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17A" w:rsidRDefault="00C86A6A" w:rsidP="00C86A6A">
      <w:pPr>
        <w:jc w:val="center"/>
        <w:rPr>
          <w:rFonts w:ascii="TimesNewRomanPSMT" w:hAnsi="TimesNewRomanPSMT" w:cs="TimesNewRomanPSMT"/>
          <w:color w:val="000080"/>
          <w:sz w:val="24"/>
          <w:szCs w:val="24"/>
          <w:u w:val="single"/>
        </w:rPr>
      </w:pPr>
      <w:bookmarkStart w:id="0" w:name="_GoBack"/>
      <w:bookmarkEnd w:id="0"/>
      <w:r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>И</w:t>
      </w:r>
      <w:r w:rsidR="00811593"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тоги «Уроков дети - детям» </w:t>
      </w:r>
      <w:r w:rsidR="0062417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городской программы «ДИАЛОГ» </w:t>
      </w:r>
    </w:p>
    <w:p w:rsidR="00811593" w:rsidRPr="00C86A6A" w:rsidRDefault="00811593" w:rsidP="0062417A">
      <w:pPr>
        <w:jc w:val="center"/>
        <w:rPr>
          <w:rFonts w:ascii="TimesNewRomanPSMT" w:hAnsi="TimesNewRomanPSMT" w:cs="TimesNewRomanPSMT"/>
          <w:color w:val="000080"/>
          <w:sz w:val="24"/>
          <w:szCs w:val="24"/>
          <w:u w:val="single"/>
        </w:rPr>
      </w:pPr>
      <w:r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>команды</w:t>
      </w:r>
      <w:r w:rsidR="00C86A6A"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 </w:t>
      </w:r>
      <w:r w:rsidR="0062417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нашего  </w:t>
      </w:r>
      <w:r w:rsidR="00C86A6A"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>7</w:t>
      </w:r>
      <w:proofErr w:type="gramStart"/>
      <w:r w:rsidR="00C86A6A"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 В</w:t>
      </w:r>
      <w:proofErr w:type="gramEnd"/>
      <w:r w:rsidR="00C86A6A"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 класса </w:t>
      </w:r>
      <w:r w:rsidRPr="00C86A6A">
        <w:rPr>
          <w:rFonts w:ascii="TimesNewRomanPSMT" w:hAnsi="TimesNewRomanPSMT" w:cs="TimesNewRomanPSMT"/>
          <w:color w:val="000080"/>
          <w:sz w:val="24"/>
          <w:szCs w:val="24"/>
          <w:u w:val="single"/>
        </w:rPr>
        <w:t xml:space="preserve"> </w:t>
      </w:r>
    </w:p>
    <w:p w:rsidR="00C86A6A" w:rsidRDefault="00C86A6A" w:rsidP="00C86A6A">
      <w:pPr>
        <w:jc w:val="center"/>
      </w:pPr>
    </w:p>
    <w:p w:rsidR="00811593" w:rsidRPr="00C86A6A" w:rsidRDefault="0062417A">
      <w:pPr>
        <w:rPr>
          <w:sz w:val="24"/>
          <w:szCs w:val="24"/>
        </w:rPr>
      </w:pPr>
      <w:r>
        <w:rPr>
          <w:sz w:val="24"/>
          <w:szCs w:val="24"/>
        </w:rPr>
        <w:t xml:space="preserve">Нами </w:t>
      </w:r>
      <w:r w:rsidR="00C86A6A" w:rsidRPr="00C86A6A">
        <w:rPr>
          <w:sz w:val="24"/>
          <w:szCs w:val="24"/>
        </w:rPr>
        <w:t>была найдена и проанализирована информация о весенних христианских праздниках. Ребята на основе картинок интернета составили красочные презентации об истории ПАСХИ и ВЕРБНОГО ВОСКРЕСЕНЬЯ, ПАСХАЛЬНЫХ ЯЙЦАХ, и</w:t>
      </w:r>
      <w:r w:rsidR="00C86A6A">
        <w:rPr>
          <w:sz w:val="24"/>
          <w:szCs w:val="24"/>
        </w:rPr>
        <w:t xml:space="preserve"> </w:t>
      </w:r>
      <w:r w:rsidR="00C86A6A" w:rsidRPr="00C86A6A">
        <w:rPr>
          <w:sz w:val="24"/>
          <w:szCs w:val="24"/>
        </w:rPr>
        <w:t xml:space="preserve"> представили их малышам славянского 2 В класса, и 5 </w:t>
      </w:r>
      <w:proofErr w:type="gramStart"/>
      <w:r w:rsidR="00C86A6A" w:rsidRPr="00C86A6A">
        <w:rPr>
          <w:sz w:val="24"/>
          <w:szCs w:val="24"/>
        </w:rPr>
        <w:t>З</w:t>
      </w:r>
      <w:proofErr w:type="gramEnd"/>
      <w:r w:rsidR="00C86A6A" w:rsidRPr="00C86A6A">
        <w:rPr>
          <w:sz w:val="24"/>
          <w:szCs w:val="24"/>
        </w:rPr>
        <w:t xml:space="preserve"> класса. </w:t>
      </w:r>
    </w:p>
    <w:p w:rsidR="00C86A6A" w:rsidRDefault="00C86A6A">
      <w:r w:rsidRPr="00C86A6A">
        <w:rPr>
          <w:noProof/>
        </w:rPr>
        <w:drawing>
          <wp:inline distT="0" distB="0" distL="0" distR="0">
            <wp:extent cx="2913931" cy="2188060"/>
            <wp:effectExtent l="19050" t="0" r="719" b="0"/>
            <wp:docPr id="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813" cy="218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4C" w:rsidRDefault="0013724C">
      <w:r>
        <w:t>Мы пришли на встречу с малышами</w:t>
      </w:r>
    </w:p>
    <w:p w:rsidR="0013724C" w:rsidRDefault="00A6666E">
      <w:r>
        <w:rPr>
          <w:noProof/>
        </w:rPr>
        <w:drawing>
          <wp:inline distT="0" distB="0" distL="0" distR="0">
            <wp:extent cx="2957063" cy="195882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400" cy="19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724C" w:rsidRPr="0013724C">
        <w:rPr>
          <w:noProof/>
        </w:rPr>
        <w:drawing>
          <wp:inline distT="0" distB="0" distL="0" distR="0">
            <wp:extent cx="2610501" cy="1958196"/>
            <wp:effectExtent l="19050" t="0" r="0" b="0"/>
            <wp:docPr id="5" name="Рисунок 43" descr="G:\DCIM\101_PANA\P101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DCIM\101_PANA\P1010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98" cy="196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4C" w:rsidRDefault="0013724C">
      <w:r>
        <w:t xml:space="preserve">Горбик Ирина и </w:t>
      </w:r>
      <w:proofErr w:type="spellStart"/>
      <w:r>
        <w:t>Сторублёва</w:t>
      </w:r>
      <w:proofErr w:type="spellEnd"/>
      <w:r>
        <w:t xml:space="preserve"> Лена презентуют историю праздников</w:t>
      </w:r>
    </w:p>
    <w:p w:rsidR="00082CFA" w:rsidRDefault="0013724C">
      <w:r w:rsidRPr="0013724C">
        <w:rPr>
          <w:noProof/>
        </w:rPr>
        <w:lastRenderedPageBreak/>
        <w:drawing>
          <wp:inline distT="0" distB="0" distL="0" distR="0">
            <wp:extent cx="4629071" cy="3475952"/>
            <wp:effectExtent l="19050" t="0" r="79" b="0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25" cy="347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4C" w:rsidRDefault="0013724C">
      <w:r>
        <w:t xml:space="preserve">Науменко Александр рассказывает о </w:t>
      </w:r>
      <w:proofErr w:type="spellStart"/>
      <w:r>
        <w:t>писанках</w:t>
      </w:r>
      <w:proofErr w:type="spellEnd"/>
      <w:r>
        <w:t xml:space="preserve">, </w:t>
      </w:r>
      <w:proofErr w:type="spellStart"/>
      <w:r>
        <w:t>крашенках</w:t>
      </w:r>
      <w:proofErr w:type="spellEnd"/>
      <w:r w:rsidR="00B5507D">
        <w:t xml:space="preserve">, </w:t>
      </w:r>
      <w:proofErr w:type="spellStart"/>
      <w:r w:rsidR="00B5507D">
        <w:t>драпанках</w:t>
      </w:r>
      <w:proofErr w:type="spellEnd"/>
      <w:r>
        <w:t xml:space="preserve"> и других типах пасхаль</w:t>
      </w:r>
      <w:r w:rsidR="00B5507D">
        <w:t>ных яиц, подсказывает ребятишкам</w:t>
      </w:r>
      <w:r>
        <w:t>, как можно необычно украсить яйца к ПАСХЕ.</w:t>
      </w:r>
    </w:p>
    <w:p w:rsidR="0013724C" w:rsidRDefault="0013724C">
      <w:r>
        <w:t xml:space="preserve">     </w:t>
      </w:r>
      <w:r w:rsidRPr="0013724C">
        <w:rPr>
          <w:noProof/>
        </w:rPr>
        <w:drawing>
          <wp:inline distT="0" distB="0" distL="0" distR="0">
            <wp:extent cx="2422225" cy="1818840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738" cy="182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3724C">
        <w:rPr>
          <w:noProof/>
        </w:rPr>
        <w:drawing>
          <wp:inline distT="0" distB="0" distL="0" distR="0">
            <wp:extent cx="2747360" cy="1819914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72" cy="1822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4C" w:rsidRDefault="0013724C"/>
    <w:p w:rsidR="0013724C" w:rsidRDefault="0013724C">
      <w:proofErr w:type="spellStart"/>
      <w:r>
        <w:t>Апарина</w:t>
      </w:r>
      <w:proofErr w:type="spellEnd"/>
      <w:r>
        <w:t xml:space="preserve"> Александра разучивает </w:t>
      </w:r>
      <w:r w:rsidR="00243B25">
        <w:t xml:space="preserve">с 2-классниками </w:t>
      </w:r>
      <w:r>
        <w:t xml:space="preserve">на украинском языке слова песни «Писанка» </w:t>
      </w:r>
    </w:p>
    <w:p w:rsidR="00A6666E" w:rsidRDefault="00A6666E">
      <w:r>
        <w:rPr>
          <w:noProof/>
        </w:rPr>
        <w:drawing>
          <wp:inline distT="0" distB="0" distL="0" distR="0">
            <wp:extent cx="3216562" cy="2130725"/>
            <wp:effectExtent l="19050" t="0" r="288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819" cy="213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07D" w:rsidRPr="00B5507D" w:rsidRDefault="00B5507D" w:rsidP="00B5507D">
      <w:pPr>
        <w:rPr>
          <w:b/>
          <w:bCs/>
          <w:sz w:val="24"/>
          <w:szCs w:val="24"/>
          <w:lang w:val="uk-UA"/>
        </w:rPr>
      </w:pPr>
      <w:r w:rsidRPr="00B5507D">
        <w:rPr>
          <w:b/>
          <w:bCs/>
          <w:sz w:val="24"/>
          <w:szCs w:val="24"/>
          <w:lang w:val="uk-UA"/>
        </w:rPr>
        <w:t>«Писанка»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lastRenderedPageBreak/>
        <w:t>(Слова Д. Чередниченка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Музика Віктора Лузана)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Розмалюю писанку, розмалюю,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Гривастого коника намалюю.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</w:p>
    <w:p w:rsidR="00B5507D" w:rsidRPr="00B5507D" w:rsidRDefault="00B5507D" w:rsidP="00B5507D">
      <w:pPr>
        <w:rPr>
          <w:b/>
          <w:bCs/>
          <w:i/>
          <w:iCs/>
          <w:sz w:val="24"/>
          <w:szCs w:val="24"/>
          <w:lang w:val="uk-UA"/>
        </w:rPr>
      </w:pPr>
      <w:r w:rsidRPr="00B5507D">
        <w:rPr>
          <w:b/>
          <w:bCs/>
          <w:i/>
          <w:iCs/>
          <w:sz w:val="24"/>
          <w:szCs w:val="24"/>
          <w:lang w:val="uk-UA"/>
        </w:rPr>
        <w:t>Приспів: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 xml:space="preserve">А сопілка буде грати, 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Соловейко – щебетати,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 xml:space="preserve">А гривастий кониченько – 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Славно танцювати!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Розмалюю писанку, розмалюю,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Соловейка-любчика намалюю.</w:t>
      </w:r>
    </w:p>
    <w:p w:rsidR="00B5507D" w:rsidRPr="00B5507D" w:rsidRDefault="00B5507D" w:rsidP="00B5507D">
      <w:pPr>
        <w:rPr>
          <w:b/>
          <w:bCs/>
          <w:i/>
          <w:iCs/>
          <w:sz w:val="24"/>
          <w:szCs w:val="24"/>
          <w:lang w:val="uk-UA"/>
        </w:rPr>
      </w:pPr>
      <w:r w:rsidRPr="00B5507D">
        <w:rPr>
          <w:b/>
          <w:bCs/>
          <w:i/>
          <w:iCs/>
          <w:sz w:val="24"/>
          <w:szCs w:val="24"/>
          <w:lang w:val="uk-UA"/>
        </w:rPr>
        <w:t>Приспів: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Розмалюю писанку, розмалюю,</w:t>
      </w:r>
    </w:p>
    <w:p w:rsidR="00B5507D" w:rsidRPr="00B5507D" w:rsidRDefault="00B5507D" w:rsidP="00B5507D">
      <w:pPr>
        <w:rPr>
          <w:sz w:val="24"/>
          <w:szCs w:val="24"/>
          <w:lang w:val="uk-UA"/>
        </w:rPr>
      </w:pPr>
      <w:r w:rsidRPr="00B5507D">
        <w:rPr>
          <w:sz w:val="24"/>
          <w:szCs w:val="24"/>
          <w:lang w:val="uk-UA"/>
        </w:rPr>
        <w:t>Різьблену сопілочку намалюю.</w:t>
      </w:r>
    </w:p>
    <w:p w:rsidR="00B5507D" w:rsidRPr="00B5507D" w:rsidRDefault="00B5507D" w:rsidP="00B5507D">
      <w:pPr>
        <w:rPr>
          <w:sz w:val="24"/>
          <w:szCs w:val="24"/>
        </w:rPr>
      </w:pPr>
      <w:r w:rsidRPr="00B5507D">
        <w:rPr>
          <w:b/>
          <w:bCs/>
          <w:i/>
          <w:iCs/>
          <w:sz w:val="24"/>
          <w:szCs w:val="24"/>
          <w:lang w:val="uk-UA"/>
        </w:rPr>
        <w:t>Приспів:</w:t>
      </w:r>
    </w:p>
    <w:p w:rsidR="00B5507D" w:rsidRPr="00B5507D" w:rsidRDefault="00B5507D">
      <w:pPr>
        <w:rPr>
          <w:sz w:val="24"/>
          <w:szCs w:val="24"/>
        </w:rPr>
      </w:pPr>
    </w:p>
    <w:p w:rsidR="00243B25" w:rsidRDefault="00243B25">
      <w:r>
        <w:t xml:space="preserve">И все вместе поют, как пели раньше эту песню, раскрашивая пасхальные яйца. </w:t>
      </w:r>
    </w:p>
    <w:p w:rsidR="00A6666E" w:rsidRDefault="00A6666E">
      <w:r>
        <w:rPr>
          <w:noProof/>
        </w:rPr>
        <w:drawing>
          <wp:inline distT="0" distB="0" distL="0" distR="0">
            <wp:extent cx="2803585" cy="185715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03" cy="186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3B25" w:rsidRPr="00243B25">
        <w:rPr>
          <w:noProof/>
        </w:rPr>
        <w:drawing>
          <wp:inline distT="0" distB="0" distL="0" distR="0">
            <wp:extent cx="2517353" cy="1888323"/>
            <wp:effectExtent l="19050" t="0" r="0" b="0"/>
            <wp:docPr id="9" name="Рисунок 47" descr="G:\DCIM\101_PANA\P10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DCIM\101_PANA\P1010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115" cy="188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25" w:rsidRDefault="00243B25">
      <w:r>
        <w:lastRenderedPageBreak/>
        <w:t>В заключение урока малыши получают шаблоны яиц и раскрашивают их.</w:t>
      </w:r>
    </w:p>
    <w:p w:rsidR="00A6666E" w:rsidRDefault="00A6666E"/>
    <w:p w:rsidR="00A6666E" w:rsidRDefault="00A6666E">
      <w:r>
        <w:rPr>
          <w:noProof/>
        </w:rPr>
        <w:drawing>
          <wp:inline distT="0" distB="0" distL="0" distR="0">
            <wp:extent cx="2862173" cy="214919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17" cy="215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5729" cy="218940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78" cy="2189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66E" w:rsidRDefault="00A6666E"/>
    <w:p w:rsidR="00A6666E" w:rsidRDefault="00A6666E">
      <w:r>
        <w:rPr>
          <w:noProof/>
        </w:rPr>
        <w:drawing>
          <wp:inline distT="0" distB="0" distL="0" distR="0">
            <wp:extent cx="2784535" cy="2090897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377" cy="20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0053" cy="209504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15" cy="209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93" w:rsidRDefault="00811593">
      <w:r>
        <w:rPr>
          <w:noProof/>
        </w:rPr>
        <w:drawing>
          <wp:inline distT="0" distB="0" distL="0" distR="0">
            <wp:extent cx="2881223" cy="2161268"/>
            <wp:effectExtent l="19050" t="0" r="0" b="0"/>
            <wp:docPr id="48" name="Рисунок 48" descr="G:\DCIM\101_PANA\P101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DCIM\101_PANA\P101052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14" cy="216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3880" cy="2163262"/>
            <wp:effectExtent l="19050" t="0" r="0" b="0"/>
            <wp:docPr id="49" name="Рисунок 49" descr="G:\DCIM\101_PANA\P10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DCIM\101_PANA\P10105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38" cy="216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B25" w:rsidRDefault="00243B25">
      <w:r>
        <w:t>Малыши на уроке работают медленно, не все успели раскрасить рисунки, работу продолжат дома и к субботе, накануне праздника, решили устроить выставку получившихся рисунков.</w:t>
      </w:r>
    </w:p>
    <w:p w:rsidR="00811593" w:rsidRDefault="00811593">
      <w:r>
        <w:rPr>
          <w:noProof/>
        </w:rPr>
        <w:lastRenderedPageBreak/>
        <w:drawing>
          <wp:inline distT="0" distB="0" distL="0" distR="0">
            <wp:extent cx="2879425" cy="2159921"/>
            <wp:effectExtent l="19050" t="0" r="0" b="0"/>
            <wp:docPr id="50" name="Рисунок 50" descr="G:\DCIM\101_PANA\P101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DCIM\101_PANA\P1010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96" cy="216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8052" cy="2166391"/>
            <wp:effectExtent l="19050" t="0" r="7548" b="0"/>
            <wp:docPr id="51" name="Рисунок 51" descr="G:\DCIM\101_PANA\P101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DCIM\101_PANA\P10105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926" cy="216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593" w:rsidRDefault="00811593"/>
    <w:sectPr w:rsidR="00811593" w:rsidSect="00082C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666E"/>
    <w:rsid w:val="00082CFA"/>
    <w:rsid w:val="0013724C"/>
    <w:rsid w:val="00243B25"/>
    <w:rsid w:val="005A6C8F"/>
    <w:rsid w:val="0062417A"/>
    <w:rsid w:val="00811593"/>
    <w:rsid w:val="00A6666E"/>
    <w:rsid w:val="00B5507D"/>
    <w:rsid w:val="00C86A6A"/>
    <w:rsid w:val="00D75ACD"/>
    <w:rsid w:val="00D96A90"/>
    <w:rsid w:val="00E24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olgav</cp:lastModifiedBy>
  <cp:revision>2</cp:revision>
  <dcterms:created xsi:type="dcterms:W3CDTF">2012-04-11T01:36:00Z</dcterms:created>
  <dcterms:modified xsi:type="dcterms:W3CDTF">2012-04-11T01:36:00Z</dcterms:modified>
</cp:coreProperties>
</file>