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3A1" w:rsidRPr="00E2509F" w:rsidRDefault="006F2F98" w:rsidP="00E2509F">
      <w:pPr>
        <w:widowControl w:val="0"/>
        <w:overflowPunct w:val="0"/>
        <w:autoSpaceDE w:val="0"/>
        <w:autoSpaceDN w:val="0"/>
        <w:adjustRightInd w:val="0"/>
        <w:spacing w:before="240"/>
        <w:jc w:val="center"/>
        <w:textAlignment w:val="baseline"/>
        <w:rPr>
          <w:rFonts w:ascii="Times New Roman" w:hAnsi="Times New Roman" w:cs="Times New Roman"/>
          <w:sz w:val="24"/>
          <w:szCs w:val="24"/>
        </w:rPr>
      </w:pPr>
      <w:r>
        <w:rPr>
          <w:noProof/>
          <w:lang w:eastAsia="ru-RU"/>
        </w:rPr>
        <w:drawing>
          <wp:inline distT="0" distB="0" distL="0" distR="0" wp14:anchorId="331A00DF" wp14:editId="520B5AD9">
            <wp:extent cx="8367823" cy="574158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23326" t="29591" r="14192" b="17186"/>
                    <a:stretch/>
                  </pic:blipFill>
                  <pic:spPr bwMode="auto">
                    <a:xfrm>
                      <a:off x="0" y="0"/>
                      <a:ext cx="8386902" cy="5754672"/>
                    </a:xfrm>
                    <a:prstGeom prst="rect">
                      <a:avLst/>
                    </a:prstGeom>
                    <a:ln>
                      <a:noFill/>
                    </a:ln>
                    <a:extLst>
                      <a:ext uri="{53640926-AAD7-44D8-BBD7-CCE9431645EC}">
                        <a14:shadowObscured xmlns:a14="http://schemas.microsoft.com/office/drawing/2010/main"/>
                      </a:ext>
                    </a:extLst>
                  </pic:spPr>
                </pic:pic>
              </a:graphicData>
            </a:graphic>
          </wp:inline>
        </w:drawing>
      </w:r>
    </w:p>
    <w:p w:rsidR="006F2F98" w:rsidRDefault="006F2F98" w:rsidP="00E2509F">
      <w:pPr>
        <w:rPr>
          <w:rFonts w:ascii="Times New Roman" w:hAnsi="Times New Roman" w:cs="Times New Roman"/>
          <w:b/>
          <w:sz w:val="24"/>
          <w:szCs w:val="24"/>
        </w:rPr>
      </w:pPr>
    </w:p>
    <w:p w:rsidR="00E2509F" w:rsidRPr="00A836E5" w:rsidRDefault="00A836E5" w:rsidP="00E2509F">
      <w:pPr>
        <w:rPr>
          <w:rFonts w:ascii="Times New Roman" w:hAnsi="Times New Roman" w:cs="Times New Roman"/>
          <w:b/>
          <w:sz w:val="24"/>
          <w:szCs w:val="24"/>
        </w:rPr>
      </w:pPr>
      <w:bookmarkStart w:id="0" w:name="_GoBack"/>
      <w:bookmarkEnd w:id="0"/>
      <w:r w:rsidRPr="00A836E5">
        <w:rPr>
          <w:rFonts w:ascii="Times New Roman" w:hAnsi="Times New Roman" w:cs="Times New Roman"/>
          <w:b/>
          <w:sz w:val="24"/>
          <w:szCs w:val="24"/>
        </w:rPr>
        <w:lastRenderedPageBreak/>
        <w:t>1.</w:t>
      </w:r>
      <w:r w:rsidR="00E2509F" w:rsidRPr="00A836E5">
        <w:rPr>
          <w:rFonts w:ascii="Times New Roman" w:hAnsi="Times New Roman" w:cs="Times New Roman"/>
          <w:b/>
          <w:sz w:val="24"/>
          <w:szCs w:val="24"/>
        </w:rPr>
        <w:t xml:space="preserve">Пояснительная записка </w:t>
      </w:r>
    </w:p>
    <w:p w:rsidR="00E2509F" w:rsidRPr="00E2509F" w:rsidRDefault="00A836E5" w:rsidP="00A836E5">
      <w:pPr>
        <w:rPr>
          <w:rFonts w:ascii="Times New Roman" w:hAnsi="Times New Roman" w:cs="Times New Roman"/>
          <w:sz w:val="24"/>
          <w:szCs w:val="24"/>
        </w:rPr>
      </w:pPr>
      <w:r>
        <w:rPr>
          <w:rFonts w:ascii="Times New Roman" w:hAnsi="Times New Roman" w:cs="Times New Roman"/>
          <w:sz w:val="24"/>
          <w:szCs w:val="24"/>
        </w:rPr>
        <w:t xml:space="preserve">  Шахматы</w:t>
      </w:r>
      <w:r w:rsidR="00E2509F" w:rsidRPr="00E2509F">
        <w:rPr>
          <w:rFonts w:ascii="Times New Roman" w:hAnsi="Times New Roman" w:cs="Times New Roman"/>
          <w:sz w:val="24"/>
          <w:szCs w:val="24"/>
        </w:rPr>
        <w:t xml:space="preserve"> – это и наука, и спорт, и искусс</w:t>
      </w:r>
      <w:r>
        <w:rPr>
          <w:rFonts w:ascii="Times New Roman" w:hAnsi="Times New Roman" w:cs="Times New Roman"/>
          <w:sz w:val="24"/>
          <w:szCs w:val="24"/>
        </w:rPr>
        <w:t xml:space="preserve">тво в одной игре, доставляющие </w:t>
      </w:r>
      <w:r w:rsidR="00E2509F" w:rsidRPr="00E2509F">
        <w:rPr>
          <w:rFonts w:ascii="Times New Roman" w:hAnsi="Times New Roman" w:cs="Times New Roman"/>
          <w:sz w:val="24"/>
          <w:szCs w:val="24"/>
        </w:rPr>
        <w:t>много радости и удовольствия. Занятие и</w:t>
      </w:r>
      <w:r>
        <w:rPr>
          <w:rFonts w:ascii="Times New Roman" w:hAnsi="Times New Roman" w:cs="Times New Roman"/>
          <w:sz w:val="24"/>
          <w:szCs w:val="24"/>
        </w:rPr>
        <w:t xml:space="preserve">нтеллектуальным спортом делает </w:t>
      </w:r>
      <w:r w:rsidR="00E2509F" w:rsidRPr="00E2509F">
        <w:rPr>
          <w:rFonts w:ascii="Times New Roman" w:hAnsi="Times New Roman" w:cs="Times New Roman"/>
          <w:sz w:val="24"/>
          <w:szCs w:val="24"/>
        </w:rPr>
        <w:t>жизнь духовно красивой, умственно</w:t>
      </w:r>
      <w:r>
        <w:rPr>
          <w:rFonts w:ascii="Times New Roman" w:hAnsi="Times New Roman" w:cs="Times New Roman"/>
          <w:sz w:val="24"/>
          <w:szCs w:val="24"/>
        </w:rPr>
        <w:t xml:space="preserve"> развивает, тренирует память и </w:t>
      </w:r>
      <w:r w:rsidR="00E2509F" w:rsidRPr="00E2509F">
        <w:rPr>
          <w:rFonts w:ascii="Times New Roman" w:hAnsi="Times New Roman" w:cs="Times New Roman"/>
          <w:sz w:val="24"/>
          <w:szCs w:val="24"/>
        </w:rPr>
        <w:t>логическое мышление, помогают улучшить</w:t>
      </w:r>
      <w:r>
        <w:rPr>
          <w:rFonts w:ascii="Times New Roman" w:hAnsi="Times New Roman" w:cs="Times New Roman"/>
          <w:sz w:val="24"/>
          <w:szCs w:val="24"/>
        </w:rPr>
        <w:t xml:space="preserve"> интеллектуальные способности. </w:t>
      </w:r>
      <w:r w:rsidR="00E2509F" w:rsidRPr="00E2509F">
        <w:rPr>
          <w:rFonts w:ascii="Times New Roman" w:hAnsi="Times New Roman" w:cs="Times New Roman"/>
          <w:sz w:val="24"/>
          <w:szCs w:val="24"/>
        </w:rPr>
        <w:t>Эта игра рекомендуется даже в том случае,</w:t>
      </w:r>
      <w:r>
        <w:rPr>
          <w:rFonts w:ascii="Times New Roman" w:hAnsi="Times New Roman" w:cs="Times New Roman"/>
          <w:sz w:val="24"/>
          <w:szCs w:val="24"/>
        </w:rPr>
        <w:t xml:space="preserve"> если ребёнок неусидчив, плохо </w:t>
      </w:r>
      <w:r w:rsidR="00E2509F" w:rsidRPr="00E2509F">
        <w:rPr>
          <w:rFonts w:ascii="Times New Roman" w:hAnsi="Times New Roman" w:cs="Times New Roman"/>
          <w:sz w:val="24"/>
          <w:szCs w:val="24"/>
        </w:rPr>
        <w:t>выдерживает длительные занятия и т. п. О</w:t>
      </w:r>
      <w:r>
        <w:rPr>
          <w:rFonts w:ascii="Times New Roman" w:hAnsi="Times New Roman" w:cs="Times New Roman"/>
          <w:sz w:val="24"/>
          <w:szCs w:val="24"/>
        </w:rPr>
        <w:t xml:space="preserve">чень часто именно игра в шашки </w:t>
      </w:r>
      <w:r w:rsidR="00E2509F" w:rsidRPr="00E2509F">
        <w:rPr>
          <w:rFonts w:ascii="Times New Roman" w:hAnsi="Times New Roman" w:cs="Times New Roman"/>
          <w:sz w:val="24"/>
          <w:szCs w:val="24"/>
        </w:rPr>
        <w:t>вырабатывает у ребёнка эти необходимые ка</w:t>
      </w:r>
      <w:r>
        <w:rPr>
          <w:rFonts w:ascii="Times New Roman" w:hAnsi="Times New Roman" w:cs="Times New Roman"/>
          <w:sz w:val="24"/>
          <w:szCs w:val="24"/>
        </w:rPr>
        <w:t xml:space="preserve">чества и помогает лучшим </w:t>
      </w:r>
      <w:r w:rsidR="00E2509F" w:rsidRPr="00E2509F">
        <w:rPr>
          <w:rFonts w:ascii="Times New Roman" w:hAnsi="Times New Roman" w:cs="Times New Roman"/>
          <w:sz w:val="24"/>
          <w:szCs w:val="24"/>
        </w:rPr>
        <w:t>у</w:t>
      </w:r>
      <w:r>
        <w:rPr>
          <w:rFonts w:ascii="Times New Roman" w:hAnsi="Times New Roman" w:cs="Times New Roman"/>
          <w:sz w:val="24"/>
          <w:szCs w:val="24"/>
        </w:rPr>
        <w:t xml:space="preserve">спехам во время учёбы в школе.  Шахматы </w:t>
      </w:r>
      <w:r w:rsidR="00E2509F" w:rsidRPr="00E2509F">
        <w:rPr>
          <w:rFonts w:ascii="Times New Roman" w:hAnsi="Times New Roman" w:cs="Times New Roman"/>
          <w:sz w:val="24"/>
          <w:szCs w:val="24"/>
        </w:rPr>
        <w:t xml:space="preserve">знакомы  и любимы многими. </w:t>
      </w:r>
    </w:p>
    <w:p w:rsidR="00A836E5" w:rsidRDefault="00E2509F" w:rsidP="00E2509F">
      <w:pPr>
        <w:rPr>
          <w:rFonts w:ascii="Times New Roman" w:hAnsi="Times New Roman" w:cs="Times New Roman"/>
          <w:sz w:val="24"/>
          <w:szCs w:val="24"/>
        </w:rPr>
      </w:pPr>
      <w:r w:rsidRPr="00E2509F">
        <w:rPr>
          <w:rFonts w:ascii="Times New Roman" w:hAnsi="Times New Roman" w:cs="Times New Roman"/>
          <w:sz w:val="24"/>
          <w:szCs w:val="24"/>
        </w:rPr>
        <w:t xml:space="preserve">  Обучение детей с ОВЗ первично</w:t>
      </w:r>
      <w:r w:rsidR="00A836E5">
        <w:rPr>
          <w:rFonts w:ascii="Times New Roman" w:hAnsi="Times New Roman" w:cs="Times New Roman"/>
          <w:sz w:val="24"/>
          <w:szCs w:val="24"/>
        </w:rPr>
        <w:t>му (начальному) этапу теории и практики игры в шахматы</w:t>
      </w:r>
      <w:r w:rsidRPr="00E2509F">
        <w:rPr>
          <w:rFonts w:ascii="Times New Roman" w:hAnsi="Times New Roman" w:cs="Times New Roman"/>
          <w:sz w:val="24"/>
          <w:szCs w:val="24"/>
        </w:rPr>
        <w:t xml:space="preserve"> для развития их ло</w:t>
      </w:r>
      <w:r w:rsidR="00A836E5">
        <w:rPr>
          <w:rFonts w:ascii="Times New Roman" w:hAnsi="Times New Roman" w:cs="Times New Roman"/>
          <w:sz w:val="24"/>
          <w:szCs w:val="24"/>
        </w:rPr>
        <w:t xml:space="preserve">гического   мышления и навыков </w:t>
      </w:r>
      <w:r w:rsidRPr="00E2509F">
        <w:rPr>
          <w:rFonts w:ascii="Times New Roman" w:hAnsi="Times New Roman" w:cs="Times New Roman"/>
          <w:sz w:val="24"/>
          <w:szCs w:val="24"/>
        </w:rPr>
        <w:t xml:space="preserve">культурного межличностного общения. </w:t>
      </w:r>
    </w:p>
    <w:p w:rsidR="00E2509F" w:rsidRDefault="00A836E5" w:rsidP="00E2509F">
      <w:pPr>
        <w:rPr>
          <w:rFonts w:ascii="Times New Roman" w:hAnsi="Times New Roman" w:cs="Times New Roman"/>
          <w:sz w:val="24"/>
          <w:szCs w:val="24"/>
        </w:rPr>
      </w:pPr>
      <w:r>
        <w:rPr>
          <w:rFonts w:ascii="Times New Roman" w:hAnsi="Times New Roman" w:cs="Times New Roman"/>
          <w:sz w:val="24"/>
          <w:szCs w:val="24"/>
        </w:rPr>
        <w:t>Нормативная база:</w:t>
      </w:r>
    </w:p>
    <w:p w:rsidR="00A836E5" w:rsidRPr="00A836E5" w:rsidRDefault="00A836E5" w:rsidP="00A836E5">
      <w:pPr>
        <w:spacing w:line="240" w:lineRule="auto"/>
        <w:jc w:val="both"/>
        <w:rPr>
          <w:rFonts w:ascii="Times New Roman" w:hAnsi="Times New Roman" w:cs="Times New Roman"/>
          <w:sz w:val="24"/>
          <w:szCs w:val="24"/>
        </w:rPr>
      </w:pPr>
      <w:r>
        <w:t xml:space="preserve">- </w:t>
      </w:r>
      <w:r w:rsidRPr="00A836E5">
        <w:rPr>
          <w:rFonts w:ascii="Times New Roman" w:hAnsi="Times New Roman" w:cs="Times New Roman"/>
          <w:sz w:val="24"/>
          <w:szCs w:val="24"/>
        </w:rPr>
        <w:t>Федеральный закон «Об образовании в Российской Федерации» от 29.12.2012 года № 273-ФЗ;</w:t>
      </w:r>
    </w:p>
    <w:p w:rsidR="00A836E5" w:rsidRPr="00A836E5" w:rsidRDefault="00A836E5" w:rsidP="00A836E5">
      <w:pPr>
        <w:pStyle w:val="Default"/>
        <w:jc w:val="both"/>
      </w:pPr>
      <w:r w:rsidRPr="00A836E5">
        <w:t>-приказ Министерства образования и науки Российской Федерации от 6 октября 2009 года № 373, зарегистрированный Минюстом России 22 декабря 2009 года № 15785, «Об утверждении и введении в действие федерального государственного образовательного стандарта начального общего образования» (в редакции от 29 декабря 2014 г. № 1643, зарегистрирован Министерством юстиции Российской Федерации 6 февраля 2015 г., регистрационный № 35916);</w:t>
      </w:r>
    </w:p>
    <w:p w:rsidR="00A836E5" w:rsidRPr="00A836E5" w:rsidRDefault="00A836E5" w:rsidP="00A836E5">
      <w:pPr>
        <w:pStyle w:val="Default"/>
        <w:jc w:val="both"/>
      </w:pPr>
    </w:p>
    <w:p w:rsidR="00A836E5" w:rsidRPr="00A836E5" w:rsidRDefault="00A836E5" w:rsidP="00A836E5">
      <w:pPr>
        <w:spacing w:line="240" w:lineRule="auto"/>
        <w:jc w:val="both"/>
        <w:rPr>
          <w:rFonts w:ascii="Times New Roman" w:hAnsi="Times New Roman" w:cs="Times New Roman"/>
          <w:sz w:val="24"/>
          <w:szCs w:val="24"/>
        </w:rPr>
      </w:pPr>
      <w:r w:rsidRPr="00A836E5">
        <w:rPr>
          <w:rFonts w:ascii="Times New Roman" w:hAnsi="Times New Roman" w:cs="Times New Roman"/>
          <w:sz w:val="24"/>
          <w:szCs w:val="24"/>
        </w:rPr>
        <w:t>-приказ Министерства образования и науки Российской Федерации от 30.08.2013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(Зарегистрировано в Минюсте России 01.10.2013 № 30067);</w:t>
      </w:r>
    </w:p>
    <w:p w:rsidR="00A836E5" w:rsidRPr="00A836E5" w:rsidRDefault="00A836E5" w:rsidP="00A836E5">
      <w:pPr>
        <w:spacing w:line="240" w:lineRule="auto"/>
        <w:jc w:val="both"/>
        <w:rPr>
          <w:rFonts w:ascii="Times New Roman" w:hAnsi="Times New Roman" w:cs="Times New Roman"/>
          <w:sz w:val="24"/>
          <w:szCs w:val="24"/>
        </w:rPr>
      </w:pPr>
      <w:r w:rsidRPr="00A836E5">
        <w:rPr>
          <w:rFonts w:ascii="Times New Roman" w:hAnsi="Times New Roman" w:cs="Times New Roman"/>
          <w:sz w:val="24"/>
          <w:szCs w:val="24"/>
        </w:rPr>
        <w:t>-приказ Министерства образования и науки Российской Федерации от 31.12.2015 № 1576 «О внесении изменений в ФГОС НОО, утверждённый приказом Министерства образования и науки Российской Федерации от 06.10.2009 № 373»;</w:t>
      </w:r>
    </w:p>
    <w:p w:rsidR="00A836E5" w:rsidRPr="00A836E5" w:rsidRDefault="00A836E5" w:rsidP="00A836E5">
      <w:pPr>
        <w:spacing w:line="240" w:lineRule="auto"/>
        <w:jc w:val="both"/>
        <w:rPr>
          <w:rFonts w:ascii="Times New Roman" w:hAnsi="Times New Roman" w:cs="Times New Roman"/>
          <w:sz w:val="24"/>
          <w:szCs w:val="24"/>
        </w:rPr>
      </w:pPr>
      <w:r w:rsidRPr="00A836E5">
        <w:rPr>
          <w:rFonts w:ascii="Times New Roman" w:hAnsi="Times New Roman" w:cs="Times New Roman"/>
          <w:sz w:val="24"/>
          <w:szCs w:val="24"/>
        </w:rPr>
        <w:t>- приказ Министерства образования и науки Российской Федерации от 31 марта 2014 года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внесёнными изменениями (приказ Министерства образования и науки Российской Федерации от 8 июня 2015 года № 576; приказ Министерства образования и науки Российской Федерации от 28 декабря 2015 года № 1529; приказ Министерства образования и науки Российской Федерации от 26 января 2016 года № 38);</w:t>
      </w:r>
    </w:p>
    <w:p w:rsidR="00A836E5" w:rsidRPr="00A836E5" w:rsidRDefault="00A836E5" w:rsidP="00A836E5">
      <w:pPr>
        <w:spacing w:line="240" w:lineRule="auto"/>
        <w:jc w:val="both"/>
        <w:rPr>
          <w:rFonts w:ascii="Times New Roman" w:hAnsi="Times New Roman" w:cs="Times New Roman"/>
          <w:sz w:val="24"/>
          <w:szCs w:val="24"/>
        </w:rPr>
      </w:pPr>
      <w:r w:rsidRPr="00A836E5">
        <w:rPr>
          <w:rFonts w:ascii="Times New Roman" w:hAnsi="Times New Roman" w:cs="Times New Roman"/>
          <w:sz w:val="24"/>
          <w:szCs w:val="24"/>
        </w:rPr>
        <w:t>-приказ Министерства образования и науки Российской Федерации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A836E5" w:rsidRPr="00A836E5" w:rsidRDefault="00A836E5" w:rsidP="00A836E5">
      <w:pPr>
        <w:pStyle w:val="Default"/>
        <w:jc w:val="both"/>
      </w:pPr>
      <w:r w:rsidRPr="00A836E5">
        <w:lastRenderedPageBreak/>
        <w:t xml:space="preserve">-постановление Главного Государственного санитарного врача Российской Федерации «Об утверждении СанПиН 2.4.2.2821-10 «Санитарно-эпидемиологические требования к условиям и организации обучения в общеобразовательных учреждениях» от 29.12.2010 № 189 (зарегистрировано в Минюсте Российской Федерации 03.03.2011 № 19993); </w:t>
      </w:r>
    </w:p>
    <w:p w:rsidR="00A836E5" w:rsidRPr="00A836E5" w:rsidRDefault="00A836E5" w:rsidP="00A836E5">
      <w:pPr>
        <w:pStyle w:val="Default"/>
        <w:jc w:val="both"/>
      </w:pPr>
    </w:p>
    <w:p w:rsidR="00A836E5" w:rsidRPr="00A836E5" w:rsidRDefault="00A836E5" w:rsidP="00A836E5">
      <w:pPr>
        <w:spacing w:line="240" w:lineRule="auto"/>
        <w:jc w:val="both"/>
        <w:rPr>
          <w:rFonts w:ascii="Times New Roman" w:hAnsi="Times New Roman" w:cs="Times New Roman"/>
          <w:sz w:val="24"/>
          <w:szCs w:val="24"/>
        </w:rPr>
      </w:pPr>
      <w:r w:rsidRPr="00A836E5">
        <w:rPr>
          <w:rFonts w:ascii="Times New Roman" w:hAnsi="Times New Roman" w:cs="Times New Roman"/>
          <w:sz w:val="24"/>
          <w:szCs w:val="24"/>
        </w:rPr>
        <w:t>- постановление Главного государственного санитарного врача Российской Федерации от 24 ноября 2015 г. № 81 “О внесении изменений № 3 в СанПиН 2.4.2.2821-10 «Санитарно-эпидемиологические требования к условиям и организации обучения, содержания в общеобразовательных организациях»;</w:t>
      </w:r>
    </w:p>
    <w:p w:rsidR="00A836E5" w:rsidRPr="00A836E5" w:rsidRDefault="00A836E5" w:rsidP="00A836E5">
      <w:pPr>
        <w:pStyle w:val="Default"/>
        <w:jc w:val="both"/>
      </w:pPr>
      <w:r w:rsidRPr="00A836E5">
        <w:t xml:space="preserve">-постановление Главного государственного санитарного врача Российской Федерации от 10.07.2015 N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(вместе с "СанПиН 2.4.2.3286-15. Санитарно-эпидемиологические правила и нормативы...") (Зарегистрировано в Минюсте России 14.08.2015 N 38528); </w:t>
      </w:r>
    </w:p>
    <w:p w:rsidR="00A836E5" w:rsidRPr="00A836E5" w:rsidRDefault="00A836E5" w:rsidP="00A836E5">
      <w:pPr>
        <w:pStyle w:val="Default"/>
        <w:jc w:val="both"/>
      </w:pPr>
    </w:p>
    <w:p w:rsidR="00A836E5" w:rsidRPr="00A836E5" w:rsidRDefault="00A836E5" w:rsidP="00A836E5">
      <w:pPr>
        <w:spacing w:line="240" w:lineRule="auto"/>
        <w:jc w:val="both"/>
        <w:rPr>
          <w:rFonts w:ascii="Times New Roman" w:hAnsi="Times New Roman" w:cs="Times New Roman"/>
          <w:sz w:val="24"/>
          <w:szCs w:val="24"/>
        </w:rPr>
      </w:pPr>
      <w:r w:rsidRPr="00A836E5">
        <w:rPr>
          <w:rFonts w:ascii="Times New Roman" w:hAnsi="Times New Roman" w:cs="Times New Roman"/>
          <w:sz w:val="24"/>
          <w:szCs w:val="24"/>
        </w:rPr>
        <w:t xml:space="preserve">- письмо Министерства образования и науки Российской Федерации от 19.11.2010 № 6842-03/30 «О введении третьего часа физической культуры в недельный объем учебной нагрузки обучающихся в общеобразовательных учреждениях», а также руководствоваться постановлением главного Государственного санитарного врача Российской Федерации от 24 ноября 2015 г. № 81 «О внесении изменений № 3 в СанПиН 2.4.2.2821-10 «Санитарно-эпидемиологические требования к условиям и организации обучения, содержания в общеобразовательных организациях»; </w:t>
      </w:r>
    </w:p>
    <w:p w:rsidR="00A836E5" w:rsidRPr="00A836E5" w:rsidRDefault="00A836E5" w:rsidP="00A836E5">
      <w:pPr>
        <w:pStyle w:val="Default"/>
        <w:jc w:val="both"/>
      </w:pPr>
      <w:r w:rsidRPr="00A836E5">
        <w:t xml:space="preserve">- письмо Департамента общего образования Министерства образования и науки Российской Федерации от 12 мая 2011 года № 03-296 «Об организации внеурочной деятельности при введении федерального государственного образовательного стандарта общего образования»; </w:t>
      </w:r>
    </w:p>
    <w:p w:rsidR="00A836E5" w:rsidRPr="00A836E5" w:rsidRDefault="00A836E5" w:rsidP="00A836E5">
      <w:pPr>
        <w:spacing w:line="240" w:lineRule="auto"/>
        <w:jc w:val="both"/>
        <w:rPr>
          <w:rFonts w:ascii="Times New Roman" w:hAnsi="Times New Roman" w:cs="Times New Roman"/>
          <w:sz w:val="24"/>
          <w:szCs w:val="24"/>
        </w:rPr>
      </w:pPr>
      <w:r w:rsidRPr="00A836E5">
        <w:rPr>
          <w:rFonts w:ascii="Times New Roman" w:hAnsi="Times New Roman" w:cs="Times New Roman"/>
          <w:sz w:val="24"/>
          <w:szCs w:val="24"/>
        </w:rPr>
        <w:t>- письмо Министерства образования и науки Российской Федерации от 14 декабря 2015г. № 09-3564 «О внеурочной деятельности и реализации дополнительных</w:t>
      </w:r>
      <w:r>
        <w:rPr>
          <w:rFonts w:ascii="Times New Roman" w:hAnsi="Times New Roman" w:cs="Times New Roman"/>
          <w:sz w:val="24"/>
          <w:szCs w:val="24"/>
        </w:rPr>
        <w:t xml:space="preserve"> общеобразовательных программ»;</w:t>
      </w:r>
    </w:p>
    <w:p w:rsidR="00A836E5" w:rsidRPr="00A836E5" w:rsidRDefault="00A836E5" w:rsidP="00A836E5">
      <w:pPr>
        <w:pStyle w:val="Default"/>
        <w:jc w:val="both"/>
      </w:pPr>
      <w:r w:rsidRPr="00A836E5">
        <w:t>-письмо Департамента общего образования  Томской области 06. 05. 2016 № 1790 / 01- 08;</w:t>
      </w:r>
    </w:p>
    <w:p w:rsidR="00A836E5" w:rsidRPr="00A836E5" w:rsidRDefault="00A836E5" w:rsidP="00A836E5">
      <w:pPr>
        <w:pStyle w:val="Default"/>
        <w:jc w:val="both"/>
      </w:pPr>
    </w:p>
    <w:p w:rsidR="00A836E5" w:rsidRPr="00A836E5" w:rsidRDefault="00A836E5" w:rsidP="00A836E5">
      <w:pPr>
        <w:pStyle w:val="a3"/>
        <w:spacing w:line="240" w:lineRule="auto"/>
        <w:ind w:left="0"/>
        <w:jc w:val="both"/>
        <w:rPr>
          <w:rFonts w:ascii="Times New Roman" w:hAnsi="Times New Roman"/>
          <w:sz w:val="24"/>
          <w:szCs w:val="24"/>
        </w:rPr>
      </w:pPr>
      <w:r w:rsidRPr="00A836E5">
        <w:rPr>
          <w:rFonts w:ascii="Times New Roman" w:hAnsi="Times New Roman"/>
          <w:sz w:val="24"/>
          <w:szCs w:val="24"/>
        </w:rPr>
        <w:t>- Основная образовательная программа начального  общего образования муниципального автономного  образовательного учреждения Заозерной средней общеобразовательной школы с углубленным изучением отдельных предметов №16 г. Томска (Утверждена 30.08.2017 г.).</w:t>
      </w:r>
    </w:p>
    <w:p w:rsidR="00A836E5" w:rsidRPr="00E2509F" w:rsidRDefault="00A836E5" w:rsidP="00A836E5">
      <w:pPr>
        <w:autoSpaceDE w:val="0"/>
        <w:autoSpaceDN w:val="0"/>
        <w:adjustRightInd w:val="0"/>
        <w:jc w:val="both"/>
        <w:rPr>
          <w:rFonts w:ascii="Times New Roman" w:hAnsi="Times New Roman" w:cs="Times New Roman"/>
          <w:sz w:val="24"/>
          <w:szCs w:val="24"/>
        </w:rPr>
      </w:pPr>
      <w:r w:rsidRPr="00A836E5">
        <w:rPr>
          <w:rFonts w:ascii="Times New Roman" w:hAnsi="Times New Roman" w:cs="Times New Roman"/>
          <w:sz w:val="24"/>
          <w:szCs w:val="24"/>
        </w:rPr>
        <w:t xml:space="preserve">Программа составлена  в соответствии с особенностями образовательного учреждения, образовательных потребностей и запросов обучающихся, воспитанников и их законных представителей. За методологическую основу </w:t>
      </w:r>
      <w:r w:rsidRPr="00A836E5">
        <w:rPr>
          <w:rFonts w:ascii="Times New Roman" w:hAnsi="Times New Roman" w:cs="Times New Roman"/>
          <w:color w:val="000000"/>
          <w:sz w:val="24"/>
          <w:szCs w:val="24"/>
        </w:rPr>
        <w:t>взята программы «Шахматы – школе», автор И.Г. Сухин.</w:t>
      </w:r>
      <w:r w:rsidRPr="00A836E5">
        <w:rPr>
          <w:rFonts w:ascii="Times New Roman" w:hAnsi="Times New Roman" w:cs="Times New Roman"/>
          <w:sz w:val="24"/>
          <w:szCs w:val="24"/>
        </w:rPr>
        <w:t xml:space="preserve"> </w:t>
      </w:r>
    </w:p>
    <w:p w:rsidR="00E2509F" w:rsidRPr="00A836E5" w:rsidRDefault="00A836E5" w:rsidP="00A836E5">
      <w:pPr>
        <w:spacing w:after="0"/>
        <w:rPr>
          <w:rFonts w:ascii="Times New Roman" w:hAnsi="Times New Roman" w:cs="Times New Roman"/>
          <w:b/>
          <w:sz w:val="24"/>
          <w:szCs w:val="24"/>
        </w:rPr>
      </w:pPr>
      <w:r>
        <w:rPr>
          <w:rFonts w:ascii="Times New Roman" w:hAnsi="Times New Roman" w:cs="Times New Roman"/>
          <w:b/>
          <w:sz w:val="24"/>
          <w:szCs w:val="24"/>
        </w:rPr>
        <w:t xml:space="preserve">Актуальность. </w:t>
      </w:r>
      <w:r>
        <w:rPr>
          <w:rFonts w:ascii="Times New Roman" w:hAnsi="Times New Roman" w:cs="Times New Roman"/>
          <w:sz w:val="24"/>
          <w:szCs w:val="24"/>
        </w:rPr>
        <w:t xml:space="preserve">Общепризнано, что шахматы - </w:t>
      </w:r>
      <w:r w:rsidR="00E2509F" w:rsidRPr="00E2509F">
        <w:rPr>
          <w:rFonts w:ascii="Times New Roman" w:hAnsi="Times New Roman" w:cs="Times New Roman"/>
          <w:sz w:val="24"/>
          <w:szCs w:val="24"/>
        </w:rPr>
        <w:t>эт</w:t>
      </w:r>
      <w:r>
        <w:rPr>
          <w:rFonts w:ascii="Times New Roman" w:hAnsi="Times New Roman" w:cs="Times New Roman"/>
          <w:sz w:val="24"/>
          <w:szCs w:val="24"/>
        </w:rPr>
        <w:t xml:space="preserve">о не только интеллектуальная и </w:t>
      </w:r>
      <w:r w:rsidR="00E2509F" w:rsidRPr="00E2509F">
        <w:rPr>
          <w:rFonts w:ascii="Times New Roman" w:hAnsi="Times New Roman" w:cs="Times New Roman"/>
          <w:sz w:val="24"/>
          <w:szCs w:val="24"/>
        </w:rPr>
        <w:t>спортивная борьба соперников, но и метод, и предмет развития интеллектуального мышления человека, осо</w:t>
      </w:r>
      <w:r>
        <w:rPr>
          <w:rFonts w:ascii="Times New Roman" w:hAnsi="Times New Roman" w:cs="Times New Roman"/>
          <w:sz w:val="24"/>
          <w:szCs w:val="24"/>
        </w:rPr>
        <w:t xml:space="preserve">бенно ребенка, способная стать </w:t>
      </w:r>
      <w:r w:rsidR="00E2509F" w:rsidRPr="00E2509F">
        <w:rPr>
          <w:rFonts w:ascii="Times New Roman" w:hAnsi="Times New Roman" w:cs="Times New Roman"/>
          <w:sz w:val="24"/>
          <w:szCs w:val="24"/>
        </w:rPr>
        <w:t xml:space="preserve">альтернативой теле-видео-компьютерному время препровождению. </w:t>
      </w:r>
    </w:p>
    <w:p w:rsidR="00E2509F" w:rsidRPr="00A836E5" w:rsidRDefault="00A836E5" w:rsidP="00A836E5">
      <w:pPr>
        <w:spacing w:after="0"/>
        <w:rPr>
          <w:rFonts w:ascii="Times New Roman" w:hAnsi="Times New Roman" w:cs="Times New Roman"/>
          <w:b/>
          <w:sz w:val="24"/>
          <w:szCs w:val="24"/>
        </w:rPr>
      </w:pPr>
      <w:r>
        <w:rPr>
          <w:rFonts w:ascii="Times New Roman" w:hAnsi="Times New Roman" w:cs="Times New Roman"/>
          <w:b/>
          <w:sz w:val="24"/>
          <w:szCs w:val="24"/>
        </w:rPr>
        <w:lastRenderedPageBreak/>
        <w:t xml:space="preserve">  Цель: </w:t>
      </w:r>
      <w:r w:rsidR="00E2509F" w:rsidRPr="00E2509F">
        <w:rPr>
          <w:rFonts w:ascii="Times New Roman" w:hAnsi="Times New Roman" w:cs="Times New Roman"/>
          <w:sz w:val="24"/>
          <w:szCs w:val="24"/>
        </w:rPr>
        <w:t>Достижение первичного (начального) обучения детей   младшего школьного возраст</w:t>
      </w:r>
      <w:r>
        <w:rPr>
          <w:rFonts w:ascii="Times New Roman" w:hAnsi="Times New Roman" w:cs="Times New Roman"/>
          <w:sz w:val="24"/>
          <w:szCs w:val="24"/>
        </w:rPr>
        <w:t xml:space="preserve">а теории и практике игры в шахматы с сопутствующим </w:t>
      </w:r>
      <w:r w:rsidR="00E2509F" w:rsidRPr="00E2509F">
        <w:rPr>
          <w:rFonts w:ascii="Times New Roman" w:hAnsi="Times New Roman" w:cs="Times New Roman"/>
          <w:sz w:val="24"/>
          <w:szCs w:val="24"/>
        </w:rPr>
        <w:t xml:space="preserve"> </w:t>
      </w:r>
      <w:r>
        <w:rPr>
          <w:rFonts w:ascii="Times New Roman" w:hAnsi="Times New Roman" w:cs="Times New Roman"/>
          <w:sz w:val="24"/>
          <w:szCs w:val="24"/>
        </w:rPr>
        <w:t xml:space="preserve">воспитательным содействием </w:t>
      </w:r>
      <w:r w:rsidR="00E2509F" w:rsidRPr="00E2509F">
        <w:rPr>
          <w:rFonts w:ascii="Times New Roman" w:hAnsi="Times New Roman" w:cs="Times New Roman"/>
          <w:sz w:val="24"/>
          <w:szCs w:val="24"/>
        </w:rPr>
        <w:t xml:space="preserve"> в развитии интеллектуального мышления и </w:t>
      </w:r>
      <w:r>
        <w:rPr>
          <w:rFonts w:ascii="Times New Roman" w:hAnsi="Times New Roman" w:cs="Times New Roman"/>
          <w:sz w:val="24"/>
          <w:szCs w:val="24"/>
        </w:rPr>
        <w:t>организация эффективного досуга.</w:t>
      </w:r>
    </w:p>
    <w:p w:rsidR="00E2509F" w:rsidRPr="00A836E5" w:rsidRDefault="00E2509F" w:rsidP="00A836E5">
      <w:pPr>
        <w:spacing w:after="0"/>
        <w:rPr>
          <w:rFonts w:ascii="Times New Roman" w:hAnsi="Times New Roman" w:cs="Times New Roman"/>
          <w:b/>
          <w:sz w:val="24"/>
          <w:szCs w:val="24"/>
        </w:rPr>
      </w:pPr>
      <w:r w:rsidRPr="00E2509F">
        <w:rPr>
          <w:rFonts w:ascii="Times New Roman" w:hAnsi="Times New Roman" w:cs="Times New Roman"/>
          <w:sz w:val="24"/>
          <w:szCs w:val="24"/>
        </w:rPr>
        <w:t xml:space="preserve"> </w:t>
      </w:r>
      <w:r w:rsidRPr="00A836E5">
        <w:rPr>
          <w:rFonts w:ascii="Times New Roman" w:hAnsi="Times New Roman" w:cs="Times New Roman"/>
          <w:b/>
          <w:sz w:val="24"/>
          <w:szCs w:val="24"/>
        </w:rPr>
        <w:t xml:space="preserve"> Задачи</w:t>
      </w:r>
      <w:r w:rsidR="00A836E5">
        <w:rPr>
          <w:rFonts w:ascii="Times New Roman" w:hAnsi="Times New Roman" w:cs="Times New Roman"/>
          <w:b/>
          <w:sz w:val="24"/>
          <w:szCs w:val="24"/>
        </w:rPr>
        <w:t>:</w:t>
      </w:r>
    </w:p>
    <w:p w:rsidR="00E2509F" w:rsidRPr="00A836E5" w:rsidRDefault="00E2509F" w:rsidP="00A836E5">
      <w:pPr>
        <w:spacing w:after="0"/>
        <w:rPr>
          <w:rFonts w:ascii="Times New Roman" w:hAnsi="Times New Roman" w:cs="Times New Roman"/>
          <w:sz w:val="24"/>
          <w:szCs w:val="24"/>
          <w:u w:val="single"/>
        </w:rPr>
      </w:pPr>
      <w:r w:rsidRPr="00A836E5">
        <w:rPr>
          <w:rFonts w:ascii="Times New Roman" w:hAnsi="Times New Roman" w:cs="Times New Roman"/>
          <w:sz w:val="24"/>
          <w:szCs w:val="24"/>
          <w:u w:val="single"/>
        </w:rPr>
        <w:t>Обучающие</w:t>
      </w:r>
    </w:p>
    <w:p w:rsidR="00E2509F" w:rsidRPr="00E2509F" w:rsidRDefault="00A836E5" w:rsidP="00A836E5">
      <w:pPr>
        <w:spacing w:after="0"/>
        <w:rPr>
          <w:rFonts w:ascii="Times New Roman" w:hAnsi="Times New Roman" w:cs="Times New Roman"/>
          <w:sz w:val="24"/>
          <w:szCs w:val="24"/>
        </w:rPr>
      </w:pPr>
      <w:r>
        <w:rPr>
          <w:rFonts w:ascii="Times New Roman" w:hAnsi="Times New Roman" w:cs="Times New Roman"/>
          <w:sz w:val="24"/>
          <w:szCs w:val="24"/>
        </w:rPr>
        <w:t>• обучение основам шахмат</w:t>
      </w:r>
      <w:r w:rsidR="00E2509F" w:rsidRPr="00E2509F">
        <w:rPr>
          <w:rFonts w:ascii="Times New Roman" w:hAnsi="Times New Roman" w:cs="Times New Roman"/>
          <w:sz w:val="24"/>
          <w:szCs w:val="24"/>
        </w:rPr>
        <w:t xml:space="preserve">ной игры; </w:t>
      </w:r>
    </w:p>
    <w:p w:rsidR="00E2509F" w:rsidRPr="00E2509F" w:rsidRDefault="00E2509F" w:rsidP="00A836E5">
      <w:pPr>
        <w:spacing w:after="0"/>
        <w:rPr>
          <w:rFonts w:ascii="Times New Roman" w:hAnsi="Times New Roman" w:cs="Times New Roman"/>
          <w:sz w:val="24"/>
          <w:szCs w:val="24"/>
        </w:rPr>
      </w:pPr>
      <w:r w:rsidRPr="00E2509F">
        <w:rPr>
          <w:rFonts w:ascii="Times New Roman" w:hAnsi="Times New Roman" w:cs="Times New Roman"/>
          <w:sz w:val="24"/>
          <w:szCs w:val="24"/>
        </w:rPr>
        <w:t>• обучение комб</w:t>
      </w:r>
      <w:r w:rsidR="00A836E5">
        <w:rPr>
          <w:rFonts w:ascii="Times New Roman" w:hAnsi="Times New Roman" w:cs="Times New Roman"/>
          <w:sz w:val="24"/>
          <w:szCs w:val="24"/>
        </w:rPr>
        <w:t>инациям, теории и практике шахмат</w:t>
      </w:r>
      <w:r w:rsidRPr="00E2509F">
        <w:rPr>
          <w:rFonts w:ascii="Times New Roman" w:hAnsi="Times New Roman" w:cs="Times New Roman"/>
          <w:sz w:val="24"/>
          <w:szCs w:val="24"/>
        </w:rPr>
        <w:t xml:space="preserve">ной игры. </w:t>
      </w:r>
    </w:p>
    <w:p w:rsidR="00E2509F" w:rsidRPr="00A836E5" w:rsidRDefault="00E2509F" w:rsidP="00A836E5">
      <w:pPr>
        <w:spacing w:after="0"/>
        <w:rPr>
          <w:rFonts w:ascii="Times New Roman" w:hAnsi="Times New Roman" w:cs="Times New Roman"/>
          <w:sz w:val="24"/>
          <w:szCs w:val="24"/>
          <w:u w:val="single"/>
        </w:rPr>
      </w:pPr>
      <w:r w:rsidRPr="00E2509F">
        <w:rPr>
          <w:rFonts w:ascii="Times New Roman" w:hAnsi="Times New Roman" w:cs="Times New Roman"/>
          <w:sz w:val="24"/>
          <w:szCs w:val="24"/>
        </w:rPr>
        <w:t xml:space="preserve">  </w:t>
      </w:r>
      <w:r w:rsidRPr="00A836E5">
        <w:rPr>
          <w:rFonts w:ascii="Times New Roman" w:hAnsi="Times New Roman" w:cs="Times New Roman"/>
          <w:sz w:val="24"/>
          <w:szCs w:val="24"/>
          <w:u w:val="single"/>
        </w:rPr>
        <w:t xml:space="preserve">Воспитательные: </w:t>
      </w:r>
    </w:p>
    <w:p w:rsidR="00E2509F" w:rsidRPr="00E2509F" w:rsidRDefault="00A836E5" w:rsidP="00A836E5">
      <w:pPr>
        <w:spacing w:after="0"/>
        <w:rPr>
          <w:rFonts w:ascii="Times New Roman" w:hAnsi="Times New Roman" w:cs="Times New Roman"/>
          <w:sz w:val="24"/>
          <w:szCs w:val="24"/>
        </w:rPr>
      </w:pPr>
      <w:r>
        <w:rPr>
          <w:rFonts w:ascii="Times New Roman" w:hAnsi="Times New Roman" w:cs="Times New Roman"/>
          <w:sz w:val="24"/>
          <w:szCs w:val="24"/>
        </w:rPr>
        <w:t>•  воспитание отношения к шахматам,</w:t>
      </w:r>
      <w:r w:rsidR="00E2509F" w:rsidRPr="00E2509F">
        <w:rPr>
          <w:rFonts w:ascii="Times New Roman" w:hAnsi="Times New Roman" w:cs="Times New Roman"/>
          <w:sz w:val="24"/>
          <w:szCs w:val="24"/>
        </w:rPr>
        <w:t xml:space="preserve"> как к серьезным, полезным и нужным </w:t>
      </w:r>
    </w:p>
    <w:p w:rsidR="00E2509F" w:rsidRPr="00E2509F" w:rsidRDefault="00E2509F" w:rsidP="00A836E5">
      <w:pPr>
        <w:spacing w:after="0"/>
        <w:rPr>
          <w:rFonts w:ascii="Times New Roman" w:hAnsi="Times New Roman" w:cs="Times New Roman"/>
          <w:sz w:val="24"/>
          <w:szCs w:val="24"/>
        </w:rPr>
      </w:pPr>
      <w:r w:rsidRPr="00E2509F">
        <w:rPr>
          <w:rFonts w:ascii="Times New Roman" w:hAnsi="Times New Roman" w:cs="Times New Roman"/>
          <w:sz w:val="24"/>
          <w:szCs w:val="24"/>
        </w:rPr>
        <w:t xml:space="preserve">занятиям, имеющим спортивную и творческую направленность; </w:t>
      </w:r>
    </w:p>
    <w:p w:rsidR="00E2509F" w:rsidRPr="00E2509F" w:rsidRDefault="00E2509F" w:rsidP="00A836E5">
      <w:pPr>
        <w:spacing w:after="0"/>
        <w:rPr>
          <w:rFonts w:ascii="Times New Roman" w:hAnsi="Times New Roman" w:cs="Times New Roman"/>
          <w:sz w:val="24"/>
          <w:szCs w:val="24"/>
        </w:rPr>
      </w:pPr>
      <w:r w:rsidRPr="00E2509F">
        <w:rPr>
          <w:rFonts w:ascii="Times New Roman" w:hAnsi="Times New Roman" w:cs="Times New Roman"/>
          <w:sz w:val="24"/>
          <w:szCs w:val="24"/>
        </w:rPr>
        <w:t xml:space="preserve">•  воспитание настойчивости, целеустремленности, находчивости, </w:t>
      </w:r>
    </w:p>
    <w:p w:rsidR="00E2509F" w:rsidRPr="00E2509F" w:rsidRDefault="00E2509F" w:rsidP="00A836E5">
      <w:pPr>
        <w:spacing w:after="0"/>
        <w:rPr>
          <w:rFonts w:ascii="Times New Roman" w:hAnsi="Times New Roman" w:cs="Times New Roman"/>
          <w:sz w:val="24"/>
          <w:szCs w:val="24"/>
        </w:rPr>
      </w:pPr>
      <w:r w:rsidRPr="00E2509F">
        <w:rPr>
          <w:rFonts w:ascii="Times New Roman" w:hAnsi="Times New Roman" w:cs="Times New Roman"/>
          <w:sz w:val="24"/>
          <w:szCs w:val="24"/>
        </w:rPr>
        <w:t xml:space="preserve">внимательности, уверенности, воли, трудолюбия, коллективизма; </w:t>
      </w:r>
    </w:p>
    <w:p w:rsidR="00E2509F" w:rsidRPr="00A836E5" w:rsidRDefault="00E2509F" w:rsidP="00A836E5">
      <w:pPr>
        <w:spacing w:after="0"/>
        <w:rPr>
          <w:rFonts w:ascii="Times New Roman" w:hAnsi="Times New Roman" w:cs="Times New Roman"/>
          <w:sz w:val="24"/>
          <w:szCs w:val="24"/>
          <w:u w:val="single"/>
        </w:rPr>
      </w:pPr>
      <w:r w:rsidRPr="00E2509F">
        <w:rPr>
          <w:rFonts w:ascii="Times New Roman" w:hAnsi="Times New Roman" w:cs="Times New Roman"/>
          <w:sz w:val="24"/>
          <w:szCs w:val="24"/>
        </w:rPr>
        <w:t xml:space="preserve">  </w:t>
      </w:r>
      <w:r w:rsidRPr="00A836E5">
        <w:rPr>
          <w:rFonts w:ascii="Times New Roman" w:hAnsi="Times New Roman" w:cs="Times New Roman"/>
          <w:sz w:val="24"/>
          <w:szCs w:val="24"/>
          <w:u w:val="single"/>
        </w:rPr>
        <w:t xml:space="preserve">Коррекционно-развивающие: </w:t>
      </w:r>
    </w:p>
    <w:p w:rsidR="00E2509F" w:rsidRPr="00E2509F" w:rsidRDefault="00E2509F" w:rsidP="00A836E5">
      <w:pPr>
        <w:spacing w:after="0"/>
        <w:rPr>
          <w:rFonts w:ascii="Times New Roman" w:hAnsi="Times New Roman" w:cs="Times New Roman"/>
          <w:sz w:val="24"/>
          <w:szCs w:val="24"/>
        </w:rPr>
      </w:pPr>
      <w:r w:rsidRPr="00E2509F">
        <w:rPr>
          <w:rFonts w:ascii="Times New Roman" w:hAnsi="Times New Roman" w:cs="Times New Roman"/>
          <w:sz w:val="24"/>
          <w:szCs w:val="24"/>
        </w:rPr>
        <w:t xml:space="preserve">• развитие стремления детей к самостоятельности; </w:t>
      </w:r>
    </w:p>
    <w:p w:rsidR="00E2509F" w:rsidRPr="00E2509F" w:rsidRDefault="00E2509F" w:rsidP="00A836E5">
      <w:pPr>
        <w:spacing w:after="0"/>
        <w:rPr>
          <w:rFonts w:ascii="Times New Roman" w:hAnsi="Times New Roman" w:cs="Times New Roman"/>
          <w:sz w:val="24"/>
          <w:szCs w:val="24"/>
        </w:rPr>
      </w:pPr>
      <w:r w:rsidRPr="00E2509F">
        <w:rPr>
          <w:rFonts w:ascii="Times New Roman" w:hAnsi="Times New Roman" w:cs="Times New Roman"/>
          <w:sz w:val="24"/>
          <w:szCs w:val="24"/>
        </w:rPr>
        <w:t>•  развитие умственных способностей у</w:t>
      </w:r>
      <w:r w:rsidR="00A836E5">
        <w:rPr>
          <w:rFonts w:ascii="Times New Roman" w:hAnsi="Times New Roman" w:cs="Times New Roman"/>
          <w:sz w:val="24"/>
          <w:szCs w:val="24"/>
        </w:rPr>
        <w:t xml:space="preserve">чащихся: логического мышления, </w:t>
      </w:r>
      <w:r w:rsidRPr="00E2509F">
        <w:rPr>
          <w:rFonts w:ascii="Times New Roman" w:hAnsi="Times New Roman" w:cs="Times New Roman"/>
          <w:sz w:val="24"/>
          <w:szCs w:val="24"/>
        </w:rPr>
        <w:t>умения производить расчеты на неск</w:t>
      </w:r>
      <w:r w:rsidR="00A836E5">
        <w:rPr>
          <w:rFonts w:ascii="Times New Roman" w:hAnsi="Times New Roman" w:cs="Times New Roman"/>
          <w:sz w:val="24"/>
          <w:szCs w:val="24"/>
        </w:rPr>
        <w:t xml:space="preserve">олько ходов вперед, образное и </w:t>
      </w:r>
      <w:r w:rsidRPr="00E2509F">
        <w:rPr>
          <w:rFonts w:ascii="Times New Roman" w:hAnsi="Times New Roman" w:cs="Times New Roman"/>
          <w:sz w:val="24"/>
          <w:szCs w:val="24"/>
        </w:rPr>
        <w:t xml:space="preserve">аналитическое мышление. </w:t>
      </w:r>
    </w:p>
    <w:p w:rsidR="00E2509F" w:rsidRDefault="00E2509F" w:rsidP="00A836E5">
      <w:pPr>
        <w:spacing w:after="0"/>
        <w:rPr>
          <w:rFonts w:ascii="Times New Roman" w:hAnsi="Times New Roman" w:cs="Times New Roman"/>
          <w:sz w:val="24"/>
          <w:szCs w:val="24"/>
        </w:rPr>
      </w:pPr>
      <w:r w:rsidRPr="00E2509F">
        <w:rPr>
          <w:rFonts w:ascii="Times New Roman" w:hAnsi="Times New Roman" w:cs="Times New Roman"/>
          <w:sz w:val="24"/>
          <w:szCs w:val="24"/>
        </w:rPr>
        <w:t xml:space="preserve">• развитие коммуникативных навыков. </w:t>
      </w:r>
    </w:p>
    <w:p w:rsidR="001A654F" w:rsidRDefault="001A654F" w:rsidP="00A836E5">
      <w:pPr>
        <w:spacing w:after="0"/>
        <w:rPr>
          <w:rFonts w:ascii="Times New Roman" w:hAnsi="Times New Roman" w:cs="Times New Roman"/>
          <w:sz w:val="24"/>
          <w:szCs w:val="24"/>
        </w:rPr>
      </w:pPr>
      <w:r w:rsidRPr="001A654F">
        <w:rPr>
          <w:rFonts w:ascii="Times New Roman" w:hAnsi="Times New Roman" w:cs="Times New Roman"/>
          <w:sz w:val="24"/>
          <w:szCs w:val="24"/>
          <w:u w:val="single"/>
        </w:rPr>
        <w:t xml:space="preserve">Компенсационная </w:t>
      </w:r>
      <w:r w:rsidRPr="001A654F">
        <w:rPr>
          <w:rFonts w:ascii="Times New Roman" w:hAnsi="Times New Roman" w:cs="Times New Roman"/>
          <w:sz w:val="24"/>
          <w:szCs w:val="24"/>
        </w:rPr>
        <w:t>- освоение ребенком новых направлений деятельности, углубляющих и дополняющих основное (базовое) образование и создающих эмоционально значимый для ребенка фон освоения содержания общего образования, предоставление ребенку определенных гарантий достижения успеха в избранных им сферах творческой деятельности;</w:t>
      </w:r>
    </w:p>
    <w:p w:rsidR="001A654F" w:rsidRDefault="001A654F" w:rsidP="00A836E5">
      <w:pPr>
        <w:spacing w:after="0"/>
        <w:rPr>
          <w:rFonts w:ascii="Times New Roman" w:hAnsi="Times New Roman" w:cs="Times New Roman"/>
          <w:sz w:val="24"/>
          <w:szCs w:val="24"/>
        </w:rPr>
      </w:pPr>
      <w:r w:rsidRPr="001A654F">
        <w:rPr>
          <w:rFonts w:ascii="Times New Roman" w:hAnsi="Times New Roman" w:cs="Times New Roman"/>
          <w:sz w:val="24"/>
          <w:szCs w:val="24"/>
          <w:u w:val="single"/>
        </w:rPr>
        <w:t xml:space="preserve"> Рекреационная</w:t>
      </w:r>
      <w:r w:rsidRPr="001A654F">
        <w:rPr>
          <w:rFonts w:ascii="Times New Roman" w:hAnsi="Times New Roman" w:cs="Times New Roman"/>
          <w:sz w:val="24"/>
          <w:szCs w:val="24"/>
        </w:rPr>
        <w:t xml:space="preserve"> - организация содержательного досуга, как сферы восстановления психофизических сил ребенка; </w:t>
      </w:r>
    </w:p>
    <w:p w:rsidR="001A654F" w:rsidRDefault="001A654F" w:rsidP="00E2509F">
      <w:pPr>
        <w:rPr>
          <w:rFonts w:ascii="Times New Roman" w:hAnsi="Times New Roman" w:cs="Times New Roman"/>
          <w:sz w:val="24"/>
          <w:szCs w:val="24"/>
        </w:rPr>
      </w:pPr>
    </w:p>
    <w:p w:rsidR="001A654F" w:rsidRDefault="001A654F" w:rsidP="00E2509F">
      <w:pPr>
        <w:rPr>
          <w:rFonts w:ascii="Times New Roman" w:hAnsi="Times New Roman" w:cs="Times New Roman"/>
          <w:sz w:val="24"/>
          <w:szCs w:val="24"/>
        </w:rPr>
      </w:pPr>
    </w:p>
    <w:p w:rsidR="00E2509F" w:rsidRPr="00A836E5" w:rsidRDefault="00E2509F" w:rsidP="00E2509F">
      <w:pPr>
        <w:rPr>
          <w:rFonts w:ascii="Times New Roman" w:hAnsi="Times New Roman" w:cs="Times New Roman"/>
          <w:b/>
          <w:sz w:val="28"/>
          <w:szCs w:val="28"/>
        </w:rPr>
      </w:pPr>
      <w:r w:rsidRPr="00A836E5">
        <w:rPr>
          <w:rFonts w:ascii="Times New Roman" w:hAnsi="Times New Roman" w:cs="Times New Roman"/>
          <w:b/>
          <w:sz w:val="28"/>
          <w:szCs w:val="28"/>
        </w:rPr>
        <w:t xml:space="preserve">  </w:t>
      </w:r>
      <w:r w:rsidR="00A836E5" w:rsidRPr="00A836E5">
        <w:rPr>
          <w:rFonts w:ascii="Times New Roman" w:hAnsi="Times New Roman" w:cs="Times New Roman"/>
          <w:b/>
          <w:sz w:val="28"/>
          <w:szCs w:val="28"/>
        </w:rPr>
        <w:t>2.Результаты освоения курса внеурочной деятельности</w:t>
      </w:r>
    </w:p>
    <w:p w:rsidR="00E2509F" w:rsidRPr="00E2509F" w:rsidRDefault="00E2509F" w:rsidP="00E2509F">
      <w:pPr>
        <w:rPr>
          <w:rFonts w:ascii="Times New Roman" w:hAnsi="Times New Roman" w:cs="Times New Roman"/>
          <w:sz w:val="24"/>
          <w:szCs w:val="24"/>
        </w:rPr>
      </w:pPr>
      <w:r w:rsidRPr="00E2509F">
        <w:rPr>
          <w:rFonts w:ascii="Times New Roman" w:hAnsi="Times New Roman" w:cs="Times New Roman"/>
          <w:sz w:val="24"/>
          <w:szCs w:val="24"/>
        </w:rPr>
        <w:t xml:space="preserve">  Проведенный опыт работы с детьми б</w:t>
      </w:r>
      <w:r w:rsidR="00A836E5">
        <w:rPr>
          <w:rFonts w:ascii="Times New Roman" w:hAnsi="Times New Roman" w:cs="Times New Roman"/>
          <w:sz w:val="24"/>
          <w:szCs w:val="24"/>
        </w:rPr>
        <w:t>удет свидетельствовать, о том, что шахматы</w:t>
      </w:r>
      <w:r w:rsidRPr="00E2509F">
        <w:rPr>
          <w:rFonts w:ascii="Times New Roman" w:hAnsi="Times New Roman" w:cs="Times New Roman"/>
          <w:sz w:val="24"/>
          <w:szCs w:val="24"/>
        </w:rPr>
        <w:t xml:space="preserve"> благотворно влияют на уч</w:t>
      </w:r>
      <w:r w:rsidR="00A836E5">
        <w:rPr>
          <w:rFonts w:ascii="Times New Roman" w:hAnsi="Times New Roman" w:cs="Times New Roman"/>
          <w:sz w:val="24"/>
          <w:szCs w:val="24"/>
        </w:rPr>
        <w:t xml:space="preserve">ебную деятельность , расширяют </w:t>
      </w:r>
      <w:r w:rsidRPr="00E2509F">
        <w:rPr>
          <w:rFonts w:ascii="Times New Roman" w:hAnsi="Times New Roman" w:cs="Times New Roman"/>
          <w:sz w:val="24"/>
          <w:szCs w:val="24"/>
        </w:rPr>
        <w:t>кругозор учащихся, способствуют форм</w:t>
      </w:r>
      <w:r w:rsidR="00A836E5">
        <w:rPr>
          <w:rFonts w:ascii="Times New Roman" w:hAnsi="Times New Roman" w:cs="Times New Roman"/>
          <w:sz w:val="24"/>
          <w:szCs w:val="24"/>
        </w:rPr>
        <w:t xml:space="preserve">ированию личностных  качеств и </w:t>
      </w:r>
      <w:r w:rsidRPr="00E2509F">
        <w:rPr>
          <w:rFonts w:ascii="Times New Roman" w:hAnsi="Times New Roman" w:cs="Times New Roman"/>
          <w:sz w:val="24"/>
          <w:szCs w:val="24"/>
        </w:rPr>
        <w:t xml:space="preserve">умения бесконфликтно общаться друг с другом. </w:t>
      </w:r>
    </w:p>
    <w:p w:rsidR="00D915E8" w:rsidRDefault="00E2509F" w:rsidP="00D915E8">
      <w:pPr>
        <w:pStyle w:val="a4"/>
        <w:spacing w:before="0" w:beforeAutospacing="0" w:after="150" w:afterAutospacing="0"/>
        <w:jc w:val="both"/>
        <w:rPr>
          <w:rFonts w:ascii="Arial" w:hAnsi="Arial" w:cs="Arial"/>
          <w:color w:val="000000"/>
          <w:sz w:val="21"/>
          <w:szCs w:val="21"/>
        </w:rPr>
      </w:pPr>
      <w:r w:rsidRPr="00E2509F">
        <w:t xml:space="preserve">  Овладение начальным  этапом  игры</w:t>
      </w:r>
      <w:r w:rsidR="00A836E5">
        <w:t xml:space="preserve"> в шахматы</w:t>
      </w:r>
      <w:r w:rsidRPr="00E2509F">
        <w:t>, увлечение красотой комбинационных приемов, расширение кругозора относительно истории</w:t>
      </w:r>
      <w:r w:rsidR="00A836E5">
        <w:t xml:space="preserve"> развития шахмат</w:t>
      </w:r>
      <w:r w:rsidRPr="00E2509F">
        <w:t xml:space="preserve">, правил игры, а также специальной психологической подготовки. </w:t>
      </w:r>
      <w:r w:rsidR="00A836E5">
        <w:t xml:space="preserve"> </w:t>
      </w:r>
      <w:r w:rsidRPr="00E2509F">
        <w:t xml:space="preserve"> Формирование у детей с ОВЗ способ</w:t>
      </w:r>
      <w:r w:rsidR="00D915E8">
        <w:t xml:space="preserve">ности к логическим обобщениям, </w:t>
      </w:r>
      <w:r w:rsidRPr="00E2509F">
        <w:t xml:space="preserve">анализу и синтезу. </w:t>
      </w:r>
    </w:p>
    <w:p w:rsidR="00D915E8" w:rsidRDefault="00D915E8" w:rsidP="00D915E8">
      <w:pPr>
        <w:pStyle w:val="a4"/>
        <w:shd w:val="clear" w:color="auto" w:fill="FFFFFF"/>
        <w:spacing w:before="0" w:beforeAutospacing="0" w:after="150" w:afterAutospacing="0"/>
        <w:rPr>
          <w:rFonts w:ascii="Arial" w:hAnsi="Arial" w:cs="Arial"/>
          <w:color w:val="000000"/>
          <w:sz w:val="21"/>
          <w:szCs w:val="21"/>
        </w:rPr>
      </w:pPr>
      <w:r>
        <w:rPr>
          <w:b/>
          <w:bCs/>
          <w:color w:val="000000"/>
        </w:rPr>
        <w:t>Личностные:</w:t>
      </w:r>
    </w:p>
    <w:p w:rsidR="00D915E8" w:rsidRDefault="00D915E8" w:rsidP="00D915E8">
      <w:pPr>
        <w:pStyle w:val="a4"/>
        <w:numPr>
          <w:ilvl w:val="0"/>
          <w:numId w:val="1"/>
        </w:numPr>
        <w:shd w:val="clear" w:color="auto" w:fill="FFFFFF"/>
        <w:spacing w:before="0" w:beforeAutospacing="0" w:after="150" w:afterAutospacing="0"/>
        <w:ind w:left="0"/>
        <w:rPr>
          <w:rFonts w:ascii="Arial" w:hAnsi="Arial" w:cs="Arial"/>
          <w:color w:val="000000"/>
          <w:sz w:val="21"/>
          <w:szCs w:val="21"/>
        </w:rPr>
      </w:pPr>
      <w:r>
        <w:rPr>
          <w:color w:val="000000"/>
        </w:rPr>
        <w:lastRenderedPageBreak/>
        <w:t>Определять и высказывать под руководством педагога самые простые общие для всех людей правила поведения при сотрудничестве (этические нормы).</w:t>
      </w:r>
    </w:p>
    <w:p w:rsidR="00D915E8" w:rsidRDefault="00D915E8" w:rsidP="00D915E8">
      <w:pPr>
        <w:pStyle w:val="a4"/>
        <w:numPr>
          <w:ilvl w:val="0"/>
          <w:numId w:val="1"/>
        </w:numPr>
        <w:shd w:val="clear" w:color="auto" w:fill="FFFFFF"/>
        <w:spacing w:before="0" w:beforeAutospacing="0" w:after="150" w:afterAutospacing="0"/>
        <w:ind w:left="0"/>
        <w:rPr>
          <w:rFonts w:ascii="Arial" w:hAnsi="Arial" w:cs="Arial"/>
          <w:color w:val="000000"/>
          <w:sz w:val="21"/>
          <w:szCs w:val="21"/>
        </w:rPr>
      </w:pPr>
      <w:r>
        <w:rPr>
          <w:color w:val="000000"/>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D915E8" w:rsidRDefault="00D915E8" w:rsidP="00D915E8">
      <w:pPr>
        <w:pStyle w:val="a4"/>
        <w:numPr>
          <w:ilvl w:val="0"/>
          <w:numId w:val="1"/>
        </w:numPr>
        <w:shd w:val="clear" w:color="auto" w:fill="FFFFFF"/>
        <w:spacing w:before="0" w:beforeAutospacing="0" w:after="150" w:afterAutospacing="0"/>
        <w:ind w:left="0"/>
        <w:rPr>
          <w:rFonts w:ascii="Arial" w:hAnsi="Arial" w:cs="Arial"/>
          <w:color w:val="000000"/>
          <w:sz w:val="21"/>
          <w:szCs w:val="21"/>
        </w:rPr>
      </w:pPr>
      <w:r>
        <w:rPr>
          <w:color w:val="000000"/>
        </w:rPr>
        <w:t>Наличие учебно – познавательного интереса к новому учебному материалу и способам решения новой частной задачи.</w:t>
      </w:r>
    </w:p>
    <w:p w:rsidR="00D915E8" w:rsidRDefault="00D915E8" w:rsidP="00D915E8">
      <w:pPr>
        <w:pStyle w:val="a4"/>
        <w:numPr>
          <w:ilvl w:val="0"/>
          <w:numId w:val="1"/>
        </w:numPr>
        <w:shd w:val="clear" w:color="auto" w:fill="FFFFFF"/>
        <w:spacing w:before="0" w:beforeAutospacing="0" w:after="150" w:afterAutospacing="0" w:line="331" w:lineRule="atLeast"/>
        <w:ind w:left="0"/>
        <w:rPr>
          <w:rFonts w:ascii="Arial" w:hAnsi="Arial" w:cs="Arial"/>
          <w:color w:val="000000"/>
          <w:sz w:val="21"/>
          <w:szCs w:val="21"/>
        </w:rPr>
      </w:pPr>
      <w:r>
        <w:rPr>
          <w:color w:val="000000"/>
        </w:rPr>
        <w:t>Развитие творческого потенциала ребенка.</w:t>
      </w:r>
    </w:p>
    <w:p w:rsidR="00D915E8" w:rsidRDefault="00D915E8" w:rsidP="00D915E8">
      <w:pPr>
        <w:pStyle w:val="a4"/>
        <w:shd w:val="clear" w:color="auto" w:fill="FFFFFF"/>
        <w:spacing w:before="0" w:beforeAutospacing="0" w:after="150" w:afterAutospacing="0"/>
        <w:rPr>
          <w:rFonts w:ascii="Arial" w:hAnsi="Arial" w:cs="Arial"/>
          <w:color w:val="000000"/>
          <w:sz w:val="21"/>
          <w:szCs w:val="21"/>
        </w:rPr>
      </w:pPr>
      <w:r>
        <w:rPr>
          <w:b/>
          <w:bCs/>
          <w:color w:val="000000"/>
        </w:rPr>
        <w:t>Метапредметные:</w:t>
      </w:r>
      <w:r>
        <w:rPr>
          <w:color w:val="000000"/>
        </w:rPr>
        <w:t> </w:t>
      </w:r>
    </w:p>
    <w:p w:rsidR="00D915E8" w:rsidRDefault="00D915E8" w:rsidP="00D915E8">
      <w:pPr>
        <w:pStyle w:val="a4"/>
        <w:shd w:val="clear" w:color="auto" w:fill="FFFFFF"/>
        <w:spacing w:before="0" w:beforeAutospacing="0" w:after="150" w:afterAutospacing="0"/>
        <w:rPr>
          <w:rFonts w:ascii="Arial" w:hAnsi="Arial" w:cs="Arial"/>
          <w:color w:val="000000"/>
          <w:sz w:val="21"/>
          <w:szCs w:val="21"/>
        </w:rPr>
      </w:pPr>
      <w:r>
        <w:rPr>
          <w:b/>
          <w:bCs/>
          <w:i/>
          <w:iCs/>
          <w:color w:val="000000"/>
        </w:rPr>
        <w:t>Регулятивные УУД</w:t>
      </w:r>
      <w:r>
        <w:rPr>
          <w:b/>
          <w:bCs/>
          <w:color w:val="000000"/>
        </w:rPr>
        <w:t>:</w:t>
      </w:r>
      <w:r>
        <w:rPr>
          <w:b/>
          <w:bCs/>
          <w:i/>
          <w:iCs/>
          <w:color w:val="000000"/>
        </w:rPr>
        <w:t> </w:t>
      </w:r>
    </w:p>
    <w:p w:rsidR="00D915E8" w:rsidRDefault="00D915E8" w:rsidP="00D915E8">
      <w:pPr>
        <w:pStyle w:val="a4"/>
        <w:numPr>
          <w:ilvl w:val="0"/>
          <w:numId w:val="2"/>
        </w:numPr>
        <w:shd w:val="clear" w:color="auto" w:fill="FFFFFF"/>
        <w:spacing w:before="0" w:beforeAutospacing="0" w:after="150" w:afterAutospacing="0"/>
        <w:ind w:left="0"/>
        <w:rPr>
          <w:rFonts w:ascii="Arial" w:hAnsi="Arial" w:cs="Arial"/>
          <w:color w:val="000000"/>
          <w:sz w:val="21"/>
          <w:szCs w:val="21"/>
        </w:rPr>
      </w:pPr>
      <w:r>
        <w:rPr>
          <w:color w:val="000000"/>
        </w:rPr>
        <w:t>Осознавать границы</w:t>
      </w:r>
      <w:r>
        <w:rPr>
          <w:i/>
          <w:iCs/>
          <w:color w:val="000000"/>
        </w:rPr>
        <w:t> </w:t>
      </w:r>
      <w:r>
        <w:rPr>
          <w:color w:val="000000"/>
        </w:rPr>
        <w:t>собственных знаний и понимать перспективы дальнейшей учебной работы, определять познавательные задачи на усвоение новых знаний.</w:t>
      </w:r>
    </w:p>
    <w:p w:rsidR="00D915E8" w:rsidRDefault="00D915E8" w:rsidP="00D915E8">
      <w:pPr>
        <w:pStyle w:val="a4"/>
        <w:numPr>
          <w:ilvl w:val="0"/>
          <w:numId w:val="3"/>
        </w:numPr>
        <w:shd w:val="clear" w:color="auto" w:fill="FFFFFF"/>
        <w:spacing w:before="0" w:beforeAutospacing="0" w:after="150" w:afterAutospacing="0"/>
        <w:ind w:left="0"/>
        <w:rPr>
          <w:rFonts w:ascii="Arial" w:hAnsi="Arial" w:cs="Arial"/>
          <w:color w:val="000000"/>
          <w:sz w:val="21"/>
          <w:szCs w:val="21"/>
        </w:rPr>
      </w:pPr>
      <w:r>
        <w:rPr>
          <w:color w:val="000000"/>
        </w:rPr>
        <w:t>Принимать учебную задачу; понимать предлагаемый план действий, действовать по плану.</w:t>
      </w:r>
    </w:p>
    <w:p w:rsidR="00D915E8" w:rsidRDefault="00D915E8" w:rsidP="00D915E8">
      <w:pPr>
        <w:pStyle w:val="a4"/>
        <w:numPr>
          <w:ilvl w:val="0"/>
          <w:numId w:val="3"/>
        </w:numPr>
        <w:shd w:val="clear" w:color="auto" w:fill="FFFFFF"/>
        <w:spacing w:before="0" w:beforeAutospacing="0" w:after="150" w:afterAutospacing="0"/>
        <w:ind w:left="0"/>
        <w:rPr>
          <w:rFonts w:ascii="Arial" w:hAnsi="Arial" w:cs="Arial"/>
          <w:color w:val="000000"/>
          <w:sz w:val="21"/>
          <w:szCs w:val="21"/>
        </w:rPr>
      </w:pPr>
      <w:r>
        <w:rPr>
          <w:color w:val="000000"/>
        </w:rPr>
        <w:t>планировать свои учебные действия (самостоятельно, с одноклассниками, с помощью учителя) для решения учебно-познавательных, учебно-практических задач.</w:t>
      </w:r>
    </w:p>
    <w:p w:rsidR="00D915E8" w:rsidRDefault="00D915E8" w:rsidP="00D915E8">
      <w:pPr>
        <w:pStyle w:val="a4"/>
        <w:numPr>
          <w:ilvl w:val="0"/>
          <w:numId w:val="3"/>
        </w:numPr>
        <w:shd w:val="clear" w:color="auto" w:fill="FFFFFF"/>
        <w:spacing w:before="0" w:beforeAutospacing="0" w:after="150" w:afterAutospacing="0"/>
        <w:ind w:left="0"/>
        <w:rPr>
          <w:rFonts w:ascii="Arial" w:hAnsi="Arial" w:cs="Arial"/>
          <w:color w:val="000000"/>
          <w:sz w:val="21"/>
          <w:szCs w:val="21"/>
        </w:rPr>
      </w:pPr>
      <w:r>
        <w:rPr>
          <w:color w:val="000000"/>
        </w:rPr>
        <w:t>Проверять правильность выполнения действий, вносить необходимые коррективы в ходе решения поставленных задач.</w:t>
      </w:r>
    </w:p>
    <w:p w:rsidR="00D915E8" w:rsidRDefault="00D915E8" w:rsidP="00D915E8">
      <w:pPr>
        <w:pStyle w:val="a4"/>
        <w:numPr>
          <w:ilvl w:val="0"/>
          <w:numId w:val="3"/>
        </w:numPr>
        <w:shd w:val="clear" w:color="auto" w:fill="FFFFFF"/>
        <w:spacing w:before="0" w:beforeAutospacing="0" w:after="150" w:afterAutospacing="0"/>
        <w:ind w:left="0"/>
        <w:rPr>
          <w:rFonts w:ascii="Arial" w:hAnsi="Arial" w:cs="Arial"/>
          <w:color w:val="000000"/>
          <w:sz w:val="21"/>
          <w:szCs w:val="21"/>
        </w:rPr>
      </w:pPr>
      <w:r>
        <w:rPr>
          <w:color w:val="000000"/>
        </w:rPr>
        <w:t>Определять и формулировать цель деятельности с помощью педагога.</w:t>
      </w:r>
    </w:p>
    <w:p w:rsidR="00D915E8" w:rsidRDefault="00D915E8" w:rsidP="00D915E8">
      <w:pPr>
        <w:pStyle w:val="a4"/>
        <w:numPr>
          <w:ilvl w:val="0"/>
          <w:numId w:val="3"/>
        </w:numPr>
        <w:shd w:val="clear" w:color="auto" w:fill="FFFFFF"/>
        <w:spacing w:before="0" w:beforeAutospacing="0" w:after="150" w:afterAutospacing="0"/>
        <w:ind w:left="0"/>
        <w:rPr>
          <w:rFonts w:ascii="Arial" w:hAnsi="Arial" w:cs="Arial"/>
          <w:color w:val="000000"/>
          <w:sz w:val="21"/>
          <w:szCs w:val="21"/>
        </w:rPr>
      </w:pPr>
      <w:r>
        <w:rPr>
          <w:color w:val="000000"/>
        </w:rPr>
        <w:t>Оценивать совместно с педагогом и другими обучающимися успехи своего учебного труда и труда одноклассников.</w:t>
      </w:r>
    </w:p>
    <w:p w:rsidR="00D915E8" w:rsidRDefault="00D915E8" w:rsidP="00D915E8">
      <w:pPr>
        <w:pStyle w:val="a4"/>
        <w:shd w:val="clear" w:color="auto" w:fill="FFFFFF"/>
        <w:spacing w:before="0" w:beforeAutospacing="0" w:after="150" w:afterAutospacing="0"/>
        <w:rPr>
          <w:rFonts w:ascii="Arial" w:hAnsi="Arial" w:cs="Arial"/>
          <w:color w:val="000000"/>
          <w:sz w:val="21"/>
          <w:szCs w:val="21"/>
        </w:rPr>
      </w:pPr>
      <w:r>
        <w:rPr>
          <w:b/>
          <w:bCs/>
          <w:i/>
          <w:iCs/>
          <w:color w:val="000000"/>
        </w:rPr>
        <w:t>Познавательные УУД:</w:t>
      </w:r>
    </w:p>
    <w:p w:rsidR="00D915E8" w:rsidRDefault="00D915E8" w:rsidP="00D915E8">
      <w:pPr>
        <w:pStyle w:val="a4"/>
        <w:numPr>
          <w:ilvl w:val="0"/>
          <w:numId w:val="4"/>
        </w:numPr>
        <w:shd w:val="clear" w:color="auto" w:fill="FFFFFF"/>
        <w:spacing w:before="0" w:beforeAutospacing="0" w:after="150" w:afterAutospacing="0"/>
        <w:ind w:left="0"/>
        <w:rPr>
          <w:rFonts w:ascii="Arial" w:hAnsi="Arial" w:cs="Arial"/>
          <w:color w:val="000000"/>
          <w:sz w:val="21"/>
          <w:szCs w:val="21"/>
        </w:rPr>
      </w:pPr>
      <w:r>
        <w:rPr>
          <w:color w:val="000000"/>
        </w:rPr>
        <w:t>Понимать информацию, представленную в разных формах: словесной, схематической, условно-знаковой.</w:t>
      </w:r>
    </w:p>
    <w:p w:rsidR="00D915E8" w:rsidRDefault="00D915E8" w:rsidP="00D915E8">
      <w:pPr>
        <w:pStyle w:val="a4"/>
        <w:numPr>
          <w:ilvl w:val="0"/>
          <w:numId w:val="4"/>
        </w:numPr>
        <w:shd w:val="clear" w:color="auto" w:fill="FFFFFF"/>
        <w:spacing w:before="0" w:beforeAutospacing="0" w:after="150" w:afterAutospacing="0"/>
        <w:ind w:left="0"/>
        <w:rPr>
          <w:rFonts w:ascii="Arial" w:hAnsi="Arial" w:cs="Arial"/>
          <w:color w:val="000000"/>
          <w:sz w:val="21"/>
          <w:szCs w:val="21"/>
        </w:rPr>
      </w:pPr>
      <w:r>
        <w:rPr>
          <w:color w:val="000000"/>
        </w:rPr>
        <w:t>Ориентироваться в системе знаний: отличать новое от уже известного с помощью педагога.</w:t>
      </w:r>
    </w:p>
    <w:p w:rsidR="00D915E8" w:rsidRDefault="00D915E8" w:rsidP="00D915E8">
      <w:pPr>
        <w:pStyle w:val="a4"/>
        <w:numPr>
          <w:ilvl w:val="0"/>
          <w:numId w:val="4"/>
        </w:numPr>
        <w:shd w:val="clear" w:color="auto" w:fill="FFFFFF"/>
        <w:spacing w:before="0" w:beforeAutospacing="0" w:after="150" w:afterAutospacing="0"/>
        <w:ind w:left="0"/>
        <w:rPr>
          <w:rFonts w:ascii="Arial" w:hAnsi="Arial" w:cs="Arial"/>
          <w:color w:val="000000"/>
          <w:sz w:val="21"/>
          <w:szCs w:val="21"/>
        </w:rPr>
      </w:pPr>
      <w:r>
        <w:rPr>
          <w:color w:val="000000"/>
        </w:rPr>
        <w:t>Добывать новые знания: находить ответы на вопросы, используя свой жизненный опыт и информацию, полученную от педагога.</w:t>
      </w:r>
    </w:p>
    <w:p w:rsidR="00D915E8" w:rsidRDefault="00D915E8" w:rsidP="00D915E8">
      <w:pPr>
        <w:pStyle w:val="a4"/>
        <w:numPr>
          <w:ilvl w:val="0"/>
          <w:numId w:val="4"/>
        </w:numPr>
        <w:shd w:val="clear" w:color="auto" w:fill="FFFFFF"/>
        <w:spacing w:before="0" w:beforeAutospacing="0" w:after="150" w:afterAutospacing="0"/>
        <w:ind w:left="0"/>
        <w:rPr>
          <w:rFonts w:ascii="Arial" w:hAnsi="Arial" w:cs="Arial"/>
          <w:color w:val="000000"/>
          <w:sz w:val="21"/>
          <w:szCs w:val="21"/>
        </w:rPr>
      </w:pPr>
      <w:r>
        <w:rPr>
          <w:color w:val="000000"/>
        </w:rPr>
        <w:t>Делать выводы в результате совместной работы всей группы.</w:t>
      </w:r>
    </w:p>
    <w:p w:rsidR="00D915E8" w:rsidRDefault="00D915E8" w:rsidP="00D915E8">
      <w:pPr>
        <w:pStyle w:val="a4"/>
        <w:numPr>
          <w:ilvl w:val="0"/>
          <w:numId w:val="4"/>
        </w:numPr>
        <w:shd w:val="clear" w:color="auto" w:fill="FFFFFF"/>
        <w:spacing w:before="0" w:beforeAutospacing="0" w:after="150" w:afterAutospacing="0"/>
        <w:ind w:left="0"/>
        <w:rPr>
          <w:rFonts w:ascii="Arial" w:hAnsi="Arial" w:cs="Arial"/>
          <w:color w:val="000000"/>
          <w:sz w:val="21"/>
          <w:szCs w:val="21"/>
        </w:rPr>
      </w:pPr>
      <w:r>
        <w:rPr>
          <w:color w:val="000000"/>
        </w:rPr>
        <w:t>Сравнивать и группировать такие шахматные объекты, как ходы шахматных фигур, сильная и слабая позиция, сила шахматных фигур.</w:t>
      </w:r>
    </w:p>
    <w:p w:rsidR="00D915E8" w:rsidRDefault="00D915E8" w:rsidP="00D915E8">
      <w:pPr>
        <w:pStyle w:val="a4"/>
        <w:numPr>
          <w:ilvl w:val="0"/>
          <w:numId w:val="4"/>
        </w:numPr>
        <w:shd w:val="clear" w:color="auto" w:fill="FFFFFF"/>
        <w:spacing w:before="0" w:beforeAutospacing="0" w:after="150" w:afterAutospacing="0"/>
        <w:ind w:left="0"/>
        <w:rPr>
          <w:rFonts w:ascii="Arial" w:hAnsi="Arial" w:cs="Arial"/>
          <w:color w:val="000000"/>
          <w:sz w:val="21"/>
          <w:szCs w:val="21"/>
        </w:rPr>
      </w:pPr>
      <w:r>
        <w:rPr>
          <w:color w:val="000000"/>
        </w:rPr>
        <w:t>Находить и формулировать решение шахматных задачи с помощью простейших моделей (предметных, рисунков, схематических рисунков, схем).</w:t>
      </w:r>
    </w:p>
    <w:p w:rsidR="00D915E8" w:rsidRDefault="00D915E8" w:rsidP="00D915E8">
      <w:pPr>
        <w:pStyle w:val="a4"/>
        <w:shd w:val="clear" w:color="auto" w:fill="FFFFFF"/>
        <w:spacing w:before="0" w:beforeAutospacing="0" w:after="150" w:afterAutospacing="0"/>
        <w:rPr>
          <w:rFonts w:ascii="Arial" w:hAnsi="Arial" w:cs="Arial"/>
          <w:color w:val="000000"/>
          <w:sz w:val="21"/>
          <w:szCs w:val="21"/>
        </w:rPr>
      </w:pPr>
      <w:r>
        <w:rPr>
          <w:b/>
          <w:bCs/>
          <w:i/>
          <w:iCs/>
          <w:color w:val="000000"/>
        </w:rPr>
        <w:t>Коммуникативные УУД</w:t>
      </w:r>
      <w:r>
        <w:rPr>
          <w:b/>
          <w:bCs/>
          <w:color w:val="000000"/>
        </w:rPr>
        <w:t>:</w:t>
      </w:r>
    </w:p>
    <w:p w:rsidR="00D915E8" w:rsidRDefault="00D915E8" w:rsidP="00D915E8">
      <w:pPr>
        <w:pStyle w:val="a4"/>
        <w:numPr>
          <w:ilvl w:val="0"/>
          <w:numId w:val="5"/>
        </w:numPr>
        <w:shd w:val="clear" w:color="auto" w:fill="FFFFFF"/>
        <w:spacing w:before="0" w:beforeAutospacing="0" w:after="150" w:afterAutospacing="0"/>
        <w:ind w:left="0"/>
        <w:rPr>
          <w:rFonts w:ascii="Arial" w:hAnsi="Arial" w:cs="Arial"/>
          <w:color w:val="000000"/>
          <w:sz w:val="21"/>
          <w:szCs w:val="21"/>
        </w:rPr>
      </w:pPr>
      <w:r>
        <w:rPr>
          <w:color w:val="000000"/>
        </w:rPr>
        <w:lastRenderedPageBreak/>
        <w:t>Донести свою позицию до других:</w:t>
      </w:r>
      <w:r>
        <w:rPr>
          <w:i/>
          <w:iCs/>
          <w:color w:val="000000"/>
        </w:rPr>
        <w:t> </w:t>
      </w:r>
      <w:r>
        <w:rPr>
          <w:color w:val="000000"/>
        </w:rPr>
        <w:t>оформлять свою мысль в устной и письменной речи (на уровне одного предложения или небольшого текста), учиться слышать, слушать и понимать партнера; уметь договариваться, вести дискуссию.</w:t>
      </w:r>
    </w:p>
    <w:p w:rsidR="00D915E8" w:rsidRDefault="00D915E8" w:rsidP="00D915E8">
      <w:pPr>
        <w:pStyle w:val="a4"/>
        <w:numPr>
          <w:ilvl w:val="0"/>
          <w:numId w:val="5"/>
        </w:numPr>
        <w:shd w:val="clear" w:color="auto" w:fill="FFFFFF"/>
        <w:spacing w:before="0" w:beforeAutospacing="0" w:after="150" w:afterAutospacing="0"/>
        <w:ind w:left="0"/>
        <w:rPr>
          <w:rFonts w:ascii="Arial" w:hAnsi="Arial" w:cs="Arial"/>
          <w:color w:val="000000"/>
          <w:sz w:val="21"/>
          <w:szCs w:val="21"/>
        </w:rPr>
      </w:pPr>
      <w:r>
        <w:rPr>
          <w:color w:val="000000"/>
        </w:rPr>
        <w:t>Планировать и согласованно выполнять совместную деятельность.</w:t>
      </w:r>
    </w:p>
    <w:p w:rsidR="00D915E8" w:rsidRDefault="00D915E8" w:rsidP="00D915E8">
      <w:pPr>
        <w:pStyle w:val="a4"/>
        <w:numPr>
          <w:ilvl w:val="0"/>
          <w:numId w:val="5"/>
        </w:numPr>
        <w:shd w:val="clear" w:color="auto" w:fill="FFFFFF"/>
        <w:spacing w:before="0" w:beforeAutospacing="0" w:after="150" w:afterAutospacing="0"/>
        <w:ind w:left="0"/>
        <w:rPr>
          <w:rFonts w:ascii="Arial" w:hAnsi="Arial" w:cs="Arial"/>
          <w:color w:val="000000"/>
          <w:sz w:val="21"/>
          <w:szCs w:val="21"/>
        </w:rPr>
      </w:pPr>
      <w:r>
        <w:rPr>
          <w:color w:val="000000"/>
        </w:rPr>
        <w:t>Совместно договариваться о правилах общения и поведения, следовать им.</w:t>
      </w:r>
    </w:p>
    <w:p w:rsidR="00D915E8" w:rsidRDefault="00D915E8" w:rsidP="00D915E8">
      <w:pPr>
        <w:pStyle w:val="a4"/>
        <w:numPr>
          <w:ilvl w:val="0"/>
          <w:numId w:val="5"/>
        </w:numPr>
        <w:shd w:val="clear" w:color="auto" w:fill="FFFFFF"/>
        <w:spacing w:before="0" w:beforeAutospacing="0" w:after="150" w:afterAutospacing="0"/>
        <w:ind w:left="0"/>
        <w:rPr>
          <w:rFonts w:ascii="Arial" w:hAnsi="Arial" w:cs="Arial"/>
          <w:color w:val="000000"/>
          <w:sz w:val="21"/>
          <w:szCs w:val="21"/>
        </w:rPr>
      </w:pPr>
      <w:r>
        <w:rPr>
          <w:color w:val="000000"/>
        </w:rPr>
        <w:t>Учиться выполнять различные роли в группе (лидера, исполнителя, критика), уважать в общении и сотрудничестве партнера и самого себя.</w:t>
      </w:r>
    </w:p>
    <w:p w:rsidR="00D915E8" w:rsidRDefault="00D915E8" w:rsidP="00D915E8">
      <w:pPr>
        <w:pStyle w:val="a4"/>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w:t>
      </w:r>
      <w:r>
        <w:rPr>
          <w:b/>
          <w:bCs/>
          <w:color w:val="000000"/>
        </w:rPr>
        <w:t>Предметные:</w:t>
      </w:r>
      <w:r>
        <w:rPr>
          <w:color w:val="000000"/>
        </w:rPr>
        <w:t> </w:t>
      </w:r>
    </w:p>
    <w:p w:rsidR="00D915E8" w:rsidRDefault="00D915E8" w:rsidP="00D915E8">
      <w:pPr>
        <w:pStyle w:val="a4"/>
        <w:shd w:val="clear" w:color="auto" w:fill="FFFFFF"/>
        <w:spacing w:before="0" w:beforeAutospacing="0" w:after="150" w:afterAutospacing="0"/>
        <w:jc w:val="center"/>
        <w:rPr>
          <w:rFonts w:ascii="Arial" w:hAnsi="Arial" w:cs="Arial"/>
          <w:color w:val="000000"/>
          <w:sz w:val="21"/>
          <w:szCs w:val="21"/>
        </w:rPr>
      </w:pPr>
      <w:r>
        <w:rPr>
          <w:b/>
          <w:bCs/>
          <w:color w:val="333333"/>
        </w:rPr>
        <w:t>1 класс</w:t>
      </w:r>
    </w:p>
    <w:p w:rsidR="00D915E8" w:rsidRDefault="00D915E8" w:rsidP="00D915E8">
      <w:pPr>
        <w:pStyle w:val="a4"/>
        <w:spacing w:before="0" w:beforeAutospacing="0" w:after="150" w:afterAutospacing="0"/>
        <w:rPr>
          <w:rFonts w:ascii="Arial" w:hAnsi="Arial" w:cs="Arial"/>
          <w:color w:val="000000"/>
          <w:sz w:val="21"/>
          <w:szCs w:val="21"/>
        </w:rPr>
      </w:pPr>
      <w:r>
        <w:rPr>
          <w:b/>
          <w:bCs/>
          <w:color w:val="000000"/>
        </w:rPr>
        <w:t>К концу первого года обучения дети должны </w:t>
      </w:r>
      <w:r>
        <w:rPr>
          <w:b/>
          <w:bCs/>
          <w:i/>
          <w:iCs/>
          <w:color w:val="000000"/>
        </w:rPr>
        <w:t>знать</w:t>
      </w:r>
      <w:r>
        <w:rPr>
          <w:color w:val="000000"/>
          <w:shd w:val="clear" w:color="auto" w:fill="FFFFFF"/>
        </w:rPr>
        <w:t>:</w:t>
      </w:r>
    </w:p>
    <w:p w:rsidR="00D915E8" w:rsidRDefault="00D915E8" w:rsidP="00D915E8">
      <w:pPr>
        <w:pStyle w:val="a4"/>
        <w:numPr>
          <w:ilvl w:val="0"/>
          <w:numId w:val="6"/>
        </w:numPr>
        <w:spacing w:before="0" w:beforeAutospacing="0" w:after="150" w:afterAutospacing="0"/>
        <w:ind w:left="0"/>
        <w:rPr>
          <w:rFonts w:ascii="Arial" w:hAnsi="Arial" w:cs="Arial"/>
          <w:color w:val="000000"/>
          <w:sz w:val="21"/>
          <w:szCs w:val="21"/>
        </w:rPr>
      </w:pPr>
      <w:r>
        <w:rPr>
          <w:color w:val="000000"/>
        </w:rPr>
        <w:t>Шахматные термины: белое и черное поле, горизонталь, вертикаль, диагональ, центр, партнеры, партия; начальное положение (начальная позиция), белые, черные, ход, взятие, стоять под боем, взятие на проходе, рокировка (длинная и короткая); шах, мат, пат, ничья;</w:t>
      </w:r>
    </w:p>
    <w:p w:rsidR="00E2509F" w:rsidRPr="00D915E8" w:rsidRDefault="00D915E8" w:rsidP="00E2509F">
      <w:pPr>
        <w:pStyle w:val="a4"/>
        <w:numPr>
          <w:ilvl w:val="0"/>
          <w:numId w:val="6"/>
        </w:numPr>
        <w:spacing w:before="0" w:beforeAutospacing="0" w:after="150" w:afterAutospacing="0"/>
        <w:ind w:left="0"/>
        <w:rPr>
          <w:rFonts w:ascii="Arial" w:hAnsi="Arial" w:cs="Arial"/>
          <w:color w:val="000000"/>
          <w:sz w:val="21"/>
          <w:szCs w:val="21"/>
        </w:rPr>
      </w:pPr>
      <w:r>
        <w:rPr>
          <w:color w:val="000000"/>
        </w:rPr>
        <w:t>названия шахматных фигур: ладья, слон, ферзь, конь, пешка, король, правила хода и взятия каждой фигуры.</w:t>
      </w:r>
    </w:p>
    <w:p w:rsidR="00D915E8" w:rsidRDefault="00D915E8" w:rsidP="00D915E8">
      <w:pPr>
        <w:pStyle w:val="a4"/>
        <w:spacing w:before="0" w:beforeAutospacing="0" w:after="150" w:afterAutospacing="0"/>
        <w:rPr>
          <w:rFonts w:ascii="Arial" w:hAnsi="Arial" w:cs="Arial"/>
          <w:color w:val="000000"/>
          <w:sz w:val="21"/>
          <w:szCs w:val="21"/>
        </w:rPr>
      </w:pPr>
      <w:r>
        <w:rPr>
          <w:b/>
          <w:bCs/>
          <w:color w:val="000000"/>
          <w:shd w:val="clear" w:color="auto" w:fill="FFFFFF"/>
        </w:rPr>
        <w:t>К концу первого года обучения дети должны</w:t>
      </w:r>
      <w:r>
        <w:rPr>
          <w:b/>
          <w:bCs/>
          <w:color w:val="000000"/>
        </w:rPr>
        <w:t> </w:t>
      </w:r>
      <w:r>
        <w:rPr>
          <w:b/>
          <w:bCs/>
          <w:i/>
          <w:iCs/>
          <w:color w:val="000000"/>
          <w:shd w:val="clear" w:color="auto" w:fill="FFFFFF"/>
        </w:rPr>
        <w:t>уметь</w:t>
      </w:r>
      <w:r>
        <w:rPr>
          <w:color w:val="000000"/>
          <w:shd w:val="clear" w:color="auto" w:fill="FFFFFF"/>
        </w:rPr>
        <w:t>:</w:t>
      </w:r>
      <w:r>
        <w:rPr>
          <w:color w:val="000000"/>
        </w:rPr>
        <w:br/>
        <w:t>ориентироваться на шахматной доске;</w:t>
      </w:r>
    </w:p>
    <w:p w:rsidR="00D915E8" w:rsidRDefault="00D915E8" w:rsidP="00D915E8">
      <w:pPr>
        <w:pStyle w:val="a4"/>
        <w:numPr>
          <w:ilvl w:val="0"/>
          <w:numId w:val="7"/>
        </w:numPr>
        <w:shd w:val="clear" w:color="auto" w:fill="FFFFFF"/>
        <w:spacing w:before="0" w:beforeAutospacing="0" w:after="150" w:afterAutospacing="0"/>
        <w:ind w:left="0"/>
        <w:rPr>
          <w:rFonts w:ascii="Arial" w:hAnsi="Arial" w:cs="Arial"/>
          <w:color w:val="000000"/>
          <w:sz w:val="21"/>
          <w:szCs w:val="21"/>
        </w:rPr>
      </w:pPr>
      <w:r>
        <w:rPr>
          <w:color w:val="000000"/>
        </w:rPr>
        <w:t>играть каждой фигурой в отдельности и в совокупности с другими фигурами без нарушения правил шахматного кодекса;</w:t>
      </w:r>
    </w:p>
    <w:p w:rsidR="00D915E8" w:rsidRDefault="00D915E8" w:rsidP="00D915E8">
      <w:pPr>
        <w:pStyle w:val="a4"/>
        <w:numPr>
          <w:ilvl w:val="0"/>
          <w:numId w:val="7"/>
        </w:numPr>
        <w:shd w:val="clear" w:color="auto" w:fill="FFFFFF"/>
        <w:spacing w:before="0" w:beforeAutospacing="0" w:after="150" w:afterAutospacing="0"/>
        <w:ind w:left="0"/>
        <w:rPr>
          <w:rFonts w:ascii="Arial" w:hAnsi="Arial" w:cs="Arial"/>
          <w:color w:val="000000"/>
          <w:sz w:val="21"/>
          <w:szCs w:val="21"/>
        </w:rPr>
      </w:pPr>
      <w:r>
        <w:rPr>
          <w:color w:val="000000"/>
        </w:rPr>
        <w:t>правильно размещать доску между партнерами и правильно расставлять начальную позицию;</w:t>
      </w:r>
    </w:p>
    <w:p w:rsidR="00D915E8" w:rsidRDefault="00D915E8" w:rsidP="00D915E8">
      <w:pPr>
        <w:pStyle w:val="a4"/>
        <w:numPr>
          <w:ilvl w:val="0"/>
          <w:numId w:val="7"/>
        </w:numPr>
        <w:shd w:val="clear" w:color="auto" w:fill="FFFFFF"/>
        <w:spacing w:before="0" w:beforeAutospacing="0" w:after="150" w:afterAutospacing="0"/>
        <w:ind w:left="0"/>
        <w:rPr>
          <w:rFonts w:ascii="Arial" w:hAnsi="Arial" w:cs="Arial"/>
          <w:color w:val="000000"/>
          <w:sz w:val="21"/>
          <w:szCs w:val="21"/>
        </w:rPr>
      </w:pPr>
      <w:r>
        <w:rPr>
          <w:color w:val="000000"/>
        </w:rPr>
        <w:t>различать горизонталь, вертикаль и диагональ;</w:t>
      </w:r>
    </w:p>
    <w:p w:rsidR="00D915E8" w:rsidRDefault="00D915E8" w:rsidP="00D915E8">
      <w:pPr>
        <w:pStyle w:val="a4"/>
        <w:numPr>
          <w:ilvl w:val="0"/>
          <w:numId w:val="7"/>
        </w:numPr>
        <w:shd w:val="clear" w:color="auto" w:fill="FFFFFF"/>
        <w:spacing w:before="0" w:beforeAutospacing="0" w:after="150" w:afterAutospacing="0"/>
        <w:ind w:left="0"/>
        <w:rPr>
          <w:rFonts w:ascii="Arial" w:hAnsi="Arial" w:cs="Arial"/>
          <w:color w:val="000000"/>
          <w:sz w:val="21"/>
          <w:szCs w:val="21"/>
        </w:rPr>
      </w:pPr>
      <w:r>
        <w:rPr>
          <w:color w:val="000000"/>
        </w:rPr>
        <w:t>рокировать;</w:t>
      </w:r>
    </w:p>
    <w:p w:rsidR="00D915E8" w:rsidRDefault="00D915E8" w:rsidP="00D915E8">
      <w:pPr>
        <w:pStyle w:val="a4"/>
        <w:numPr>
          <w:ilvl w:val="0"/>
          <w:numId w:val="7"/>
        </w:numPr>
        <w:shd w:val="clear" w:color="auto" w:fill="FFFFFF"/>
        <w:spacing w:before="0" w:beforeAutospacing="0" w:after="150" w:afterAutospacing="0"/>
        <w:ind w:left="0"/>
        <w:rPr>
          <w:rFonts w:ascii="Arial" w:hAnsi="Arial" w:cs="Arial"/>
          <w:color w:val="000000"/>
          <w:sz w:val="21"/>
          <w:szCs w:val="21"/>
        </w:rPr>
      </w:pPr>
      <w:r>
        <w:rPr>
          <w:color w:val="000000"/>
        </w:rPr>
        <w:t>объявлять шах, мат;</w:t>
      </w:r>
    </w:p>
    <w:p w:rsidR="00D915E8" w:rsidRDefault="00D915E8" w:rsidP="00D915E8">
      <w:pPr>
        <w:pStyle w:val="a4"/>
        <w:numPr>
          <w:ilvl w:val="0"/>
          <w:numId w:val="7"/>
        </w:numPr>
        <w:shd w:val="clear" w:color="auto" w:fill="FFFFFF"/>
        <w:spacing w:before="0" w:beforeAutospacing="0" w:after="150" w:afterAutospacing="0"/>
        <w:ind w:left="0"/>
        <w:rPr>
          <w:rFonts w:ascii="Arial" w:hAnsi="Arial" w:cs="Arial"/>
          <w:color w:val="000000"/>
          <w:sz w:val="21"/>
          <w:szCs w:val="21"/>
        </w:rPr>
      </w:pPr>
      <w:r>
        <w:rPr>
          <w:color w:val="000000"/>
        </w:rPr>
        <w:t>решать элементарные задачи на мат в один ход.</w:t>
      </w:r>
    </w:p>
    <w:p w:rsidR="00D915E8" w:rsidRDefault="00D915E8" w:rsidP="00D915E8">
      <w:pPr>
        <w:pStyle w:val="a4"/>
        <w:shd w:val="clear" w:color="auto" w:fill="FFFFFF"/>
        <w:spacing w:before="0" w:beforeAutospacing="0" w:after="150" w:afterAutospacing="0"/>
        <w:jc w:val="center"/>
        <w:rPr>
          <w:rFonts w:ascii="Arial" w:hAnsi="Arial" w:cs="Arial"/>
          <w:color w:val="000000"/>
          <w:sz w:val="21"/>
          <w:szCs w:val="21"/>
        </w:rPr>
      </w:pPr>
      <w:r>
        <w:rPr>
          <w:b/>
          <w:bCs/>
          <w:color w:val="333333"/>
        </w:rPr>
        <w:t>2 класс</w:t>
      </w:r>
    </w:p>
    <w:p w:rsidR="00D915E8" w:rsidRDefault="00D915E8" w:rsidP="00D915E8">
      <w:pPr>
        <w:pStyle w:val="a4"/>
        <w:spacing w:before="0" w:beforeAutospacing="0" w:after="150" w:afterAutospacing="0"/>
        <w:rPr>
          <w:rFonts w:ascii="Arial" w:hAnsi="Arial" w:cs="Arial"/>
          <w:color w:val="000000"/>
          <w:sz w:val="21"/>
          <w:szCs w:val="21"/>
        </w:rPr>
      </w:pPr>
      <w:r>
        <w:rPr>
          <w:b/>
          <w:bCs/>
          <w:color w:val="000000"/>
          <w:shd w:val="clear" w:color="auto" w:fill="FFFFFF"/>
        </w:rPr>
        <w:t>К концу второго года обучения дети должны </w:t>
      </w:r>
      <w:r>
        <w:rPr>
          <w:b/>
          <w:bCs/>
          <w:i/>
          <w:iCs/>
          <w:color w:val="000000"/>
          <w:shd w:val="clear" w:color="auto" w:fill="FFFFFF"/>
        </w:rPr>
        <w:t>знать</w:t>
      </w:r>
      <w:r>
        <w:rPr>
          <w:color w:val="000000"/>
          <w:shd w:val="clear" w:color="auto" w:fill="FFFFFF"/>
        </w:rPr>
        <w:t>:</w:t>
      </w:r>
    </w:p>
    <w:p w:rsidR="00D915E8" w:rsidRDefault="00D915E8" w:rsidP="00D915E8">
      <w:pPr>
        <w:pStyle w:val="a4"/>
        <w:numPr>
          <w:ilvl w:val="0"/>
          <w:numId w:val="8"/>
        </w:numPr>
        <w:shd w:val="clear" w:color="auto" w:fill="FFFFFF"/>
        <w:spacing w:before="0" w:beforeAutospacing="0" w:after="150" w:afterAutospacing="0"/>
        <w:ind w:left="0"/>
        <w:rPr>
          <w:rFonts w:ascii="Arial" w:hAnsi="Arial" w:cs="Arial"/>
          <w:color w:val="000000"/>
          <w:sz w:val="21"/>
          <w:szCs w:val="21"/>
        </w:rPr>
      </w:pPr>
      <w:r>
        <w:rPr>
          <w:color w:val="000000"/>
        </w:rPr>
        <w:t>шахматные правила FIDE;</w:t>
      </w:r>
    </w:p>
    <w:p w:rsidR="00D915E8" w:rsidRDefault="00D915E8" w:rsidP="00D915E8">
      <w:pPr>
        <w:pStyle w:val="a4"/>
        <w:numPr>
          <w:ilvl w:val="0"/>
          <w:numId w:val="8"/>
        </w:numPr>
        <w:shd w:val="clear" w:color="auto" w:fill="FFFFFF"/>
        <w:spacing w:before="0" w:beforeAutospacing="0" w:after="150" w:afterAutospacing="0"/>
        <w:ind w:left="0"/>
        <w:rPr>
          <w:rFonts w:ascii="Arial" w:hAnsi="Arial" w:cs="Arial"/>
          <w:color w:val="000000"/>
          <w:sz w:val="21"/>
          <w:szCs w:val="21"/>
        </w:rPr>
      </w:pPr>
      <w:r>
        <w:rPr>
          <w:color w:val="000000"/>
        </w:rPr>
        <w:t>обозначение горизонталей, вертикалей, полей, шахматных фигур;</w:t>
      </w:r>
    </w:p>
    <w:p w:rsidR="00D915E8" w:rsidRDefault="00D915E8" w:rsidP="00D915E8">
      <w:pPr>
        <w:pStyle w:val="a4"/>
        <w:numPr>
          <w:ilvl w:val="0"/>
          <w:numId w:val="8"/>
        </w:numPr>
        <w:shd w:val="clear" w:color="auto" w:fill="FFFFFF"/>
        <w:spacing w:before="0" w:beforeAutospacing="0" w:after="150" w:afterAutospacing="0"/>
        <w:ind w:left="0"/>
        <w:rPr>
          <w:rFonts w:ascii="Arial" w:hAnsi="Arial" w:cs="Arial"/>
          <w:color w:val="000000"/>
          <w:sz w:val="21"/>
          <w:szCs w:val="21"/>
        </w:rPr>
      </w:pPr>
      <w:r>
        <w:rPr>
          <w:color w:val="000000"/>
        </w:rPr>
        <w:t>ценность шахматных фигур.</w:t>
      </w:r>
      <w:r>
        <w:rPr>
          <w:color w:val="000000"/>
        </w:rPr>
        <w:br/>
      </w:r>
      <w:r>
        <w:rPr>
          <w:b/>
          <w:bCs/>
          <w:color w:val="000000"/>
          <w:shd w:val="clear" w:color="auto" w:fill="FFFFFF"/>
        </w:rPr>
        <w:t>К концу второго года обучения дети должны </w:t>
      </w:r>
      <w:r>
        <w:rPr>
          <w:b/>
          <w:bCs/>
          <w:i/>
          <w:iCs/>
          <w:color w:val="000000"/>
          <w:shd w:val="clear" w:color="auto" w:fill="FFFFFF"/>
        </w:rPr>
        <w:t>уметь</w:t>
      </w:r>
      <w:r>
        <w:rPr>
          <w:color w:val="000000"/>
          <w:shd w:val="clear" w:color="auto" w:fill="FFFFFF"/>
        </w:rPr>
        <w:t>:</w:t>
      </w:r>
    </w:p>
    <w:p w:rsidR="00D915E8" w:rsidRDefault="00D915E8" w:rsidP="00D915E8">
      <w:pPr>
        <w:pStyle w:val="a4"/>
        <w:numPr>
          <w:ilvl w:val="0"/>
          <w:numId w:val="9"/>
        </w:numPr>
        <w:shd w:val="clear" w:color="auto" w:fill="FFFFFF"/>
        <w:spacing w:before="0" w:beforeAutospacing="0" w:after="150" w:afterAutospacing="0"/>
        <w:ind w:left="0"/>
        <w:rPr>
          <w:rFonts w:ascii="Arial" w:hAnsi="Arial" w:cs="Arial"/>
          <w:color w:val="000000"/>
          <w:sz w:val="21"/>
          <w:szCs w:val="21"/>
        </w:rPr>
      </w:pPr>
      <w:r>
        <w:rPr>
          <w:color w:val="000000"/>
        </w:rPr>
        <w:lastRenderedPageBreak/>
        <w:t>правильно вести себя за доской;</w:t>
      </w:r>
    </w:p>
    <w:p w:rsidR="00D915E8" w:rsidRDefault="00D915E8" w:rsidP="00D915E8">
      <w:pPr>
        <w:pStyle w:val="a4"/>
        <w:numPr>
          <w:ilvl w:val="0"/>
          <w:numId w:val="9"/>
        </w:numPr>
        <w:shd w:val="clear" w:color="auto" w:fill="FFFFFF"/>
        <w:spacing w:before="0" w:beforeAutospacing="0" w:after="150" w:afterAutospacing="0"/>
        <w:ind w:left="0"/>
        <w:rPr>
          <w:rFonts w:ascii="Arial" w:hAnsi="Arial" w:cs="Arial"/>
          <w:color w:val="000000"/>
          <w:sz w:val="21"/>
          <w:szCs w:val="21"/>
        </w:rPr>
      </w:pPr>
      <w:r>
        <w:rPr>
          <w:color w:val="000000"/>
        </w:rPr>
        <w:t>записывать шахматную партию;</w:t>
      </w:r>
    </w:p>
    <w:p w:rsidR="00D915E8" w:rsidRDefault="00D915E8" w:rsidP="00D915E8">
      <w:pPr>
        <w:pStyle w:val="a4"/>
        <w:numPr>
          <w:ilvl w:val="0"/>
          <w:numId w:val="9"/>
        </w:numPr>
        <w:shd w:val="clear" w:color="auto" w:fill="FFFFFF"/>
        <w:spacing w:before="0" w:beforeAutospacing="0" w:after="150" w:afterAutospacing="0"/>
        <w:ind w:left="0"/>
        <w:rPr>
          <w:rFonts w:ascii="Arial" w:hAnsi="Arial" w:cs="Arial"/>
          <w:color w:val="000000"/>
          <w:sz w:val="21"/>
          <w:szCs w:val="21"/>
        </w:rPr>
      </w:pPr>
      <w:r>
        <w:rPr>
          <w:color w:val="000000"/>
        </w:rPr>
        <w:t>матовать одинокого короля двумя ладьями, ферзем и ладьей, королем и ферзем, королем и ладьей.</w:t>
      </w:r>
    </w:p>
    <w:p w:rsidR="00D915E8" w:rsidRDefault="00D915E8" w:rsidP="00D915E8">
      <w:pPr>
        <w:pStyle w:val="a4"/>
        <w:shd w:val="clear" w:color="auto" w:fill="FFFFFF"/>
        <w:spacing w:before="0" w:beforeAutospacing="0" w:after="150" w:afterAutospacing="0"/>
        <w:jc w:val="center"/>
        <w:rPr>
          <w:rFonts w:ascii="Arial" w:hAnsi="Arial" w:cs="Arial"/>
          <w:color w:val="000000"/>
          <w:sz w:val="21"/>
          <w:szCs w:val="21"/>
        </w:rPr>
      </w:pPr>
      <w:r>
        <w:rPr>
          <w:b/>
          <w:bCs/>
          <w:color w:val="333333"/>
        </w:rPr>
        <w:t>3 класс</w:t>
      </w:r>
    </w:p>
    <w:p w:rsidR="00D915E8" w:rsidRDefault="00D915E8" w:rsidP="00D915E8">
      <w:pPr>
        <w:pStyle w:val="a4"/>
        <w:shd w:val="clear" w:color="auto" w:fill="FFFFFF"/>
        <w:spacing w:before="0" w:beforeAutospacing="0" w:after="150" w:afterAutospacing="0"/>
        <w:jc w:val="center"/>
        <w:rPr>
          <w:rFonts w:ascii="Arial" w:hAnsi="Arial" w:cs="Arial"/>
          <w:color w:val="000000"/>
          <w:sz w:val="21"/>
          <w:szCs w:val="21"/>
        </w:rPr>
      </w:pPr>
      <w:r>
        <w:rPr>
          <w:b/>
          <w:bCs/>
          <w:color w:val="000000"/>
          <w:shd w:val="clear" w:color="auto" w:fill="FFFFFF"/>
        </w:rPr>
        <w:t>К концу третьего года обучения дети должны </w:t>
      </w:r>
      <w:r>
        <w:rPr>
          <w:b/>
          <w:bCs/>
          <w:i/>
          <w:iCs/>
          <w:color w:val="000000"/>
          <w:shd w:val="clear" w:color="auto" w:fill="FFFFFF"/>
        </w:rPr>
        <w:t>знать</w:t>
      </w:r>
      <w:r>
        <w:rPr>
          <w:color w:val="000000"/>
          <w:shd w:val="clear" w:color="auto" w:fill="FFFFFF"/>
        </w:rPr>
        <w:t>:</w:t>
      </w:r>
    </w:p>
    <w:p w:rsidR="00D915E8" w:rsidRDefault="00D915E8" w:rsidP="00D915E8">
      <w:pPr>
        <w:pStyle w:val="a4"/>
        <w:numPr>
          <w:ilvl w:val="0"/>
          <w:numId w:val="10"/>
        </w:numPr>
        <w:shd w:val="clear" w:color="auto" w:fill="FFFFFF"/>
        <w:spacing w:before="0" w:beforeAutospacing="0" w:after="150" w:afterAutospacing="0"/>
        <w:ind w:left="0"/>
        <w:rPr>
          <w:rFonts w:ascii="Arial" w:hAnsi="Arial" w:cs="Arial"/>
          <w:color w:val="000000"/>
          <w:sz w:val="21"/>
          <w:szCs w:val="21"/>
        </w:rPr>
      </w:pPr>
      <w:r>
        <w:rPr>
          <w:color w:val="000000"/>
        </w:rPr>
        <w:t>принципы игры в дебюте;</w:t>
      </w:r>
    </w:p>
    <w:p w:rsidR="00D915E8" w:rsidRDefault="00D915E8" w:rsidP="00D915E8">
      <w:pPr>
        <w:pStyle w:val="a4"/>
        <w:numPr>
          <w:ilvl w:val="0"/>
          <w:numId w:val="10"/>
        </w:numPr>
        <w:shd w:val="clear" w:color="auto" w:fill="FFFFFF"/>
        <w:spacing w:before="0" w:beforeAutospacing="0" w:after="150" w:afterAutospacing="0"/>
        <w:ind w:left="0"/>
        <w:rPr>
          <w:rFonts w:ascii="Arial" w:hAnsi="Arial" w:cs="Arial"/>
          <w:color w:val="000000"/>
          <w:sz w:val="21"/>
          <w:szCs w:val="21"/>
        </w:rPr>
      </w:pPr>
      <w:r>
        <w:rPr>
          <w:color w:val="000000"/>
        </w:rPr>
        <w:t>основные тактические приемы;</w:t>
      </w:r>
    </w:p>
    <w:p w:rsidR="00D915E8" w:rsidRDefault="00D915E8" w:rsidP="00D915E8">
      <w:pPr>
        <w:pStyle w:val="a4"/>
        <w:numPr>
          <w:ilvl w:val="0"/>
          <w:numId w:val="10"/>
        </w:numPr>
        <w:shd w:val="clear" w:color="auto" w:fill="FFFFFF"/>
        <w:spacing w:before="0" w:beforeAutospacing="0" w:after="150" w:afterAutospacing="0"/>
        <w:ind w:left="0"/>
        <w:rPr>
          <w:rFonts w:ascii="Arial" w:hAnsi="Arial" w:cs="Arial"/>
          <w:color w:val="000000"/>
          <w:sz w:val="21"/>
          <w:szCs w:val="21"/>
        </w:rPr>
      </w:pPr>
      <w:r>
        <w:rPr>
          <w:color w:val="000000"/>
        </w:rPr>
        <w:t>термины </w:t>
      </w:r>
      <w:r>
        <w:rPr>
          <w:b/>
          <w:bCs/>
          <w:i/>
          <w:iCs/>
          <w:color w:val="000000"/>
        </w:rPr>
        <w:t>дебют, миттельшпиль, эндшпиль, темп, оппозиция, ключевые поля</w:t>
      </w:r>
      <w:r>
        <w:rPr>
          <w:color w:val="000000"/>
        </w:rPr>
        <w:t>.</w:t>
      </w:r>
    </w:p>
    <w:p w:rsidR="00D915E8" w:rsidRDefault="00D915E8" w:rsidP="00D915E8">
      <w:pPr>
        <w:pStyle w:val="a4"/>
        <w:spacing w:before="0" w:beforeAutospacing="0" w:after="150" w:afterAutospacing="0"/>
        <w:rPr>
          <w:rFonts w:ascii="Arial" w:hAnsi="Arial" w:cs="Arial"/>
          <w:color w:val="000000"/>
          <w:sz w:val="21"/>
          <w:szCs w:val="21"/>
        </w:rPr>
      </w:pPr>
      <w:r>
        <w:rPr>
          <w:b/>
          <w:bCs/>
          <w:color w:val="000000"/>
          <w:shd w:val="clear" w:color="auto" w:fill="FFFFFF"/>
        </w:rPr>
        <w:t>К концу третьего года обучения дети должны </w:t>
      </w:r>
      <w:r>
        <w:rPr>
          <w:b/>
          <w:bCs/>
          <w:i/>
          <w:iCs/>
          <w:color w:val="000000"/>
          <w:shd w:val="clear" w:color="auto" w:fill="FFFFFF"/>
        </w:rPr>
        <w:t>уметь</w:t>
      </w:r>
      <w:r>
        <w:rPr>
          <w:color w:val="000000"/>
          <w:shd w:val="clear" w:color="auto" w:fill="FFFFFF"/>
        </w:rPr>
        <w:t>:</w:t>
      </w:r>
    </w:p>
    <w:p w:rsidR="00D915E8" w:rsidRDefault="00D915E8" w:rsidP="00D915E8">
      <w:pPr>
        <w:pStyle w:val="a4"/>
        <w:numPr>
          <w:ilvl w:val="0"/>
          <w:numId w:val="11"/>
        </w:numPr>
        <w:shd w:val="clear" w:color="auto" w:fill="FFFFFF"/>
        <w:spacing w:before="0" w:beforeAutospacing="0" w:after="150" w:afterAutospacing="0"/>
        <w:ind w:left="0"/>
        <w:rPr>
          <w:rFonts w:ascii="Arial" w:hAnsi="Arial" w:cs="Arial"/>
          <w:color w:val="000000"/>
          <w:sz w:val="21"/>
          <w:szCs w:val="21"/>
        </w:rPr>
      </w:pPr>
      <w:r>
        <w:rPr>
          <w:color w:val="000000"/>
        </w:rPr>
        <w:t>грамотно располагать шахматные фигуры в дебюте;</w:t>
      </w:r>
    </w:p>
    <w:p w:rsidR="00D915E8" w:rsidRDefault="00D915E8" w:rsidP="00D915E8">
      <w:pPr>
        <w:pStyle w:val="a4"/>
        <w:numPr>
          <w:ilvl w:val="0"/>
          <w:numId w:val="11"/>
        </w:numPr>
        <w:shd w:val="clear" w:color="auto" w:fill="FFFFFF"/>
        <w:spacing w:before="0" w:beforeAutospacing="0" w:after="150" w:afterAutospacing="0"/>
        <w:ind w:left="0"/>
        <w:rPr>
          <w:rFonts w:ascii="Arial" w:hAnsi="Arial" w:cs="Arial"/>
          <w:color w:val="000000"/>
          <w:sz w:val="21"/>
          <w:szCs w:val="21"/>
        </w:rPr>
      </w:pPr>
      <w:r>
        <w:rPr>
          <w:color w:val="000000"/>
        </w:rPr>
        <w:t>находить несложные тактические приемы;</w:t>
      </w:r>
    </w:p>
    <w:p w:rsidR="00D915E8" w:rsidRDefault="00D915E8" w:rsidP="00D915E8">
      <w:pPr>
        <w:pStyle w:val="a4"/>
        <w:numPr>
          <w:ilvl w:val="0"/>
          <w:numId w:val="11"/>
        </w:numPr>
        <w:shd w:val="clear" w:color="auto" w:fill="FFFFFF"/>
        <w:spacing w:before="0" w:beforeAutospacing="0" w:after="150" w:afterAutospacing="0"/>
        <w:ind w:left="0"/>
        <w:rPr>
          <w:rFonts w:ascii="Arial" w:hAnsi="Arial" w:cs="Arial"/>
          <w:color w:val="000000"/>
          <w:sz w:val="21"/>
          <w:szCs w:val="21"/>
        </w:rPr>
      </w:pPr>
      <w:r>
        <w:rPr>
          <w:color w:val="000000"/>
        </w:rPr>
        <w:t>точно разыгрывать простейшие окончания.</w:t>
      </w:r>
    </w:p>
    <w:p w:rsidR="00D915E8" w:rsidRDefault="00D915E8" w:rsidP="00D915E8">
      <w:pPr>
        <w:pStyle w:val="a4"/>
        <w:shd w:val="clear" w:color="auto" w:fill="FFFFFF"/>
        <w:spacing w:before="0" w:beforeAutospacing="0" w:after="150" w:afterAutospacing="0"/>
        <w:jc w:val="center"/>
        <w:rPr>
          <w:rFonts w:ascii="Arial" w:hAnsi="Arial" w:cs="Arial"/>
          <w:color w:val="000000"/>
          <w:sz w:val="21"/>
          <w:szCs w:val="21"/>
        </w:rPr>
      </w:pPr>
      <w:r>
        <w:rPr>
          <w:color w:val="000000"/>
        </w:rPr>
        <w:br/>
      </w:r>
      <w:r>
        <w:rPr>
          <w:b/>
          <w:bCs/>
          <w:color w:val="333333"/>
        </w:rPr>
        <w:t>4 класс</w:t>
      </w:r>
    </w:p>
    <w:p w:rsidR="00D915E8" w:rsidRDefault="00D915E8" w:rsidP="00D915E8">
      <w:pPr>
        <w:pStyle w:val="a4"/>
        <w:spacing w:before="0" w:beforeAutospacing="0" w:after="150" w:afterAutospacing="0"/>
        <w:rPr>
          <w:rFonts w:ascii="Arial" w:hAnsi="Arial" w:cs="Arial"/>
          <w:color w:val="000000"/>
          <w:sz w:val="21"/>
          <w:szCs w:val="21"/>
        </w:rPr>
      </w:pPr>
      <w:r>
        <w:rPr>
          <w:b/>
          <w:bCs/>
          <w:color w:val="000000"/>
          <w:shd w:val="clear" w:color="auto" w:fill="FFFFFF"/>
        </w:rPr>
        <w:t>К концу четвертого года обучения дети должны </w:t>
      </w:r>
      <w:r>
        <w:rPr>
          <w:b/>
          <w:bCs/>
          <w:i/>
          <w:iCs/>
          <w:color w:val="000000"/>
          <w:shd w:val="clear" w:color="auto" w:fill="FFFFFF"/>
        </w:rPr>
        <w:t>знать</w:t>
      </w:r>
      <w:r>
        <w:rPr>
          <w:color w:val="000000"/>
          <w:shd w:val="clear" w:color="auto" w:fill="FFFFFF"/>
        </w:rPr>
        <w:t>:</w:t>
      </w:r>
    </w:p>
    <w:p w:rsidR="00D915E8" w:rsidRDefault="00D915E8" w:rsidP="00D915E8">
      <w:pPr>
        <w:pStyle w:val="a4"/>
        <w:numPr>
          <w:ilvl w:val="0"/>
          <w:numId w:val="12"/>
        </w:numPr>
        <w:shd w:val="clear" w:color="auto" w:fill="FFFFFF"/>
        <w:spacing w:before="0" w:beforeAutospacing="0" w:after="150" w:afterAutospacing="0"/>
        <w:ind w:left="0"/>
        <w:rPr>
          <w:rFonts w:ascii="Arial" w:hAnsi="Arial" w:cs="Arial"/>
          <w:color w:val="000000"/>
          <w:sz w:val="21"/>
          <w:szCs w:val="21"/>
        </w:rPr>
      </w:pPr>
      <w:r>
        <w:rPr>
          <w:color w:val="000000"/>
        </w:rPr>
        <w:t>находить несложные тактические приемы;</w:t>
      </w:r>
    </w:p>
    <w:p w:rsidR="00D915E8" w:rsidRDefault="00D915E8" w:rsidP="00D915E8">
      <w:pPr>
        <w:pStyle w:val="a4"/>
        <w:numPr>
          <w:ilvl w:val="0"/>
          <w:numId w:val="12"/>
        </w:numPr>
        <w:shd w:val="clear" w:color="auto" w:fill="FFFFFF"/>
        <w:spacing w:before="0" w:beforeAutospacing="0" w:after="150" w:afterAutospacing="0"/>
        <w:ind w:left="0"/>
        <w:rPr>
          <w:rFonts w:ascii="Arial" w:hAnsi="Arial" w:cs="Arial"/>
          <w:color w:val="000000"/>
          <w:sz w:val="21"/>
          <w:szCs w:val="21"/>
        </w:rPr>
      </w:pPr>
      <w:r>
        <w:rPr>
          <w:color w:val="000000"/>
        </w:rPr>
        <w:t>точно разыгрывать простейшие окончания;</w:t>
      </w:r>
    </w:p>
    <w:p w:rsidR="00D915E8" w:rsidRDefault="00D915E8" w:rsidP="00D915E8">
      <w:pPr>
        <w:pStyle w:val="a4"/>
        <w:numPr>
          <w:ilvl w:val="0"/>
          <w:numId w:val="12"/>
        </w:numPr>
        <w:shd w:val="clear" w:color="auto" w:fill="FFFFFF"/>
        <w:spacing w:before="0" w:beforeAutospacing="0" w:after="150" w:afterAutospacing="0"/>
        <w:ind w:left="0"/>
        <w:rPr>
          <w:rFonts w:ascii="Arial" w:hAnsi="Arial" w:cs="Arial"/>
          <w:color w:val="000000"/>
          <w:sz w:val="21"/>
          <w:szCs w:val="21"/>
        </w:rPr>
      </w:pPr>
      <w:r>
        <w:rPr>
          <w:color w:val="000000"/>
        </w:rPr>
        <w:t>основные элементы позиции.</w:t>
      </w:r>
    </w:p>
    <w:p w:rsidR="00D915E8" w:rsidRDefault="00D915E8" w:rsidP="00D915E8">
      <w:pPr>
        <w:pStyle w:val="a4"/>
        <w:shd w:val="clear" w:color="auto" w:fill="FFFFFF"/>
        <w:spacing w:before="0" w:beforeAutospacing="0" w:after="150" w:afterAutospacing="0"/>
        <w:rPr>
          <w:rFonts w:ascii="Arial" w:hAnsi="Arial" w:cs="Arial"/>
          <w:color w:val="000000"/>
          <w:sz w:val="21"/>
          <w:szCs w:val="21"/>
        </w:rPr>
      </w:pPr>
      <w:r>
        <w:rPr>
          <w:b/>
          <w:bCs/>
          <w:color w:val="000000"/>
          <w:shd w:val="clear" w:color="auto" w:fill="FFFFFF"/>
        </w:rPr>
        <w:t>К концу четвертого года обучения дети должны </w:t>
      </w:r>
      <w:r>
        <w:rPr>
          <w:b/>
          <w:bCs/>
          <w:i/>
          <w:iCs/>
          <w:color w:val="000000"/>
          <w:shd w:val="clear" w:color="auto" w:fill="FFFFFF"/>
        </w:rPr>
        <w:t>уметь</w:t>
      </w:r>
      <w:r>
        <w:rPr>
          <w:color w:val="000000"/>
          <w:shd w:val="clear" w:color="auto" w:fill="FFFFFF"/>
        </w:rPr>
        <w:t>:</w:t>
      </w:r>
    </w:p>
    <w:p w:rsidR="00D915E8" w:rsidRDefault="00D915E8" w:rsidP="00D915E8">
      <w:pPr>
        <w:pStyle w:val="a4"/>
        <w:numPr>
          <w:ilvl w:val="0"/>
          <w:numId w:val="13"/>
        </w:numPr>
        <w:shd w:val="clear" w:color="auto" w:fill="FFFFFF"/>
        <w:spacing w:before="0" w:beforeAutospacing="0" w:after="150" w:afterAutospacing="0"/>
        <w:ind w:left="0"/>
        <w:rPr>
          <w:rFonts w:ascii="Arial" w:hAnsi="Arial" w:cs="Arial"/>
          <w:color w:val="000000"/>
          <w:sz w:val="21"/>
          <w:szCs w:val="21"/>
        </w:rPr>
      </w:pPr>
      <w:r>
        <w:rPr>
          <w:color w:val="000000"/>
        </w:rPr>
        <w:t>правильно разыгрывать дебют;</w:t>
      </w:r>
    </w:p>
    <w:p w:rsidR="00D915E8" w:rsidRDefault="00D915E8" w:rsidP="00D915E8">
      <w:pPr>
        <w:pStyle w:val="a4"/>
        <w:numPr>
          <w:ilvl w:val="0"/>
          <w:numId w:val="13"/>
        </w:numPr>
        <w:shd w:val="clear" w:color="auto" w:fill="FFFFFF"/>
        <w:spacing w:before="0" w:beforeAutospacing="0" w:after="150" w:afterAutospacing="0"/>
        <w:ind w:left="0"/>
        <w:rPr>
          <w:rFonts w:ascii="Arial" w:hAnsi="Arial" w:cs="Arial"/>
          <w:color w:val="000000"/>
          <w:sz w:val="21"/>
          <w:szCs w:val="21"/>
        </w:rPr>
      </w:pPr>
      <w:r>
        <w:rPr>
          <w:color w:val="000000"/>
        </w:rPr>
        <w:t>грамотно располагать шахматные фигуры и обеспечивать их взаимодействие;</w:t>
      </w:r>
    </w:p>
    <w:p w:rsidR="00D915E8" w:rsidRDefault="00D915E8" w:rsidP="00D915E8">
      <w:pPr>
        <w:pStyle w:val="a4"/>
        <w:numPr>
          <w:ilvl w:val="0"/>
          <w:numId w:val="13"/>
        </w:numPr>
        <w:shd w:val="clear" w:color="auto" w:fill="FFFFFF"/>
        <w:spacing w:before="0" w:beforeAutospacing="0" w:after="150" w:afterAutospacing="0"/>
        <w:ind w:left="0"/>
        <w:rPr>
          <w:rFonts w:ascii="Arial" w:hAnsi="Arial" w:cs="Arial"/>
          <w:color w:val="000000"/>
          <w:sz w:val="21"/>
          <w:szCs w:val="21"/>
        </w:rPr>
      </w:pPr>
      <w:r>
        <w:rPr>
          <w:color w:val="000000"/>
        </w:rPr>
        <w:t>проводить элементарно анализ позиции;</w:t>
      </w:r>
    </w:p>
    <w:p w:rsidR="00D915E8" w:rsidRDefault="00D915E8" w:rsidP="00D915E8">
      <w:pPr>
        <w:pStyle w:val="a4"/>
        <w:numPr>
          <w:ilvl w:val="0"/>
          <w:numId w:val="13"/>
        </w:numPr>
        <w:shd w:val="clear" w:color="auto" w:fill="FFFFFF"/>
        <w:spacing w:before="0" w:beforeAutospacing="0" w:after="150" w:afterAutospacing="0"/>
        <w:ind w:left="0"/>
        <w:rPr>
          <w:rFonts w:ascii="Arial" w:hAnsi="Arial" w:cs="Arial"/>
          <w:color w:val="000000"/>
          <w:sz w:val="21"/>
          <w:szCs w:val="21"/>
        </w:rPr>
      </w:pPr>
      <w:r>
        <w:rPr>
          <w:color w:val="000000"/>
        </w:rPr>
        <w:t>составлять простейший план игры;</w:t>
      </w:r>
    </w:p>
    <w:p w:rsidR="00D915E8" w:rsidRDefault="00D915E8" w:rsidP="00D915E8">
      <w:pPr>
        <w:pStyle w:val="a4"/>
        <w:numPr>
          <w:ilvl w:val="0"/>
          <w:numId w:val="13"/>
        </w:numPr>
        <w:shd w:val="clear" w:color="auto" w:fill="FFFFFF"/>
        <w:spacing w:before="0" w:beforeAutospacing="0" w:after="150" w:afterAutospacing="0"/>
        <w:ind w:left="0"/>
        <w:rPr>
          <w:rFonts w:ascii="Arial" w:hAnsi="Arial" w:cs="Arial"/>
          <w:color w:val="000000"/>
          <w:sz w:val="21"/>
          <w:szCs w:val="21"/>
        </w:rPr>
      </w:pPr>
      <w:r>
        <w:rPr>
          <w:color w:val="000000"/>
        </w:rPr>
        <w:t>находить несложные тактические приемы и проводить простейшие комбинации;</w:t>
      </w:r>
    </w:p>
    <w:p w:rsidR="00D915E8" w:rsidRDefault="00D915E8" w:rsidP="00D915E8">
      <w:pPr>
        <w:pStyle w:val="a4"/>
        <w:numPr>
          <w:ilvl w:val="0"/>
          <w:numId w:val="13"/>
        </w:numPr>
        <w:shd w:val="clear" w:color="auto" w:fill="FFFFFF"/>
        <w:spacing w:before="0" w:beforeAutospacing="0" w:after="150" w:afterAutospacing="0"/>
        <w:ind w:left="0"/>
        <w:rPr>
          <w:rFonts w:ascii="Arial" w:hAnsi="Arial" w:cs="Arial"/>
          <w:color w:val="000000"/>
          <w:sz w:val="21"/>
          <w:szCs w:val="21"/>
        </w:rPr>
      </w:pPr>
      <w:r>
        <w:rPr>
          <w:color w:val="000000"/>
        </w:rPr>
        <w:lastRenderedPageBreak/>
        <w:t>точно разыгрывать простейшие окончания;</w:t>
      </w:r>
    </w:p>
    <w:p w:rsidR="00D915E8" w:rsidRDefault="00D915E8" w:rsidP="00D915E8">
      <w:pPr>
        <w:pStyle w:val="a4"/>
        <w:numPr>
          <w:ilvl w:val="0"/>
          <w:numId w:val="13"/>
        </w:numPr>
        <w:shd w:val="clear" w:color="auto" w:fill="FFFFFF"/>
        <w:spacing w:before="0" w:beforeAutospacing="0" w:after="150" w:afterAutospacing="0"/>
        <w:ind w:left="0"/>
        <w:rPr>
          <w:rFonts w:ascii="Arial" w:hAnsi="Arial" w:cs="Arial"/>
          <w:color w:val="000000"/>
          <w:sz w:val="21"/>
          <w:szCs w:val="21"/>
        </w:rPr>
      </w:pPr>
      <w:r>
        <w:rPr>
          <w:color w:val="000000"/>
        </w:rPr>
        <w:t>пользоваться шахматными часами.</w:t>
      </w:r>
    </w:p>
    <w:p w:rsidR="00D915E8" w:rsidRPr="00D915E8" w:rsidRDefault="00D915E8" w:rsidP="00D915E8">
      <w:pPr>
        <w:rPr>
          <w:rFonts w:ascii="Times New Roman" w:hAnsi="Times New Roman" w:cs="Times New Roman"/>
          <w:b/>
          <w:sz w:val="24"/>
          <w:szCs w:val="24"/>
        </w:rPr>
      </w:pPr>
      <w:r w:rsidRPr="00D915E8">
        <w:rPr>
          <w:rFonts w:ascii="Times New Roman" w:hAnsi="Times New Roman" w:cs="Times New Roman"/>
          <w:b/>
          <w:sz w:val="24"/>
          <w:szCs w:val="24"/>
        </w:rPr>
        <w:t xml:space="preserve">Формы </w:t>
      </w:r>
      <w:r>
        <w:rPr>
          <w:rFonts w:ascii="Times New Roman" w:hAnsi="Times New Roman" w:cs="Times New Roman"/>
          <w:b/>
          <w:sz w:val="24"/>
          <w:szCs w:val="24"/>
        </w:rPr>
        <w:t>организации и виды деятельности</w:t>
      </w:r>
    </w:p>
    <w:p w:rsidR="00E2509F" w:rsidRPr="00E2509F" w:rsidRDefault="00D915E8" w:rsidP="00D915E8">
      <w:pPr>
        <w:rPr>
          <w:rFonts w:ascii="Times New Roman" w:hAnsi="Times New Roman" w:cs="Times New Roman"/>
          <w:sz w:val="24"/>
          <w:szCs w:val="24"/>
        </w:rPr>
      </w:pPr>
      <w:r w:rsidRPr="00D915E8">
        <w:rPr>
          <w:rFonts w:ascii="Times New Roman" w:hAnsi="Times New Roman" w:cs="Times New Roman"/>
          <w:sz w:val="24"/>
          <w:szCs w:val="24"/>
        </w:rPr>
        <w:t xml:space="preserve">Основным видом на занятии является </w:t>
      </w:r>
      <w:r w:rsidR="001A654F">
        <w:rPr>
          <w:rFonts w:ascii="Times New Roman" w:hAnsi="Times New Roman" w:cs="Times New Roman"/>
          <w:sz w:val="24"/>
          <w:szCs w:val="24"/>
        </w:rPr>
        <w:t xml:space="preserve"> познавательная </w:t>
      </w:r>
      <w:r w:rsidRPr="001A654F">
        <w:rPr>
          <w:rFonts w:ascii="Times New Roman" w:hAnsi="Times New Roman" w:cs="Times New Roman"/>
          <w:b/>
          <w:sz w:val="24"/>
          <w:szCs w:val="24"/>
        </w:rPr>
        <w:t>деятельность</w:t>
      </w:r>
      <w:r w:rsidR="001A654F">
        <w:rPr>
          <w:rFonts w:ascii="Times New Roman" w:hAnsi="Times New Roman" w:cs="Times New Roman"/>
          <w:b/>
          <w:sz w:val="24"/>
          <w:szCs w:val="24"/>
        </w:rPr>
        <w:t>, проблемно- ценностное общение, досуговое общение</w:t>
      </w:r>
      <w:r w:rsidRPr="001A654F">
        <w:rPr>
          <w:rFonts w:ascii="Times New Roman" w:hAnsi="Times New Roman" w:cs="Times New Roman"/>
          <w:b/>
          <w:sz w:val="24"/>
          <w:szCs w:val="24"/>
        </w:rPr>
        <w:t xml:space="preserve"> </w:t>
      </w:r>
      <w:r w:rsidRPr="00D915E8">
        <w:rPr>
          <w:rFonts w:ascii="Times New Roman" w:hAnsi="Times New Roman" w:cs="Times New Roman"/>
          <w:sz w:val="24"/>
          <w:szCs w:val="24"/>
        </w:rPr>
        <w:t>самих учащихся, когда они наблюдают, сравнивают, классифицируют, группируют, делают выводы, выясняют закономерности. При этом предусматривается широкое использование занимательного материала, включение в уроки игровых ситуаций, чтение дидактических сказок и т. д. Важное значение при изучении шахматного курса имеет специально организованная игровая деятельность на занятиях, использование приема обыгрывания учебных заданий, создания игровых ситуаций.</w:t>
      </w:r>
      <w:r>
        <w:rPr>
          <w:rFonts w:ascii="Times New Roman" w:hAnsi="Times New Roman" w:cs="Times New Roman"/>
          <w:sz w:val="24"/>
          <w:szCs w:val="24"/>
        </w:rPr>
        <w:t xml:space="preserve"> </w:t>
      </w:r>
      <w:r w:rsidRPr="00D915E8">
        <w:rPr>
          <w:rFonts w:ascii="Times New Roman" w:hAnsi="Times New Roman" w:cs="Times New Roman"/>
          <w:sz w:val="24"/>
          <w:szCs w:val="24"/>
        </w:rPr>
        <w:t xml:space="preserve">Основные </w:t>
      </w:r>
      <w:r w:rsidRPr="001A654F">
        <w:rPr>
          <w:rFonts w:ascii="Times New Roman" w:hAnsi="Times New Roman" w:cs="Times New Roman"/>
          <w:b/>
          <w:sz w:val="24"/>
          <w:szCs w:val="24"/>
        </w:rPr>
        <w:t xml:space="preserve">формы </w:t>
      </w:r>
      <w:r w:rsidRPr="00D915E8">
        <w:rPr>
          <w:rFonts w:ascii="Times New Roman" w:hAnsi="Times New Roman" w:cs="Times New Roman"/>
          <w:sz w:val="24"/>
          <w:szCs w:val="24"/>
        </w:rPr>
        <w:t>работы на занятии: индивидуальные, групповые и коллективные (игровая деятельность). Структура занятия включает в себя изучение теории шахмат через использование дидактических сказок и игровых ситуаций</w:t>
      </w:r>
      <w:r>
        <w:rPr>
          <w:rFonts w:ascii="Times New Roman" w:hAnsi="Times New Roman" w:cs="Times New Roman"/>
          <w:sz w:val="24"/>
          <w:szCs w:val="24"/>
        </w:rPr>
        <w:t>.</w:t>
      </w:r>
    </w:p>
    <w:p w:rsidR="00E2509F" w:rsidRDefault="001A654F">
      <w:pPr>
        <w:rPr>
          <w:rFonts w:ascii="Times New Roman" w:hAnsi="Times New Roman" w:cs="Times New Roman"/>
          <w:b/>
          <w:sz w:val="24"/>
          <w:szCs w:val="24"/>
        </w:rPr>
      </w:pPr>
      <w:r w:rsidRPr="001A654F">
        <w:rPr>
          <w:rFonts w:ascii="Times New Roman" w:hAnsi="Times New Roman" w:cs="Times New Roman"/>
          <w:b/>
          <w:sz w:val="24"/>
          <w:szCs w:val="24"/>
        </w:rPr>
        <w:t xml:space="preserve"> Формы достижения воспитательных результатов курса внеурочной деятельности « Шахматы»</w:t>
      </w:r>
    </w:p>
    <w:p w:rsidR="001A654F" w:rsidRPr="001A654F" w:rsidRDefault="001A654F">
      <w:pPr>
        <w:rPr>
          <w:rFonts w:ascii="Times New Roman" w:hAnsi="Times New Roman" w:cs="Times New Roman"/>
          <w:b/>
          <w:sz w:val="24"/>
          <w:szCs w:val="24"/>
        </w:rPr>
      </w:pPr>
    </w:p>
    <w:tbl>
      <w:tblPr>
        <w:tblW w:w="1545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4111"/>
        <w:gridCol w:w="4678"/>
        <w:gridCol w:w="5954"/>
      </w:tblGrid>
      <w:tr w:rsidR="001A654F" w:rsidRPr="001A654F" w:rsidTr="00E70B70">
        <w:trPr>
          <w:cantSplit/>
          <w:trHeight w:val="872"/>
        </w:trPr>
        <w:tc>
          <w:tcPr>
            <w:tcW w:w="709" w:type="dxa"/>
            <w:tcBorders>
              <w:top w:val="single" w:sz="4" w:space="0" w:color="auto"/>
            </w:tcBorders>
            <w:textDirection w:val="btLr"/>
          </w:tcPr>
          <w:p w:rsidR="001A654F" w:rsidRPr="001A654F" w:rsidRDefault="001A654F" w:rsidP="00E70B70">
            <w:pPr>
              <w:ind w:left="113" w:right="113"/>
              <w:jc w:val="both"/>
              <w:rPr>
                <w:rFonts w:ascii="Times New Roman" w:eastAsia="Calibri" w:hAnsi="Times New Roman" w:cs="Times New Roman"/>
                <w:b/>
                <w:sz w:val="24"/>
                <w:szCs w:val="24"/>
              </w:rPr>
            </w:pPr>
          </w:p>
        </w:tc>
        <w:tc>
          <w:tcPr>
            <w:tcW w:w="4111" w:type="dxa"/>
          </w:tcPr>
          <w:p w:rsidR="001A654F" w:rsidRPr="001A654F" w:rsidRDefault="001A654F" w:rsidP="00E70B70">
            <w:pPr>
              <w:jc w:val="both"/>
              <w:rPr>
                <w:rFonts w:ascii="Times New Roman" w:eastAsia="Calibri" w:hAnsi="Times New Roman" w:cs="Times New Roman"/>
                <w:b/>
                <w:sz w:val="24"/>
                <w:szCs w:val="24"/>
              </w:rPr>
            </w:pPr>
            <w:r w:rsidRPr="001A654F">
              <w:rPr>
                <w:rFonts w:ascii="Times New Roman" w:eastAsia="Calibri" w:hAnsi="Times New Roman" w:cs="Times New Roman"/>
                <w:b/>
                <w:sz w:val="24"/>
                <w:szCs w:val="24"/>
              </w:rPr>
              <w:t>Приобретение социальных знаний</w:t>
            </w:r>
          </w:p>
        </w:tc>
        <w:tc>
          <w:tcPr>
            <w:tcW w:w="4678" w:type="dxa"/>
          </w:tcPr>
          <w:p w:rsidR="001A654F" w:rsidRPr="001A654F" w:rsidRDefault="001A654F" w:rsidP="00E70B70">
            <w:pPr>
              <w:jc w:val="both"/>
              <w:rPr>
                <w:rFonts w:ascii="Times New Roman" w:eastAsia="Calibri" w:hAnsi="Times New Roman" w:cs="Times New Roman"/>
                <w:b/>
                <w:sz w:val="24"/>
                <w:szCs w:val="24"/>
              </w:rPr>
            </w:pPr>
            <w:r w:rsidRPr="001A654F">
              <w:rPr>
                <w:rFonts w:ascii="Times New Roman" w:eastAsia="Calibri" w:hAnsi="Times New Roman" w:cs="Times New Roman"/>
                <w:b/>
                <w:sz w:val="24"/>
                <w:szCs w:val="24"/>
              </w:rPr>
              <w:t>Формирование ценностного отношения  к социальной реальности</w:t>
            </w:r>
          </w:p>
        </w:tc>
        <w:tc>
          <w:tcPr>
            <w:tcW w:w="5954" w:type="dxa"/>
          </w:tcPr>
          <w:p w:rsidR="001A654F" w:rsidRPr="001A654F" w:rsidRDefault="001A654F" w:rsidP="00E70B70">
            <w:pPr>
              <w:jc w:val="both"/>
              <w:rPr>
                <w:rFonts w:ascii="Times New Roman" w:eastAsia="Calibri" w:hAnsi="Times New Roman" w:cs="Times New Roman"/>
                <w:b/>
                <w:sz w:val="24"/>
                <w:szCs w:val="24"/>
              </w:rPr>
            </w:pPr>
            <w:r w:rsidRPr="001A654F">
              <w:rPr>
                <w:rFonts w:ascii="Times New Roman" w:eastAsia="Calibri" w:hAnsi="Times New Roman" w:cs="Times New Roman"/>
                <w:b/>
                <w:sz w:val="24"/>
                <w:szCs w:val="24"/>
              </w:rPr>
              <w:t>Получение опыта самостоятельного общественного действия</w:t>
            </w:r>
          </w:p>
        </w:tc>
      </w:tr>
      <w:tr w:rsidR="001A654F" w:rsidRPr="001A654F" w:rsidTr="00E70B70">
        <w:trPr>
          <w:cantSplit/>
          <w:trHeight w:val="1134"/>
        </w:trPr>
        <w:tc>
          <w:tcPr>
            <w:tcW w:w="709" w:type="dxa"/>
            <w:tcBorders>
              <w:top w:val="single" w:sz="4" w:space="0" w:color="auto"/>
            </w:tcBorders>
            <w:textDirection w:val="btLr"/>
          </w:tcPr>
          <w:p w:rsidR="001A654F" w:rsidRPr="001A654F" w:rsidRDefault="001A654F" w:rsidP="00E70B70">
            <w:pPr>
              <w:ind w:left="113" w:right="113"/>
              <w:jc w:val="both"/>
              <w:rPr>
                <w:rFonts w:ascii="Times New Roman" w:eastAsia="Calibri" w:hAnsi="Times New Roman" w:cs="Times New Roman"/>
                <w:b/>
                <w:sz w:val="24"/>
                <w:szCs w:val="24"/>
              </w:rPr>
            </w:pPr>
            <w:r w:rsidRPr="001A654F">
              <w:rPr>
                <w:rFonts w:ascii="Times New Roman" w:eastAsia="Calibri" w:hAnsi="Times New Roman" w:cs="Times New Roman"/>
                <w:b/>
                <w:sz w:val="24"/>
                <w:szCs w:val="24"/>
              </w:rPr>
              <w:t>1 класс</w:t>
            </w:r>
          </w:p>
        </w:tc>
        <w:tc>
          <w:tcPr>
            <w:tcW w:w="4111" w:type="dxa"/>
          </w:tcPr>
          <w:p w:rsidR="001A654F" w:rsidRPr="001A654F" w:rsidRDefault="001A654F" w:rsidP="00E70B70">
            <w:pPr>
              <w:jc w:val="both"/>
              <w:rPr>
                <w:rFonts w:ascii="Times New Roman" w:eastAsia="Calibri" w:hAnsi="Times New Roman" w:cs="Times New Roman"/>
                <w:sz w:val="24"/>
                <w:szCs w:val="24"/>
              </w:rPr>
            </w:pPr>
            <w:r w:rsidRPr="001A654F">
              <w:rPr>
                <w:rFonts w:ascii="Times New Roman" w:eastAsia="Calibri" w:hAnsi="Times New Roman" w:cs="Times New Roman"/>
                <w:sz w:val="24"/>
                <w:szCs w:val="24"/>
              </w:rPr>
              <w:t xml:space="preserve"> Коллективная творческая игра, познавательные беседы, тематические игры, познавательные опыты, интеллектуальный конкурс, тренинг, продук</w:t>
            </w:r>
            <w:r w:rsidR="00921891">
              <w:rPr>
                <w:rFonts w:ascii="Times New Roman" w:eastAsia="Calibri" w:hAnsi="Times New Roman" w:cs="Times New Roman"/>
                <w:sz w:val="24"/>
                <w:szCs w:val="24"/>
              </w:rPr>
              <w:t>тивная игра, организац</w:t>
            </w:r>
            <w:r w:rsidR="00921891" w:rsidRPr="00921891">
              <w:rPr>
                <w:rFonts w:ascii="Times New Roman" w:hAnsi="Times New Roman" w:cs="Times New Roman"/>
                <w:sz w:val="24"/>
                <w:szCs w:val="24"/>
              </w:rPr>
              <w:t>ия содержательного досуга, как сферы восстановлен</w:t>
            </w:r>
            <w:r w:rsidR="00921891">
              <w:rPr>
                <w:rFonts w:ascii="Times New Roman" w:hAnsi="Times New Roman" w:cs="Times New Roman"/>
                <w:sz w:val="24"/>
                <w:szCs w:val="24"/>
              </w:rPr>
              <w:t>ия психофизических сил ребенка.</w:t>
            </w:r>
            <w:r w:rsidR="00DC2847">
              <w:t xml:space="preserve"> </w:t>
            </w:r>
            <w:r w:rsidR="00DC2847">
              <w:rPr>
                <w:rFonts w:ascii="Times New Roman" w:hAnsi="Times New Roman" w:cs="Times New Roman"/>
                <w:sz w:val="24"/>
                <w:szCs w:val="24"/>
              </w:rPr>
              <w:t xml:space="preserve">Имеет взаимодействие </w:t>
            </w:r>
            <w:r w:rsidR="00DC2847" w:rsidRPr="00DC2847">
              <w:rPr>
                <w:rFonts w:ascii="Times New Roman" w:hAnsi="Times New Roman" w:cs="Times New Roman"/>
                <w:sz w:val="24"/>
                <w:szCs w:val="24"/>
              </w:rPr>
              <w:t>со взрослыми</w:t>
            </w:r>
            <w:r w:rsidR="00DC2847">
              <w:rPr>
                <w:rFonts w:ascii="Times New Roman" w:hAnsi="Times New Roman" w:cs="Times New Roman"/>
                <w:sz w:val="24"/>
                <w:szCs w:val="24"/>
              </w:rPr>
              <w:t>,</w:t>
            </w:r>
            <w:r w:rsidR="00DC2847" w:rsidRPr="00DC2847">
              <w:rPr>
                <w:rFonts w:ascii="Times New Roman" w:hAnsi="Times New Roman" w:cs="Times New Roman"/>
                <w:sz w:val="24"/>
                <w:szCs w:val="24"/>
              </w:rPr>
              <w:t xml:space="preserve"> как носителями социального опыта.</w:t>
            </w:r>
          </w:p>
        </w:tc>
        <w:tc>
          <w:tcPr>
            <w:tcW w:w="4678" w:type="dxa"/>
          </w:tcPr>
          <w:p w:rsidR="001A654F" w:rsidRPr="001A654F" w:rsidRDefault="00921891" w:rsidP="00E70B70">
            <w:pPr>
              <w:jc w:val="both"/>
              <w:rPr>
                <w:rFonts w:ascii="Times New Roman" w:eastAsia="Calibri" w:hAnsi="Times New Roman" w:cs="Times New Roman"/>
                <w:sz w:val="24"/>
                <w:szCs w:val="24"/>
              </w:rPr>
            </w:pPr>
            <w:r w:rsidRPr="001A654F">
              <w:rPr>
                <w:rFonts w:ascii="Times New Roman" w:hAnsi="Times New Roman" w:cs="Times New Roman"/>
                <w:sz w:val="24"/>
                <w:szCs w:val="24"/>
              </w:rPr>
              <w:t>Приобретение школьником  социальных знаний. Достигается во взаимодействии с педагогом.</w:t>
            </w:r>
            <w:r>
              <w:rPr>
                <w:rFonts w:ascii="Times New Roman" w:hAnsi="Times New Roman" w:cs="Times New Roman"/>
                <w:sz w:val="24"/>
                <w:szCs w:val="24"/>
              </w:rPr>
              <w:t xml:space="preserve"> Эмоционально проживает бесконфликтное игровое состязание, выносит для себя опыт возможного разрешения конфликта.</w:t>
            </w:r>
          </w:p>
        </w:tc>
        <w:tc>
          <w:tcPr>
            <w:tcW w:w="5954" w:type="dxa"/>
          </w:tcPr>
          <w:p w:rsidR="001A654F" w:rsidRPr="001A654F" w:rsidRDefault="001A654F" w:rsidP="00E70B70">
            <w:pPr>
              <w:jc w:val="both"/>
              <w:rPr>
                <w:rFonts w:ascii="Times New Roman" w:eastAsia="Calibri" w:hAnsi="Times New Roman" w:cs="Times New Roman"/>
                <w:b/>
                <w:sz w:val="24"/>
                <w:szCs w:val="24"/>
              </w:rPr>
            </w:pPr>
          </w:p>
          <w:p w:rsidR="00921891" w:rsidRPr="00921891" w:rsidRDefault="00921891" w:rsidP="00921891">
            <w:pPr>
              <w:tabs>
                <w:tab w:val="left" w:pos="2665"/>
              </w:tabs>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Pr="00921891">
              <w:rPr>
                <w:rFonts w:ascii="Times New Roman" w:eastAsia="Calibri" w:hAnsi="Times New Roman" w:cs="Times New Roman"/>
                <w:sz w:val="24"/>
                <w:szCs w:val="24"/>
              </w:rPr>
              <w:t>Участие в шахматных соревнованиях на уровне класса</w:t>
            </w:r>
            <w:r>
              <w:rPr>
                <w:rFonts w:ascii="Times New Roman" w:eastAsia="Calibri" w:hAnsi="Times New Roman" w:cs="Times New Roman"/>
                <w:sz w:val="24"/>
                <w:szCs w:val="24"/>
              </w:rPr>
              <w:t xml:space="preserve">. </w:t>
            </w:r>
            <w:r>
              <w:rPr>
                <w:rFonts w:ascii="Times New Roman" w:hAnsi="Times New Roman" w:cs="Times New Roman"/>
                <w:sz w:val="24"/>
                <w:szCs w:val="24"/>
              </w:rPr>
              <w:t>С</w:t>
            </w:r>
            <w:r w:rsidRPr="00921891">
              <w:rPr>
                <w:rFonts w:ascii="Times New Roman" w:hAnsi="Times New Roman" w:cs="Times New Roman"/>
                <w:sz w:val="24"/>
                <w:szCs w:val="24"/>
              </w:rPr>
              <w:t xml:space="preserve">амоопределение ребенка в социальной и культурной сферах жизнедеятельности, проживание им ситуаций </w:t>
            </w:r>
            <w:r>
              <w:rPr>
                <w:rFonts w:ascii="Times New Roman" w:hAnsi="Times New Roman" w:cs="Times New Roman"/>
                <w:sz w:val="24"/>
                <w:szCs w:val="24"/>
              </w:rPr>
              <w:t>успеха, личностное саморазвитие.</w:t>
            </w:r>
            <w:r w:rsidR="00DC2847">
              <w:t xml:space="preserve"> Проживает опыт </w:t>
            </w:r>
            <w:r w:rsidR="00DC2847">
              <w:rPr>
                <w:rFonts w:ascii="Times New Roman" w:hAnsi="Times New Roman" w:cs="Times New Roman"/>
                <w:sz w:val="24"/>
                <w:szCs w:val="24"/>
              </w:rPr>
              <w:t>организации</w:t>
            </w:r>
            <w:r w:rsidR="00DC2847" w:rsidRPr="00DC2847">
              <w:rPr>
                <w:rFonts w:ascii="Times New Roman" w:hAnsi="Times New Roman" w:cs="Times New Roman"/>
                <w:sz w:val="24"/>
                <w:szCs w:val="24"/>
              </w:rPr>
              <w:t xml:space="preserve"> содержательного досуга, как сферы восстановле</w:t>
            </w:r>
            <w:r w:rsidR="00DC2847">
              <w:rPr>
                <w:rFonts w:ascii="Times New Roman" w:hAnsi="Times New Roman" w:cs="Times New Roman"/>
                <w:sz w:val="24"/>
                <w:szCs w:val="24"/>
              </w:rPr>
              <w:t>ния психофизических сил ребенка.</w:t>
            </w:r>
          </w:p>
        </w:tc>
      </w:tr>
      <w:tr w:rsidR="001A654F" w:rsidRPr="001A654F" w:rsidTr="00E70B70">
        <w:trPr>
          <w:cantSplit/>
          <w:trHeight w:val="1134"/>
        </w:trPr>
        <w:tc>
          <w:tcPr>
            <w:tcW w:w="709" w:type="dxa"/>
            <w:textDirection w:val="btLr"/>
          </w:tcPr>
          <w:p w:rsidR="001A654F" w:rsidRPr="001A654F" w:rsidRDefault="001A654F" w:rsidP="00E70B70">
            <w:pPr>
              <w:ind w:left="113" w:right="113"/>
              <w:jc w:val="both"/>
              <w:rPr>
                <w:rFonts w:ascii="Times New Roman" w:eastAsia="Calibri" w:hAnsi="Times New Roman" w:cs="Times New Roman"/>
                <w:b/>
                <w:sz w:val="24"/>
                <w:szCs w:val="24"/>
              </w:rPr>
            </w:pPr>
            <w:r w:rsidRPr="001A654F">
              <w:rPr>
                <w:rFonts w:ascii="Times New Roman" w:eastAsia="Calibri" w:hAnsi="Times New Roman" w:cs="Times New Roman"/>
                <w:b/>
                <w:sz w:val="24"/>
                <w:szCs w:val="24"/>
              </w:rPr>
              <w:lastRenderedPageBreak/>
              <w:t>2 класс</w:t>
            </w:r>
          </w:p>
        </w:tc>
        <w:tc>
          <w:tcPr>
            <w:tcW w:w="4111" w:type="dxa"/>
          </w:tcPr>
          <w:p w:rsidR="001A654F" w:rsidRPr="001A654F" w:rsidRDefault="001A654F" w:rsidP="00E70B70">
            <w:pPr>
              <w:jc w:val="both"/>
              <w:rPr>
                <w:rFonts w:ascii="Times New Roman" w:hAnsi="Times New Roman" w:cs="Times New Roman"/>
                <w:sz w:val="24"/>
                <w:szCs w:val="24"/>
              </w:rPr>
            </w:pPr>
            <w:r w:rsidRPr="001A654F">
              <w:rPr>
                <w:rFonts w:ascii="Times New Roman" w:eastAsia="Calibri" w:hAnsi="Times New Roman" w:cs="Times New Roman"/>
                <w:sz w:val="24"/>
                <w:szCs w:val="24"/>
              </w:rPr>
              <w:t>Познавательные беседы, тренинг, продуктивная игра, аукцион идей, игра-соревнование, игровая эстафета.</w:t>
            </w:r>
            <w:r w:rsidRPr="001A654F">
              <w:rPr>
                <w:rFonts w:ascii="Times New Roman" w:hAnsi="Times New Roman" w:cs="Times New Roman"/>
                <w:sz w:val="24"/>
                <w:szCs w:val="24"/>
              </w:rPr>
              <w:t xml:space="preserve"> Формирование ценностного отношения к социальной реальности. Достигается в условиях дружественного детского коллектива.</w:t>
            </w:r>
          </w:p>
          <w:p w:rsidR="001A654F" w:rsidRPr="001A654F" w:rsidRDefault="001A654F" w:rsidP="00E70B70">
            <w:pPr>
              <w:jc w:val="both"/>
              <w:rPr>
                <w:rFonts w:ascii="Times New Roman" w:eastAsia="Calibri" w:hAnsi="Times New Roman" w:cs="Times New Roman"/>
                <w:sz w:val="24"/>
                <w:szCs w:val="24"/>
              </w:rPr>
            </w:pPr>
            <w:r w:rsidRPr="001A654F">
              <w:rPr>
                <w:rFonts w:ascii="Times New Roman" w:eastAsia="Calibri" w:hAnsi="Times New Roman" w:cs="Times New Roman"/>
                <w:sz w:val="24"/>
                <w:szCs w:val="24"/>
              </w:rPr>
              <w:t xml:space="preserve"> </w:t>
            </w:r>
          </w:p>
        </w:tc>
        <w:tc>
          <w:tcPr>
            <w:tcW w:w="4678" w:type="dxa"/>
          </w:tcPr>
          <w:p w:rsidR="001A654F" w:rsidRPr="001A654F" w:rsidRDefault="00921891" w:rsidP="00E70B70">
            <w:pPr>
              <w:jc w:val="both"/>
              <w:rPr>
                <w:rFonts w:ascii="Times New Roman" w:eastAsia="Calibri" w:hAnsi="Times New Roman" w:cs="Times New Roman"/>
                <w:sz w:val="24"/>
                <w:szCs w:val="24"/>
              </w:rPr>
            </w:pPr>
            <w:r>
              <w:rPr>
                <w:rFonts w:ascii="Times New Roman" w:hAnsi="Times New Roman" w:cs="Times New Roman"/>
                <w:sz w:val="24"/>
                <w:szCs w:val="24"/>
              </w:rPr>
              <w:t>О</w:t>
            </w:r>
            <w:r w:rsidRPr="001A654F">
              <w:rPr>
                <w:rFonts w:ascii="Times New Roman" w:hAnsi="Times New Roman" w:cs="Times New Roman"/>
                <w:sz w:val="24"/>
                <w:szCs w:val="24"/>
              </w:rPr>
              <w:t>своение ребенком новых направлений деятельности, углубляющих и дополняющих основное (базовое) образование и создающих эмоционально значимый для ребенка фон освоения содержания общего образования, предоставление ребенку определенных гарантий достижения успеха в избранных им</w:t>
            </w:r>
            <w:r>
              <w:rPr>
                <w:rFonts w:ascii="Times New Roman" w:hAnsi="Times New Roman" w:cs="Times New Roman"/>
                <w:sz w:val="24"/>
                <w:szCs w:val="24"/>
              </w:rPr>
              <w:t xml:space="preserve"> сферах творческой деятельности.</w:t>
            </w:r>
          </w:p>
        </w:tc>
        <w:tc>
          <w:tcPr>
            <w:tcW w:w="5954" w:type="dxa"/>
          </w:tcPr>
          <w:p w:rsidR="001A654F" w:rsidRPr="001A654F" w:rsidRDefault="001A654F" w:rsidP="00E70B70">
            <w:pPr>
              <w:jc w:val="both"/>
              <w:rPr>
                <w:rFonts w:ascii="Times New Roman" w:eastAsia="Calibri" w:hAnsi="Times New Roman" w:cs="Times New Roman"/>
                <w:sz w:val="24"/>
                <w:szCs w:val="24"/>
              </w:rPr>
            </w:pPr>
            <w:r w:rsidRPr="001A654F">
              <w:rPr>
                <w:rFonts w:ascii="Times New Roman" w:eastAsia="Calibri" w:hAnsi="Times New Roman" w:cs="Times New Roman"/>
                <w:sz w:val="24"/>
                <w:szCs w:val="24"/>
              </w:rPr>
              <w:t xml:space="preserve">Участие в шахматных конкурсах на школьном уровне. </w:t>
            </w:r>
            <w:r w:rsidR="00921891" w:rsidRPr="00921891">
              <w:rPr>
                <w:rFonts w:ascii="Times New Roman" w:hAnsi="Times New Roman" w:cs="Times New Roman"/>
                <w:sz w:val="24"/>
                <w:szCs w:val="24"/>
              </w:rPr>
              <w:t>освоение обучаемым социального опыта, приобретение им навыков воспроизводства социальных связей и личностных качеств, н</w:t>
            </w:r>
            <w:r w:rsidR="00921891">
              <w:rPr>
                <w:rFonts w:ascii="Times New Roman" w:hAnsi="Times New Roman" w:cs="Times New Roman"/>
                <w:sz w:val="24"/>
                <w:szCs w:val="24"/>
              </w:rPr>
              <w:t>еобходимых для жизни в обществе.</w:t>
            </w:r>
          </w:p>
        </w:tc>
      </w:tr>
      <w:tr w:rsidR="001A654F" w:rsidRPr="00DC2847" w:rsidTr="00E70B70">
        <w:tc>
          <w:tcPr>
            <w:tcW w:w="709" w:type="dxa"/>
            <w:vMerge w:val="restart"/>
            <w:textDirection w:val="btLr"/>
          </w:tcPr>
          <w:p w:rsidR="001A654F" w:rsidRPr="00DC2847" w:rsidRDefault="001A654F" w:rsidP="00E70B70">
            <w:pPr>
              <w:ind w:left="113" w:right="113"/>
              <w:jc w:val="both"/>
              <w:rPr>
                <w:rFonts w:ascii="Times New Roman" w:eastAsia="Calibri" w:hAnsi="Times New Roman" w:cs="Times New Roman"/>
                <w:b/>
                <w:sz w:val="24"/>
                <w:szCs w:val="24"/>
              </w:rPr>
            </w:pPr>
            <w:r w:rsidRPr="00DC2847">
              <w:rPr>
                <w:rFonts w:ascii="Times New Roman" w:eastAsia="Calibri" w:hAnsi="Times New Roman" w:cs="Times New Roman"/>
                <w:b/>
                <w:sz w:val="24"/>
                <w:szCs w:val="24"/>
              </w:rPr>
              <w:t>3 класс</w:t>
            </w:r>
          </w:p>
        </w:tc>
        <w:tc>
          <w:tcPr>
            <w:tcW w:w="14743" w:type="dxa"/>
            <w:gridSpan w:val="3"/>
          </w:tcPr>
          <w:p w:rsidR="001A654F" w:rsidRPr="00DC2847" w:rsidRDefault="001A654F" w:rsidP="00E70B70">
            <w:pPr>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Самостоятельная игровая практика</w:t>
            </w:r>
          </w:p>
        </w:tc>
      </w:tr>
      <w:tr w:rsidR="001A654F" w:rsidRPr="00DC2847" w:rsidTr="00E70B70">
        <w:tc>
          <w:tcPr>
            <w:tcW w:w="709" w:type="dxa"/>
            <w:vMerge/>
            <w:textDirection w:val="btLr"/>
          </w:tcPr>
          <w:p w:rsidR="001A654F" w:rsidRPr="00DC2847" w:rsidRDefault="001A654F" w:rsidP="00E70B70">
            <w:pPr>
              <w:ind w:left="113" w:right="113"/>
              <w:jc w:val="both"/>
              <w:rPr>
                <w:rFonts w:ascii="Times New Roman" w:eastAsia="Calibri" w:hAnsi="Times New Roman" w:cs="Times New Roman"/>
                <w:b/>
                <w:sz w:val="24"/>
                <w:szCs w:val="24"/>
              </w:rPr>
            </w:pPr>
          </w:p>
        </w:tc>
        <w:tc>
          <w:tcPr>
            <w:tcW w:w="4111" w:type="dxa"/>
          </w:tcPr>
          <w:p w:rsidR="001A654F" w:rsidRPr="00DC2847" w:rsidRDefault="001A654F" w:rsidP="00E70B70">
            <w:pPr>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Познавательные беседы, тренинг, продуктивная игра, игра-соревнование, игровая эстафета,  шахматный марафон.</w:t>
            </w:r>
            <w:r w:rsidRPr="00DC2847">
              <w:rPr>
                <w:rFonts w:ascii="Times New Roman" w:hAnsi="Times New Roman" w:cs="Times New Roman"/>
                <w:sz w:val="24"/>
                <w:szCs w:val="24"/>
              </w:rPr>
              <w:t xml:space="preserve"> Получение опыта самостоятельного социального действия.</w:t>
            </w:r>
          </w:p>
        </w:tc>
        <w:tc>
          <w:tcPr>
            <w:tcW w:w="4678" w:type="dxa"/>
          </w:tcPr>
          <w:p w:rsidR="001A654F" w:rsidRPr="00DC2847" w:rsidRDefault="001A654F" w:rsidP="00E70B70">
            <w:pPr>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Виртуальные шахматные партии, познавательные беседы с участием шахматистов – разрядников, исследовательская лаборатория, ярмарка новых идей, сеансы одновременной игры.</w:t>
            </w:r>
          </w:p>
        </w:tc>
        <w:tc>
          <w:tcPr>
            <w:tcW w:w="5954" w:type="dxa"/>
          </w:tcPr>
          <w:p w:rsidR="001A654F" w:rsidRPr="00DC2847" w:rsidRDefault="001A654F" w:rsidP="00921891">
            <w:pPr>
              <w:contextualSpacing/>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Коллективная творческая деятельность, презентации разбора шахматных партий; участие в шахматных конкурсах на школьном  и муниципальном уровнях.</w:t>
            </w:r>
            <w:r w:rsidR="00921891" w:rsidRPr="00DC2847">
              <w:rPr>
                <w:rFonts w:ascii="Times New Roman" w:hAnsi="Times New Roman" w:cs="Times New Roman"/>
                <w:sz w:val="24"/>
                <w:szCs w:val="24"/>
              </w:rPr>
              <w:t xml:space="preserve">  Проживает определенную компенсацию на основе новых направлений деятельности, углубляющих и дополняющих основное (базовое) образование и создающих эмоционально значимый для ребенка фон освоения содержания общего образования, предоставление ребенку определенных гарантий достижения успеха в избранных им сферах творческой деятельности.</w:t>
            </w:r>
          </w:p>
        </w:tc>
      </w:tr>
      <w:tr w:rsidR="001A654F" w:rsidRPr="00DC2847" w:rsidTr="00E70B70">
        <w:tc>
          <w:tcPr>
            <w:tcW w:w="709" w:type="dxa"/>
            <w:vMerge w:val="restart"/>
            <w:textDirection w:val="btLr"/>
          </w:tcPr>
          <w:p w:rsidR="001A654F" w:rsidRPr="00DC2847" w:rsidRDefault="001A654F" w:rsidP="00E70B70">
            <w:pPr>
              <w:ind w:left="113" w:right="113"/>
              <w:jc w:val="both"/>
              <w:rPr>
                <w:rFonts w:ascii="Times New Roman" w:eastAsia="Calibri" w:hAnsi="Times New Roman" w:cs="Times New Roman"/>
                <w:b/>
                <w:sz w:val="24"/>
                <w:szCs w:val="24"/>
              </w:rPr>
            </w:pPr>
            <w:r w:rsidRPr="00DC2847">
              <w:rPr>
                <w:rFonts w:ascii="Times New Roman" w:eastAsia="Calibri" w:hAnsi="Times New Roman" w:cs="Times New Roman"/>
                <w:b/>
                <w:sz w:val="24"/>
                <w:szCs w:val="24"/>
              </w:rPr>
              <w:t>4 класс</w:t>
            </w:r>
          </w:p>
        </w:tc>
        <w:tc>
          <w:tcPr>
            <w:tcW w:w="14743" w:type="dxa"/>
            <w:gridSpan w:val="3"/>
          </w:tcPr>
          <w:p w:rsidR="001A654F" w:rsidRPr="00DC2847" w:rsidRDefault="001A654F" w:rsidP="00E70B70">
            <w:pPr>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Самостоятельная игровая практика</w:t>
            </w:r>
          </w:p>
        </w:tc>
      </w:tr>
      <w:tr w:rsidR="001A654F" w:rsidRPr="00DC2847" w:rsidTr="00E70B70">
        <w:tc>
          <w:tcPr>
            <w:tcW w:w="709" w:type="dxa"/>
            <w:vMerge/>
          </w:tcPr>
          <w:p w:rsidR="001A654F" w:rsidRPr="00DC2847" w:rsidRDefault="001A654F" w:rsidP="00E70B70">
            <w:pPr>
              <w:jc w:val="both"/>
              <w:rPr>
                <w:rFonts w:ascii="Times New Roman" w:eastAsia="Calibri" w:hAnsi="Times New Roman" w:cs="Times New Roman"/>
                <w:b/>
                <w:sz w:val="24"/>
                <w:szCs w:val="24"/>
              </w:rPr>
            </w:pPr>
          </w:p>
        </w:tc>
        <w:tc>
          <w:tcPr>
            <w:tcW w:w="4111" w:type="dxa"/>
          </w:tcPr>
          <w:p w:rsidR="001A654F" w:rsidRPr="00DC2847" w:rsidRDefault="001A654F" w:rsidP="00E70B70">
            <w:pPr>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Познавательные беседы, тренинг, продуктивная игра, аукцион идей, игра-соревнование.</w:t>
            </w:r>
            <w:r w:rsidRPr="00DC2847">
              <w:rPr>
                <w:rFonts w:ascii="Times New Roman" w:hAnsi="Times New Roman" w:cs="Times New Roman"/>
                <w:sz w:val="24"/>
                <w:szCs w:val="24"/>
              </w:rPr>
              <w:t xml:space="preserve"> Социально-моделирующие  игры. Получение опыта самостоятельного социального действия.</w:t>
            </w:r>
          </w:p>
        </w:tc>
        <w:tc>
          <w:tcPr>
            <w:tcW w:w="4678" w:type="dxa"/>
          </w:tcPr>
          <w:p w:rsidR="001A654F" w:rsidRPr="00DC2847" w:rsidRDefault="001A654F" w:rsidP="00E70B70">
            <w:pPr>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Виртуальные  шахматные турниры, встречи с участием шахматистов – разрядников, родителей- любителей шахмат, тематические дискуссии, аукцион гипотез,  шахматный практикум.</w:t>
            </w:r>
          </w:p>
        </w:tc>
        <w:tc>
          <w:tcPr>
            <w:tcW w:w="5954" w:type="dxa"/>
          </w:tcPr>
          <w:p w:rsidR="001A654F" w:rsidRPr="00DC2847" w:rsidRDefault="00DC2847" w:rsidP="00E70B70">
            <w:pPr>
              <w:widowControl w:val="0"/>
              <w:tabs>
                <w:tab w:val="left" w:pos="182"/>
              </w:tabs>
              <w:suppressAutoHyphens/>
              <w:autoSpaceDE w:val="0"/>
              <w:autoSpaceDN w:val="0"/>
              <w:ind w:right="49"/>
              <w:jc w:val="both"/>
              <w:rPr>
                <w:rFonts w:ascii="Times New Roman" w:hAnsi="Times New Roman" w:cs="Times New Roman"/>
                <w:sz w:val="24"/>
                <w:szCs w:val="24"/>
                <w:lang w:eastAsia="ar-SA"/>
              </w:rPr>
            </w:pPr>
            <w:r w:rsidRPr="00DC2847">
              <w:rPr>
                <w:rFonts w:ascii="Times New Roman" w:hAnsi="Times New Roman" w:cs="Times New Roman"/>
                <w:sz w:val="24"/>
                <w:szCs w:val="24"/>
                <w:lang w:eastAsia="ar-SA"/>
              </w:rPr>
              <w:t xml:space="preserve">Получил опыт  в проживании различных  форм  игровой  деятельности; Способен удерживать  свой замысел, согласовывать его с партнерами по игре, воплощать в игровом действии, удерживать  правило и следовать ему. Может создавать и воплощать собственные творческие замыслы, организовывать  рабочее  место, планировать работу и соблюдать </w:t>
            </w:r>
            <w:r w:rsidRPr="00DC2847">
              <w:rPr>
                <w:rFonts w:ascii="Times New Roman" w:hAnsi="Times New Roman" w:cs="Times New Roman"/>
                <w:sz w:val="24"/>
                <w:szCs w:val="24"/>
                <w:lang w:eastAsia="ar-SA"/>
              </w:rPr>
              <w:lastRenderedPageBreak/>
              <w:t>технику  безопасности  для разных  видов деятельности. Руководствоваться выработанными правилами жизни в классе, определять по вербальному и невербальному поведению состояние других людей и живых существ  и адекватно реагировать, управлять проявлениями  своих  эмоций.</w:t>
            </w:r>
          </w:p>
        </w:tc>
      </w:tr>
    </w:tbl>
    <w:p w:rsidR="00E2509F" w:rsidRPr="00DC2847" w:rsidRDefault="00E2509F">
      <w:pPr>
        <w:rPr>
          <w:rFonts w:ascii="Times New Roman" w:hAnsi="Times New Roman" w:cs="Times New Roman"/>
          <w:sz w:val="24"/>
          <w:szCs w:val="24"/>
        </w:rPr>
      </w:pPr>
    </w:p>
    <w:p w:rsidR="00E2509F" w:rsidRPr="00DC2847" w:rsidRDefault="00E2509F">
      <w:pPr>
        <w:rPr>
          <w:rFonts w:ascii="Times New Roman" w:hAnsi="Times New Roman" w:cs="Times New Roman"/>
          <w:sz w:val="24"/>
          <w:szCs w:val="24"/>
        </w:rPr>
      </w:pPr>
    </w:p>
    <w:p w:rsidR="00DC2847" w:rsidRPr="00DC2847" w:rsidRDefault="00DC2847" w:rsidP="00DC2847">
      <w:pPr>
        <w:shd w:val="clear" w:color="auto" w:fill="FFFFFF"/>
        <w:spacing w:before="5"/>
        <w:ind w:left="720" w:right="17"/>
        <w:jc w:val="both"/>
        <w:rPr>
          <w:rFonts w:ascii="Times New Roman" w:eastAsia="Calibri" w:hAnsi="Times New Roman" w:cs="Times New Roman"/>
          <w:b/>
          <w:sz w:val="24"/>
          <w:szCs w:val="24"/>
        </w:rPr>
      </w:pPr>
      <w:r w:rsidRPr="00DC2847">
        <w:rPr>
          <w:rFonts w:ascii="Times New Roman" w:eastAsia="Calibri" w:hAnsi="Times New Roman" w:cs="Times New Roman"/>
          <w:b/>
          <w:sz w:val="24"/>
          <w:szCs w:val="24"/>
          <w:lang w:val="en-US"/>
        </w:rPr>
        <w:t>III</w:t>
      </w:r>
      <w:r w:rsidRPr="00DC2847">
        <w:rPr>
          <w:rFonts w:ascii="Times New Roman" w:eastAsia="Calibri" w:hAnsi="Times New Roman" w:cs="Times New Roman"/>
          <w:b/>
          <w:sz w:val="24"/>
          <w:szCs w:val="24"/>
        </w:rPr>
        <w:t>.         Содержание курса внеурочной деятельности</w:t>
      </w:r>
    </w:p>
    <w:p w:rsidR="00DC2847" w:rsidRPr="00DC2847" w:rsidRDefault="00DC2847" w:rsidP="00DC2847">
      <w:pPr>
        <w:pStyle w:val="a4"/>
        <w:jc w:val="both"/>
      </w:pPr>
      <w:r w:rsidRPr="00DC2847">
        <w:t xml:space="preserve">Программой предусматривается 32 шахматных занятия (одно занятие в неделю) для 1 класса и 34 часов неделю для 2-4 классов. Учебный курс включает в себя шесть тем. На каждом из занятий прорабатывается элементарный шахматный материал с углубленной проработкой отдельных тем. Основной упор на занятиях делается на детальном изучении силы и слабости каждой шахматной фигуры, ее игровых возможностей. В программе предусмотрено, чтобы уже на первом этапе обучения дети могли сами оценивать сравнительную силу шахматных фигур, делать выводы о том, что ладья, к примеру, сильнее коня, а ферзь сильнее ладьи. Программа разработана для обучающихся начальной, но она может быть использована на начальном этапе обучения шахматной игры.  Это обеспечивается применением на занятиях доступных заданий по каждой теме для каждой возрастной группы детей. </w:t>
      </w:r>
    </w:p>
    <w:p w:rsidR="00DC2847" w:rsidRPr="00DC2847" w:rsidRDefault="00DC2847" w:rsidP="00DC2847">
      <w:pPr>
        <w:pStyle w:val="a4"/>
        <w:contextualSpacing/>
        <w:jc w:val="both"/>
      </w:pPr>
      <w:r w:rsidRPr="00DC2847">
        <w:rPr>
          <w:b/>
        </w:rPr>
        <w:t xml:space="preserve">Объем программы: </w:t>
      </w:r>
      <w:r w:rsidRPr="00DC2847">
        <w:t xml:space="preserve">программа рассчитана на четыре года обучения. На реализацию курса отводится 1 час в неделю  ( 1 класс – 32 часа в год, 2 класс – 34 часа в год, 3 класс – 34 часа в год, 4 класс – 34 часа в год). </w:t>
      </w:r>
    </w:p>
    <w:p w:rsidR="00DC2847" w:rsidRPr="00DC2847" w:rsidRDefault="00DC2847" w:rsidP="00DC2847">
      <w:pPr>
        <w:spacing w:before="100" w:beforeAutospacing="1" w:after="100" w:afterAutospacing="1"/>
        <w:contextualSpacing/>
        <w:jc w:val="both"/>
        <w:rPr>
          <w:rFonts w:ascii="Times New Roman" w:hAnsi="Times New Roman" w:cs="Times New Roman"/>
          <w:sz w:val="24"/>
          <w:szCs w:val="24"/>
        </w:rPr>
      </w:pPr>
      <w:r w:rsidRPr="00DC2847">
        <w:rPr>
          <w:rFonts w:ascii="Times New Roman" w:hAnsi="Times New Roman" w:cs="Times New Roman"/>
          <w:b/>
          <w:bCs/>
          <w:sz w:val="24"/>
          <w:szCs w:val="24"/>
        </w:rPr>
        <w:t>Режим занятий</w:t>
      </w:r>
      <w:r w:rsidRPr="00DC2847">
        <w:rPr>
          <w:rFonts w:ascii="Times New Roman" w:hAnsi="Times New Roman" w:cs="Times New Roman"/>
          <w:sz w:val="24"/>
          <w:szCs w:val="24"/>
        </w:rPr>
        <w:t xml:space="preserve"> обусловлен нормативно-правовой базой общеобразовательной, ориентированной на обучение детей младшего школьного возраста. Занятия проводятся 1 раз в неделю по 30-40 минут в </w:t>
      </w:r>
      <w:r w:rsidRPr="00DC2847">
        <w:rPr>
          <w:rFonts w:ascii="Times New Roman" w:hAnsi="Times New Roman" w:cs="Times New Roman"/>
          <w:b/>
          <w:bCs/>
          <w:sz w:val="24"/>
          <w:szCs w:val="24"/>
        </w:rPr>
        <w:t>Основные формы работы на занятии:</w:t>
      </w:r>
      <w:r w:rsidRPr="00DC2847">
        <w:rPr>
          <w:rFonts w:ascii="Times New Roman" w:hAnsi="Times New Roman" w:cs="Times New Roman"/>
          <w:sz w:val="24"/>
          <w:szCs w:val="24"/>
        </w:rPr>
        <w:t xml:space="preserve"> индивидуальные, групповые и коллективные (игровая деятельность),  школьные турниры, городские турниры, Интернет-турниры</w:t>
      </w:r>
    </w:p>
    <w:p w:rsidR="00DC2847" w:rsidRPr="00DC2847" w:rsidRDefault="00DC2847" w:rsidP="00DC2847">
      <w:pPr>
        <w:spacing w:before="100" w:beforeAutospacing="1" w:after="100" w:afterAutospacing="1"/>
        <w:contextualSpacing/>
        <w:jc w:val="both"/>
        <w:rPr>
          <w:rFonts w:ascii="Times New Roman" w:hAnsi="Times New Roman" w:cs="Times New Roman"/>
          <w:b/>
          <w:sz w:val="24"/>
          <w:szCs w:val="24"/>
        </w:rPr>
      </w:pPr>
      <w:r w:rsidRPr="00DC2847">
        <w:rPr>
          <w:rFonts w:ascii="Times New Roman" w:hAnsi="Times New Roman" w:cs="Times New Roman"/>
          <w:b/>
          <w:bCs/>
          <w:sz w:val="24"/>
          <w:szCs w:val="24"/>
        </w:rPr>
        <w:t>Структура занятия</w:t>
      </w:r>
      <w:r w:rsidRPr="00DC2847">
        <w:rPr>
          <w:rFonts w:ascii="Times New Roman" w:hAnsi="Times New Roman" w:cs="Times New Roman"/>
          <w:sz w:val="24"/>
          <w:szCs w:val="24"/>
        </w:rPr>
        <w:t xml:space="preserve"> включает в себя изучение теории шахмат через использование дидактических сказок и игровых ситуаций. </w:t>
      </w:r>
    </w:p>
    <w:p w:rsidR="00DC2847" w:rsidRPr="00DC2847" w:rsidRDefault="00DC2847" w:rsidP="00DC2847">
      <w:pPr>
        <w:spacing w:before="100" w:beforeAutospacing="1" w:after="100" w:afterAutospacing="1"/>
        <w:contextualSpacing/>
        <w:jc w:val="both"/>
        <w:rPr>
          <w:rFonts w:ascii="Times New Roman" w:hAnsi="Times New Roman" w:cs="Times New Roman"/>
          <w:sz w:val="24"/>
          <w:szCs w:val="24"/>
        </w:rPr>
      </w:pPr>
      <w:r w:rsidRPr="00DC2847">
        <w:rPr>
          <w:rFonts w:ascii="Times New Roman" w:hAnsi="Times New Roman" w:cs="Times New Roman"/>
          <w:b/>
          <w:bCs/>
          <w:sz w:val="24"/>
          <w:szCs w:val="24"/>
        </w:rPr>
        <w:t>Для закрепления знаний</w:t>
      </w:r>
      <w:r w:rsidRPr="00DC2847">
        <w:rPr>
          <w:rFonts w:ascii="Times New Roman" w:hAnsi="Times New Roman" w:cs="Times New Roman"/>
          <w:sz w:val="24"/>
          <w:szCs w:val="24"/>
        </w:rPr>
        <w:t xml:space="preserve"> обучающихся используются дидактические задания и позиции для игровой практики. </w:t>
      </w:r>
    </w:p>
    <w:p w:rsidR="00DC2847" w:rsidRPr="00DC2847" w:rsidRDefault="00DC2847" w:rsidP="00DC2847">
      <w:pPr>
        <w:jc w:val="both"/>
        <w:rPr>
          <w:rFonts w:ascii="Times New Roman" w:eastAsia="Calibri" w:hAnsi="Times New Roman" w:cs="Times New Roman"/>
          <w:b/>
          <w:sz w:val="24"/>
          <w:szCs w:val="24"/>
        </w:rPr>
      </w:pPr>
    </w:p>
    <w:p w:rsidR="00DC2847" w:rsidRPr="00DC2847" w:rsidRDefault="00DC2847" w:rsidP="00DC2847">
      <w:pPr>
        <w:jc w:val="both"/>
        <w:rPr>
          <w:rFonts w:ascii="Times New Roman" w:eastAsia="Calibri" w:hAnsi="Times New Roman" w:cs="Times New Roman"/>
          <w:b/>
          <w:sz w:val="24"/>
          <w:szCs w:val="24"/>
        </w:rPr>
      </w:pPr>
      <w:r w:rsidRPr="00DC2847">
        <w:rPr>
          <w:rFonts w:ascii="Times New Roman" w:eastAsia="Calibri" w:hAnsi="Times New Roman" w:cs="Times New Roman"/>
          <w:b/>
          <w:sz w:val="24"/>
          <w:szCs w:val="24"/>
          <w:lang w:val="en-US"/>
        </w:rPr>
        <w:t>IV</w:t>
      </w:r>
      <w:r w:rsidRPr="00DC2847">
        <w:rPr>
          <w:rFonts w:ascii="Times New Roman" w:eastAsia="Calibri" w:hAnsi="Times New Roman" w:cs="Times New Roman"/>
          <w:b/>
          <w:sz w:val="24"/>
          <w:szCs w:val="24"/>
        </w:rPr>
        <w:t>. Тематическое планирование</w:t>
      </w:r>
    </w:p>
    <w:p w:rsidR="00DC2847" w:rsidRPr="00DC2847" w:rsidRDefault="00DC2847" w:rsidP="00DC2847">
      <w:pPr>
        <w:spacing w:before="100" w:beforeAutospacing="1" w:after="100" w:afterAutospacing="1"/>
        <w:contextualSpacing/>
        <w:jc w:val="both"/>
        <w:rPr>
          <w:rFonts w:ascii="Times New Roman" w:hAnsi="Times New Roman" w:cs="Times New Roman"/>
          <w:b/>
          <w:sz w:val="24"/>
          <w:szCs w:val="24"/>
        </w:rPr>
      </w:pPr>
    </w:p>
    <w:p w:rsidR="00DC2847" w:rsidRPr="00DC2847" w:rsidRDefault="00DC2847" w:rsidP="00DC2847">
      <w:pPr>
        <w:shd w:val="clear" w:color="auto" w:fill="FFFFFF"/>
        <w:ind w:left="2" w:firstLine="1440"/>
        <w:jc w:val="both"/>
        <w:rPr>
          <w:rFonts w:ascii="Times New Roman" w:hAnsi="Times New Roman" w:cs="Times New Roman"/>
          <w:b/>
          <w:color w:val="000000"/>
          <w:sz w:val="24"/>
          <w:szCs w:val="24"/>
        </w:rPr>
      </w:pPr>
    </w:p>
    <w:p w:rsidR="00DC2847" w:rsidRPr="00DC2847" w:rsidRDefault="00DC2847" w:rsidP="00DC2847">
      <w:pPr>
        <w:shd w:val="clear" w:color="auto" w:fill="FFFFFF"/>
        <w:tabs>
          <w:tab w:val="left" w:pos="6425"/>
        </w:tabs>
        <w:spacing w:before="96"/>
        <w:jc w:val="both"/>
        <w:rPr>
          <w:rFonts w:ascii="Times New Roman" w:hAnsi="Times New Roman" w:cs="Times New Roman"/>
          <w:b/>
          <w:bCs/>
          <w:color w:val="000000"/>
          <w:sz w:val="24"/>
          <w:szCs w:val="24"/>
          <w:u w:val="single"/>
        </w:rPr>
      </w:pPr>
      <w:r w:rsidRPr="00DC2847">
        <w:rPr>
          <w:rFonts w:ascii="Times New Roman" w:hAnsi="Times New Roman" w:cs="Times New Roman"/>
          <w:b/>
          <w:bCs/>
          <w:color w:val="000000"/>
          <w:sz w:val="24"/>
          <w:szCs w:val="24"/>
          <w:u w:val="single"/>
        </w:rPr>
        <w:lastRenderedPageBreak/>
        <w:t>Первый год обучения</w:t>
      </w:r>
    </w:p>
    <w:p w:rsidR="00DC2847" w:rsidRPr="00DC2847" w:rsidRDefault="00DC2847" w:rsidP="00DC2847">
      <w:pPr>
        <w:shd w:val="clear" w:color="auto" w:fill="FFFFFF"/>
        <w:spacing w:before="60"/>
        <w:ind w:left="19"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 xml:space="preserve">Программой предусматривается 32 шахматных занятия (одно занятие в неделю). Учебный курс включает в себя шесть тем. </w:t>
      </w:r>
      <w:r w:rsidRPr="00DC2847">
        <w:rPr>
          <w:rFonts w:ascii="Times New Roman" w:hAnsi="Times New Roman" w:cs="Times New Roman"/>
          <w:color w:val="000000"/>
          <w:sz w:val="24"/>
          <w:szCs w:val="24"/>
          <w:lang w:val="en-US"/>
        </w:rPr>
        <w:t>Ha</w:t>
      </w:r>
      <w:r w:rsidRPr="00DC2847">
        <w:rPr>
          <w:rFonts w:ascii="Times New Roman" w:hAnsi="Times New Roman" w:cs="Times New Roman"/>
          <w:color w:val="000000"/>
          <w:sz w:val="24"/>
          <w:szCs w:val="24"/>
        </w:rPr>
        <w:t xml:space="preserve"> каждом из занятий прорабатывается элементарный шахматный </w:t>
      </w:r>
      <w:r w:rsidRPr="00DC2847">
        <w:rPr>
          <w:rFonts w:ascii="Times New Roman" w:hAnsi="Times New Roman" w:cs="Times New Roman"/>
          <w:color w:val="000000"/>
          <w:spacing w:val="-3"/>
          <w:sz w:val="24"/>
          <w:szCs w:val="24"/>
        </w:rPr>
        <w:t xml:space="preserve">материал с углубленной проработкой отдельных тем. Основной упор </w:t>
      </w:r>
      <w:r w:rsidRPr="00DC2847">
        <w:rPr>
          <w:rFonts w:ascii="Times New Roman" w:hAnsi="Times New Roman" w:cs="Times New Roman"/>
          <w:color w:val="000000"/>
          <w:sz w:val="24"/>
          <w:szCs w:val="24"/>
        </w:rPr>
        <w:t>на занятиях делается на детальном изучении силы и слабости каж</w:t>
      </w:r>
      <w:r w:rsidRPr="00DC2847">
        <w:rPr>
          <w:rFonts w:ascii="Times New Roman" w:hAnsi="Times New Roman" w:cs="Times New Roman"/>
          <w:color w:val="000000"/>
          <w:sz w:val="24"/>
          <w:szCs w:val="24"/>
        </w:rPr>
        <w:softHyphen/>
        <w:t xml:space="preserve">дой шахматной фигуры, ее игровых возможностей. В программе предусмотрено, чтобы уже на первом этапе обучения дети могли сами оценивать сравнительную силу шахматных фигур, делать  </w:t>
      </w:r>
      <w:r w:rsidRPr="00DC2847">
        <w:rPr>
          <w:rFonts w:ascii="Times New Roman" w:hAnsi="Times New Roman" w:cs="Times New Roman"/>
          <w:color w:val="000000"/>
          <w:spacing w:val="-1"/>
          <w:sz w:val="24"/>
          <w:szCs w:val="24"/>
        </w:rPr>
        <w:t xml:space="preserve">выводы о том, что ладья, к примеру, сильнее коня, а ферзь сильнее </w:t>
      </w:r>
      <w:r w:rsidRPr="00DC2847">
        <w:rPr>
          <w:rFonts w:ascii="Times New Roman" w:hAnsi="Times New Roman" w:cs="Times New Roman"/>
          <w:color w:val="000000"/>
          <w:sz w:val="24"/>
          <w:szCs w:val="24"/>
        </w:rPr>
        <w:t>ладьи.</w:t>
      </w:r>
    </w:p>
    <w:p w:rsidR="00DC2847" w:rsidRPr="00DC2847" w:rsidRDefault="00DC2847" w:rsidP="00DC2847">
      <w:pPr>
        <w:shd w:val="clear" w:color="auto" w:fill="FFFFFF"/>
        <w:ind w:firstLine="851"/>
        <w:jc w:val="both"/>
        <w:rPr>
          <w:rFonts w:ascii="Times New Roman" w:hAnsi="Times New Roman" w:cs="Times New Roman"/>
          <w:b/>
          <w:bCs/>
          <w:color w:val="000000"/>
          <w:sz w:val="24"/>
          <w:szCs w:val="24"/>
        </w:rPr>
      </w:pPr>
      <w:r w:rsidRPr="00DC2847">
        <w:rPr>
          <w:rFonts w:ascii="Times New Roman" w:hAnsi="Times New Roman" w:cs="Times New Roman"/>
          <w:b/>
          <w:bCs/>
          <w:color w:val="000000"/>
          <w:sz w:val="24"/>
          <w:szCs w:val="24"/>
        </w:rPr>
        <w:t>К концу учебного года дети должны знать:</w:t>
      </w:r>
    </w:p>
    <w:p w:rsidR="00DC2847" w:rsidRPr="00DC2847" w:rsidRDefault="00DC2847" w:rsidP="00DC2847">
      <w:pPr>
        <w:shd w:val="clear" w:color="auto" w:fill="FFFFFF"/>
        <w:ind w:right="34" w:firstLine="851"/>
        <w:jc w:val="both"/>
        <w:rPr>
          <w:rFonts w:ascii="Times New Roman" w:hAnsi="Times New Roman" w:cs="Times New Roman"/>
          <w:color w:val="000000"/>
          <w:sz w:val="24"/>
          <w:szCs w:val="24"/>
        </w:rPr>
      </w:pPr>
      <w:r w:rsidRPr="00DC2847">
        <w:rPr>
          <w:rFonts w:ascii="Times New Roman" w:hAnsi="Times New Roman" w:cs="Times New Roman"/>
          <w:bCs/>
          <w:color w:val="000000"/>
          <w:spacing w:val="-1"/>
          <w:sz w:val="24"/>
          <w:szCs w:val="24"/>
        </w:rPr>
        <w:t>шахматные термины: белое и черное поле, горизонталь, верти</w:t>
      </w:r>
      <w:r w:rsidRPr="00DC2847">
        <w:rPr>
          <w:rFonts w:ascii="Times New Roman" w:hAnsi="Times New Roman" w:cs="Times New Roman"/>
          <w:bCs/>
          <w:color w:val="000000"/>
          <w:spacing w:val="-1"/>
          <w:sz w:val="24"/>
          <w:szCs w:val="24"/>
        </w:rPr>
        <w:softHyphen/>
      </w:r>
      <w:r w:rsidRPr="00DC2847">
        <w:rPr>
          <w:rFonts w:ascii="Times New Roman" w:hAnsi="Times New Roman" w:cs="Times New Roman"/>
          <w:bCs/>
          <w:color w:val="000000"/>
          <w:sz w:val="24"/>
          <w:szCs w:val="24"/>
        </w:rPr>
        <w:t xml:space="preserve">каль, диагональ, центр, партнеры, начальное положение, белые, </w:t>
      </w:r>
      <w:r w:rsidRPr="00DC2847">
        <w:rPr>
          <w:rFonts w:ascii="Times New Roman" w:hAnsi="Times New Roman" w:cs="Times New Roman"/>
          <w:bCs/>
          <w:color w:val="000000"/>
          <w:spacing w:val="-2"/>
          <w:sz w:val="24"/>
          <w:szCs w:val="24"/>
        </w:rPr>
        <w:t xml:space="preserve">черные, ход, взятие, стоять под боем, взятие на проходе, длинная и </w:t>
      </w:r>
      <w:r w:rsidRPr="00DC2847">
        <w:rPr>
          <w:rFonts w:ascii="Times New Roman" w:hAnsi="Times New Roman" w:cs="Times New Roman"/>
          <w:bCs/>
          <w:color w:val="000000"/>
          <w:sz w:val="24"/>
          <w:szCs w:val="24"/>
        </w:rPr>
        <w:t>короткая рокировка, шах, мат, пат, ничья;</w:t>
      </w:r>
    </w:p>
    <w:p w:rsidR="00DC2847" w:rsidRPr="00DC2847" w:rsidRDefault="00DC2847" w:rsidP="00DC2847">
      <w:pPr>
        <w:shd w:val="clear" w:color="auto" w:fill="FFFFFF"/>
        <w:ind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названия шахматных фигур: ладья, слон, ферзь, конь, пешка, король; правила хода и взятия каждой фигуры.</w:t>
      </w:r>
    </w:p>
    <w:p w:rsidR="00DC2847" w:rsidRPr="00DC2847" w:rsidRDefault="00DC2847" w:rsidP="00DC2847">
      <w:pPr>
        <w:shd w:val="clear" w:color="auto" w:fill="FFFFFF"/>
        <w:ind w:firstLine="1440"/>
        <w:jc w:val="both"/>
        <w:rPr>
          <w:rFonts w:ascii="Times New Roman" w:hAnsi="Times New Roman" w:cs="Times New Roman"/>
          <w:color w:val="000000"/>
          <w:sz w:val="24"/>
          <w:szCs w:val="24"/>
        </w:rPr>
      </w:pPr>
    </w:p>
    <w:p w:rsidR="00DC2847" w:rsidRPr="00DC2847" w:rsidRDefault="00DC2847" w:rsidP="00DC2847">
      <w:pPr>
        <w:shd w:val="clear" w:color="auto" w:fill="FFFFFF"/>
        <w:ind w:firstLine="851"/>
        <w:jc w:val="both"/>
        <w:rPr>
          <w:rFonts w:ascii="Times New Roman" w:hAnsi="Times New Roman" w:cs="Times New Roman"/>
          <w:b/>
          <w:bCs/>
          <w:color w:val="000000"/>
          <w:sz w:val="24"/>
          <w:szCs w:val="24"/>
        </w:rPr>
      </w:pPr>
      <w:r w:rsidRPr="00DC2847">
        <w:rPr>
          <w:rFonts w:ascii="Times New Roman" w:hAnsi="Times New Roman" w:cs="Times New Roman"/>
          <w:b/>
          <w:bCs/>
          <w:color w:val="000000"/>
          <w:sz w:val="24"/>
          <w:szCs w:val="24"/>
        </w:rPr>
        <w:t>К концу учебного года дети должны уметь:</w:t>
      </w:r>
    </w:p>
    <w:p w:rsidR="00DC2847" w:rsidRPr="00DC2847" w:rsidRDefault="00DC2847" w:rsidP="00DC2847">
      <w:pPr>
        <w:shd w:val="clear" w:color="auto" w:fill="FFFFFF"/>
        <w:spacing w:before="2"/>
        <w:ind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ориентироваться на шахматной доске;</w:t>
      </w:r>
    </w:p>
    <w:p w:rsidR="00DC2847" w:rsidRPr="00DC2847" w:rsidRDefault="00DC2847" w:rsidP="00DC2847">
      <w:pPr>
        <w:shd w:val="clear" w:color="auto" w:fill="FFFFFF"/>
        <w:ind w:right="7"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играть каждой фигурой в отдельности и в совокупности с дру</w:t>
      </w:r>
      <w:r w:rsidRPr="00DC2847">
        <w:rPr>
          <w:rFonts w:ascii="Times New Roman" w:hAnsi="Times New Roman" w:cs="Times New Roman"/>
          <w:color w:val="000000"/>
          <w:sz w:val="24"/>
          <w:szCs w:val="24"/>
        </w:rPr>
        <w:softHyphen/>
        <w:t>гими фигурами без нарушений правил шахматного кодекса;</w:t>
      </w:r>
    </w:p>
    <w:p w:rsidR="00DC2847" w:rsidRPr="00DC2847" w:rsidRDefault="00DC2847" w:rsidP="00DC2847">
      <w:pPr>
        <w:shd w:val="clear" w:color="auto" w:fill="FFFFFF"/>
        <w:ind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правильно помещать шахматную доску между партнерами;</w:t>
      </w:r>
    </w:p>
    <w:p w:rsidR="00DC2847" w:rsidRPr="00DC2847" w:rsidRDefault="00DC2847" w:rsidP="00DC2847">
      <w:pPr>
        <w:shd w:val="clear" w:color="auto" w:fill="FFFFFF"/>
        <w:ind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правильно расставлять фигуры перед игрой;</w:t>
      </w:r>
    </w:p>
    <w:p w:rsidR="00DC2847" w:rsidRPr="00DC2847" w:rsidRDefault="00DC2847" w:rsidP="00DC2847">
      <w:pPr>
        <w:shd w:val="clear" w:color="auto" w:fill="FFFFFF"/>
        <w:ind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различать горизонталь, вертикаль, диагональ;</w:t>
      </w:r>
    </w:p>
    <w:p w:rsidR="00DC2847" w:rsidRPr="00DC2847" w:rsidRDefault="00DC2847" w:rsidP="00DC2847">
      <w:pPr>
        <w:shd w:val="clear" w:color="auto" w:fill="FFFFFF"/>
        <w:ind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рокировать;</w:t>
      </w:r>
    </w:p>
    <w:p w:rsidR="00DC2847" w:rsidRPr="00DC2847" w:rsidRDefault="00DC2847" w:rsidP="00DC2847">
      <w:pPr>
        <w:shd w:val="clear" w:color="auto" w:fill="FFFFFF"/>
        <w:ind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объявлять шах;</w:t>
      </w:r>
    </w:p>
    <w:p w:rsidR="00DC2847" w:rsidRPr="00DC2847" w:rsidRDefault="00DC2847" w:rsidP="00DC2847">
      <w:pPr>
        <w:shd w:val="clear" w:color="auto" w:fill="FFFFFF"/>
        <w:spacing w:before="2"/>
        <w:ind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ставить мат;</w:t>
      </w:r>
    </w:p>
    <w:p w:rsidR="00DC2847" w:rsidRPr="00DC2847" w:rsidRDefault="00DC2847" w:rsidP="00DC2847">
      <w:pPr>
        <w:shd w:val="clear" w:color="auto" w:fill="FFFFFF"/>
        <w:spacing w:before="5"/>
        <w:ind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решать элементарные задачи на мат в один ход.</w:t>
      </w:r>
    </w:p>
    <w:p w:rsidR="00DC2847" w:rsidRPr="00DC2847" w:rsidRDefault="00DC2847" w:rsidP="00DC2847">
      <w:pPr>
        <w:shd w:val="clear" w:color="auto" w:fill="FFFFFF"/>
        <w:spacing w:before="106"/>
        <w:ind w:right="7" w:firstLine="1440"/>
        <w:jc w:val="both"/>
        <w:rPr>
          <w:rFonts w:ascii="Times New Roman" w:hAnsi="Times New Roman" w:cs="Times New Roman"/>
          <w:b/>
          <w:bCs/>
          <w:color w:val="000000"/>
          <w:sz w:val="24"/>
          <w:szCs w:val="24"/>
        </w:rPr>
      </w:pPr>
      <w:r w:rsidRPr="00DC2847">
        <w:rPr>
          <w:rFonts w:ascii="Times New Roman" w:hAnsi="Times New Roman" w:cs="Times New Roman"/>
          <w:b/>
          <w:bCs/>
          <w:color w:val="000000"/>
          <w:sz w:val="24"/>
          <w:szCs w:val="24"/>
        </w:rPr>
        <w:lastRenderedPageBreak/>
        <w:t>Тематика курса</w:t>
      </w:r>
    </w:p>
    <w:p w:rsidR="00DC2847" w:rsidRPr="00DC2847" w:rsidRDefault="00DC2847" w:rsidP="00DC2847">
      <w:pPr>
        <w:shd w:val="clear" w:color="auto" w:fill="FFFFFF"/>
        <w:tabs>
          <w:tab w:val="left" w:pos="581"/>
        </w:tabs>
        <w:spacing w:before="79"/>
        <w:ind w:left="19" w:right="70" w:firstLine="851"/>
        <w:jc w:val="both"/>
        <w:rPr>
          <w:rFonts w:ascii="Times New Roman" w:hAnsi="Times New Roman" w:cs="Times New Roman"/>
          <w:b/>
          <w:color w:val="000000"/>
          <w:sz w:val="24"/>
          <w:szCs w:val="24"/>
        </w:rPr>
      </w:pPr>
      <w:r w:rsidRPr="00DC2847">
        <w:rPr>
          <w:rFonts w:ascii="Times New Roman" w:hAnsi="Times New Roman" w:cs="Times New Roman"/>
          <w:b/>
          <w:bCs/>
          <w:color w:val="000000"/>
          <w:spacing w:val="-24"/>
          <w:sz w:val="24"/>
          <w:szCs w:val="24"/>
        </w:rPr>
        <w:t>1.</w:t>
      </w:r>
      <w:r w:rsidRPr="00DC2847">
        <w:rPr>
          <w:rFonts w:ascii="Times New Roman" w:hAnsi="Times New Roman" w:cs="Times New Roman"/>
          <w:b/>
          <w:bCs/>
          <w:color w:val="000000"/>
          <w:sz w:val="24"/>
          <w:szCs w:val="24"/>
        </w:rPr>
        <w:t xml:space="preserve"> </w:t>
      </w:r>
      <w:r w:rsidRPr="00DC2847">
        <w:rPr>
          <w:rFonts w:ascii="Times New Roman" w:hAnsi="Times New Roman" w:cs="Times New Roman"/>
          <w:b/>
          <w:color w:val="000000"/>
          <w:sz w:val="24"/>
          <w:szCs w:val="24"/>
        </w:rPr>
        <w:t>ШАХМАТНАЯ ДОСКА</w:t>
      </w:r>
    </w:p>
    <w:p w:rsidR="00DC2847" w:rsidRPr="00DC2847" w:rsidRDefault="00DC2847" w:rsidP="00DC2847">
      <w:pPr>
        <w:shd w:val="clear" w:color="auto" w:fill="FFFFFF"/>
        <w:tabs>
          <w:tab w:val="left" w:pos="581"/>
        </w:tabs>
        <w:spacing w:before="79"/>
        <w:ind w:left="19" w:right="70"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 xml:space="preserve"> Шахматная доска, белые и черные поля, горизонталь, вертикаль, диагональ, центр.</w:t>
      </w:r>
    </w:p>
    <w:p w:rsidR="00DC2847" w:rsidRPr="00DC2847" w:rsidRDefault="00DC2847" w:rsidP="00DC2847">
      <w:pPr>
        <w:shd w:val="clear" w:color="auto" w:fill="FFFFFF"/>
        <w:spacing w:before="58"/>
        <w:ind w:right="41" w:firstLine="851"/>
        <w:jc w:val="both"/>
        <w:rPr>
          <w:rFonts w:ascii="Times New Roman" w:hAnsi="Times New Roman" w:cs="Times New Roman"/>
          <w:i/>
          <w:iCs/>
          <w:color w:val="000000"/>
          <w:sz w:val="24"/>
          <w:szCs w:val="24"/>
        </w:rPr>
      </w:pPr>
      <w:r w:rsidRPr="00DC2847">
        <w:rPr>
          <w:rFonts w:ascii="Times New Roman" w:hAnsi="Times New Roman" w:cs="Times New Roman"/>
          <w:i/>
          <w:iCs/>
          <w:color w:val="000000"/>
          <w:sz w:val="24"/>
          <w:szCs w:val="24"/>
        </w:rPr>
        <w:t>Дидактические игры и задания</w:t>
      </w:r>
    </w:p>
    <w:p w:rsidR="00DC2847" w:rsidRPr="00DC2847" w:rsidRDefault="00DC2847" w:rsidP="00DC2847">
      <w:pPr>
        <w:shd w:val="clear" w:color="auto" w:fill="FFFFFF"/>
        <w:spacing w:before="29"/>
        <w:ind w:left="10" w:right="72"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«Горизонталь».</w:t>
      </w:r>
      <w:r w:rsidRPr="00DC2847">
        <w:rPr>
          <w:rFonts w:ascii="Times New Roman" w:hAnsi="Times New Roman" w:cs="Times New Roman"/>
          <w:bCs/>
          <w:color w:val="000000"/>
          <w:sz w:val="24"/>
          <w:szCs w:val="24"/>
        </w:rPr>
        <w:t xml:space="preserve"> Двое играющих по очереди заполняют одну из горизонтальных линий шахматной доски кубиками (фишками, пешками и т. п.).</w:t>
      </w:r>
    </w:p>
    <w:p w:rsidR="00DC2847" w:rsidRPr="00DC2847" w:rsidRDefault="00DC2847" w:rsidP="00DC2847">
      <w:pPr>
        <w:shd w:val="clear" w:color="auto" w:fill="FFFFFF"/>
        <w:ind w:left="22" w:right="84"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«Вертикаль».</w:t>
      </w:r>
      <w:r w:rsidRPr="00DC2847">
        <w:rPr>
          <w:rFonts w:ascii="Times New Roman" w:hAnsi="Times New Roman" w:cs="Times New Roman"/>
          <w:bCs/>
          <w:color w:val="000000"/>
          <w:sz w:val="24"/>
          <w:szCs w:val="24"/>
        </w:rPr>
        <w:t xml:space="preserve"> То же самое, но заполняется одна из вертикальных линий шах</w:t>
      </w:r>
      <w:r w:rsidRPr="00DC2847">
        <w:rPr>
          <w:rFonts w:ascii="Times New Roman" w:hAnsi="Times New Roman" w:cs="Times New Roman"/>
          <w:bCs/>
          <w:color w:val="000000"/>
          <w:sz w:val="24"/>
          <w:szCs w:val="24"/>
        </w:rPr>
        <w:softHyphen/>
        <w:t>матной доски.</w:t>
      </w:r>
    </w:p>
    <w:p w:rsidR="00DC2847" w:rsidRPr="00DC2847" w:rsidRDefault="00DC2847" w:rsidP="00DC2847">
      <w:pPr>
        <w:shd w:val="clear" w:color="auto" w:fill="FFFFFF"/>
        <w:ind w:firstLine="851"/>
        <w:jc w:val="both"/>
        <w:rPr>
          <w:rFonts w:ascii="Times New Roman" w:hAnsi="Times New Roman" w:cs="Times New Roman"/>
          <w:bCs/>
          <w:color w:val="000000"/>
          <w:spacing w:val="-2"/>
          <w:sz w:val="24"/>
          <w:szCs w:val="24"/>
        </w:rPr>
      </w:pPr>
      <w:r w:rsidRPr="00DC2847">
        <w:rPr>
          <w:rFonts w:ascii="Times New Roman" w:hAnsi="Times New Roman" w:cs="Times New Roman"/>
          <w:b/>
          <w:bCs/>
          <w:color w:val="000000"/>
          <w:spacing w:val="-2"/>
          <w:sz w:val="24"/>
          <w:szCs w:val="24"/>
        </w:rPr>
        <w:t>«Диагональ».</w:t>
      </w:r>
      <w:r w:rsidRPr="00DC2847">
        <w:rPr>
          <w:rFonts w:ascii="Times New Roman" w:hAnsi="Times New Roman" w:cs="Times New Roman"/>
          <w:bCs/>
          <w:color w:val="000000"/>
          <w:spacing w:val="-2"/>
          <w:sz w:val="24"/>
          <w:szCs w:val="24"/>
        </w:rPr>
        <w:t xml:space="preserve"> То же самое, но заполняется одна из диагоналей шахматной доски.</w:t>
      </w:r>
    </w:p>
    <w:p w:rsidR="00DC2847" w:rsidRPr="00DC2847" w:rsidRDefault="00DC2847" w:rsidP="00DC2847">
      <w:pPr>
        <w:shd w:val="clear" w:color="auto" w:fill="FFFFFF"/>
        <w:ind w:firstLine="851"/>
        <w:jc w:val="both"/>
        <w:rPr>
          <w:rFonts w:ascii="Times New Roman" w:hAnsi="Times New Roman" w:cs="Times New Roman"/>
          <w:color w:val="000000"/>
          <w:sz w:val="24"/>
          <w:szCs w:val="24"/>
        </w:rPr>
      </w:pPr>
    </w:p>
    <w:p w:rsidR="00DC2847" w:rsidRPr="00DC2847" w:rsidRDefault="00DC2847" w:rsidP="00DC2847">
      <w:pPr>
        <w:shd w:val="clear" w:color="auto" w:fill="FFFFFF"/>
        <w:tabs>
          <w:tab w:val="left" w:pos="581"/>
        </w:tabs>
        <w:ind w:left="19" w:right="84" w:firstLine="851"/>
        <w:jc w:val="both"/>
        <w:rPr>
          <w:rFonts w:ascii="Times New Roman" w:hAnsi="Times New Roman" w:cs="Times New Roman"/>
          <w:color w:val="000000"/>
          <w:sz w:val="24"/>
          <w:szCs w:val="24"/>
        </w:rPr>
      </w:pPr>
      <w:r w:rsidRPr="00DC2847">
        <w:rPr>
          <w:rFonts w:ascii="Times New Roman" w:hAnsi="Times New Roman" w:cs="Times New Roman"/>
          <w:b/>
          <w:color w:val="000000"/>
          <w:spacing w:val="-10"/>
          <w:sz w:val="24"/>
          <w:szCs w:val="24"/>
        </w:rPr>
        <w:t>2.</w:t>
      </w:r>
      <w:r w:rsidRPr="00DC2847">
        <w:rPr>
          <w:rFonts w:ascii="Times New Roman" w:hAnsi="Times New Roman" w:cs="Times New Roman"/>
          <w:b/>
          <w:color w:val="000000"/>
          <w:sz w:val="24"/>
          <w:szCs w:val="24"/>
        </w:rPr>
        <w:t xml:space="preserve"> ШАХМАТНЫЕ ФИГУРЫ</w:t>
      </w:r>
    </w:p>
    <w:p w:rsidR="00DC2847" w:rsidRPr="00DC2847" w:rsidRDefault="00DC2847" w:rsidP="00DC2847">
      <w:pPr>
        <w:shd w:val="clear" w:color="auto" w:fill="FFFFFF"/>
        <w:tabs>
          <w:tab w:val="left" w:pos="581"/>
        </w:tabs>
        <w:ind w:left="19" w:right="84"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Белые, черные, ладья, слон, ферзь, конь, пешка, король.</w:t>
      </w:r>
    </w:p>
    <w:p w:rsidR="00DC2847" w:rsidRPr="00DC2847" w:rsidRDefault="00DC2847" w:rsidP="00DC2847">
      <w:pPr>
        <w:shd w:val="clear" w:color="auto" w:fill="FFFFFF"/>
        <w:spacing w:before="106"/>
        <w:ind w:right="48" w:firstLine="851"/>
        <w:jc w:val="both"/>
        <w:rPr>
          <w:rFonts w:ascii="Times New Roman" w:hAnsi="Times New Roman" w:cs="Times New Roman"/>
          <w:i/>
          <w:iCs/>
          <w:color w:val="000000"/>
          <w:sz w:val="24"/>
          <w:szCs w:val="24"/>
        </w:rPr>
      </w:pPr>
      <w:r w:rsidRPr="00DC2847">
        <w:rPr>
          <w:rFonts w:ascii="Times New Roman" w:hAnsi="Times New Roman" w:cs="Times New Roman"/>
          <w:i/>
          <w:iCs/>
          <w:color w:val="000000"/>
          <w:sz w:val="24"/>
          <w:szCs w:val="24"/>
        </w:rPr>
        <w:t>Дидактические игры и задания</w:t>
      </w:r>
    </w:p>
    <w:p w:rsidR="00DC2847" w:rsidRPr="00DC2847" w:rsidRDefault="00DC2847" w:rsidP="00DC2847">
      <w:pPr>
        <w:shd w:val="clear" w:color="auto" w:fill="FFFFFF"/>
        <w:tabs>
          <w:tab w:val="left" w:pos="5059"/>
        </w:tabs>
        <w:spacing w:before="41"/>
        <w:ind w:left="7" w:right="84"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pacing w:val="-2"/>
          <w:sz w:val="24"/>
          <w:szCs w:val="24"/>
        </w:rPr>
        <w:t>«Волшебный мешочек».</w:t>
      </w:r>
      <w:r w:rsidRPr="00DC2847">
        <w:rPr>
          <w:rFonts w:ascii="Times New Roman" w:hAnsi="Times New Roman" w:cs="Times New Roman"/>
          <w:bCs/>
          <w:color w:val="000000"/>
          <w:spacing w:val="-2"/>
          <w:sz w:val="24"/>
          <w:szCs w:val="24"/>
        </w:rPr>
        <w:t xml:space="preserve"> В непрозрачном мешочке по очереди прячутся все шах</w:t>
      </w:r>
      <w:r w:rsidRPr="00DC2847">
        <w:rPr>
          <w:rFonts w:ascii="Times New Roman" w:hAnsi="Times New Roman" w:cs="Times New Roman"/>
          <w:bCs/>
          <w:color w:val="000000"/>
          <w:spacing w:val="-2"/>
          <w:sz w:val="24"/>
          <w:szCs w:val="24"/>
        </w:rPr>
        <w:softHyphen/>
      </w:r>
      <w:r w:rsidRPr="00DC2847">
        <w:rPr>
          <w:rFonts w:ascii="Times New Roman" w:hAnsi="Times New Roman" w:cs="Times New Roman"/>
          <w:bCs/>
          <w:color w:val="000000"/>
          <w:sz w:val="24"/>
          <w:szCs w:val="24"/>
        </w:rPr>
        <w:t>матные фигуры, каждый из учеников на ощупь пытается определить, какая фигура спрятана.</w:t>
      </w:r>
      <w:r w:rsidRPr="00DC2847">
        <w:rPr>
          <w:rFonts w:ascii="Times New Roman" w:hAnsi="Times New Roman" w:cs="Times New Roman"/>
          <w:bCs/>
          <w:color w:val="000000"/>
          <w:sz w:val="24"/>
          <w:szCs w:val="24"/>
        </w:rPr>
        <w:tab/>
      </w:r>
    </w:p>
    <w:p w:rsidR="00DC2847" w:rsidRPr="00DC2847" w:rsidRDefault="00DC2847" w:rsidP="00DC2847">
      <w:pPr>
        <w:shd w:val="clear" w:color="auto" w:fill="FFFFFF"/>
        <w:tabs>
          <w:tab w:val="left" w:pos="6374"/>
        </w:tabs>
        <w:ind w:left="14" w:right="38"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pacing w:val="-2"/>
          <w:sz w:val="24"/>
          <w:szCs w:val="24"/>
        </w:rPr>
        <w:t>«Угадай-ка».</w:t>
      </w:r>
      <w:r w:rsidRPr="00DC2847">
        <w:rPr>
          <w:rFonts w:ascii="Times New Roman" w:hAnsi="Times New Roman" w:cs="Times New Roman"/>
          <w:bCs/>
          <w:color w:val="000000"/>
          <w:spacing w:val="-2"/>
          <w:sz w:val="24"/>
          <w:szCs w:val="24"/>
        </w:rPr>
        <w:t xml:space="preserve"> Педагог словесно описывает одну из шахматных фигур, дети долж</w:t>
      </w:r>
      <w:r w:rsidRPr="00DC2847">
        <w:rPr>
          <w:rFonts w:ascii="Times New Roman" w:hAnsi="Times New Roman" w:cs="Times New Roman"/>
          <w:bCs/>
          <w:color w:val="000000"/>
          <w:spacing w:val="-2"/>
          <w:sz w:val="24"/>
          <w:szCs w:val="24"/>
        </w:rPr>
        <w:softHyphen/>
      </w:r>
      <w:r w:rsidRPr="00DC2847">
        <w:rPr>
          <w:rFonts w:ascii="Times New Roman" w:hAnsi="Times New Roman" w:cs="Times New Roman"/>
          <w:bCs/>
          <w:color w:val="000000"/>
          <w:sz w:val="24"/>
          <w:szCs w:val="24"/>
        </w:rPr>
        <w:t>ны догадаться, что это за фигура.</w:t>
      </w:r>
      <w:r w:rsidRPr="00DC2847">
        <w:rPr>
          <w:rFonts w:ascii="Times New Roman" w:hAnsi="Times New Roman" w:cs="Times New Roman"/>
          <w:bCs/>
          <w:color w:val="000000"/>
          <w:sz w:val="24"/>
          <w:szCs w:val="24"/>
        </w:rPr>
        <w:tab/>
      </w:r>
    </w:p>
    <w:p w:rsidR="00DC2847" w:rsidRPr="00DC2847" w:rsidRDefault="00DC2847" w:rsidP="00DC2847">
      <w:pPr>
        <w:shd w:val="clear" w:color="auto" w:fill="FFFFFF"/>
        <w:ind w:left="2" w:right="2"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«Секретная фигура».</w:t>
      </w:r>
      <w:r w:rsidRPr="00DC2847">
        <w:rPr>
          <w:rFonts w:ascii="Times New Roman" w:hAnsi="Times New Roman" w:cs="Times New Roman"/>
          <w:bCs/>
          <w:color w:val="000000"/>
          <w:sz w:val="24"/>
          <w:szCs w:val="24"/>
        </w:rPr>
        <w:t xml:space="preserve"> Все фигуры стоят на столе учителя в один ряд, дети по </w:t>
      </w:r>
      <w:r w:rsidRPr="00DC2847">
        <w:rPr>
          <w:rFonts w:ascii="Times New Roman" w:hAnsi="Times New Roman" w:cs="Times New Roman"/>
          <w:bCs/>
          <w:color w:val="000000"/>
          <w:spacing w:val="-1"/>
          <w:sz w:val="24"/>
          <w:szCs w:val="24"/>
        </w:rPr>
        <w:t xml:space="preserve">очереди называют все шахматные фигуры, кроме «секретной», которая выбирается) </w:t>
      </w:r>
      <w:r w:rsidRPr="00DC2847">
        <w:rPr>
          <w:rFonts w:ascii="Times New Roman" w:hAnsi="Times New Roman" w:cs="Times New Roman"/>
          <w:bCs/>
          <w:color w:val="000000"/>
          <w:sz w:val="24"/>
          <w:szCs w:val="24"/>
        </w:rPr>
        <w:t>заранее; вместо названия этой фигуры надо сказать: «Секрет».</w:t>
      </w:r>
    </w:p>
    <w:p w:rsidR="00DC2847" w:rsidRPr="00DC2847" w:rsidRDefault="00DC2847" w:rsidP="00DC2847">
      <w:pPr>
        <w:shd w:val="clear" w:color="auto" w:fill="FFFFFF"/>
        <w:ind w:right="2" w:firstLine="851"/>
        <w:jc w:val="both"/>
        <w:rPr>
          <w:rFonts w:ascii="Times New Roman" w:hAnsi="Times New Roman" w:cs="Times New Roman"/>
          <w:bCs/>
          <w:color w:val="000000"/>
          <w:sz w:val="24"/>
          <w:szCs w:val="24"/>
        </w:rPr>
      </w:pPr>
      <w:r w:rsidRPr="00DC2847">
        <w:rPr>
          <w:rFonts w:ascii="Times New Roman" w:hAnsi="Times New Roman" w:cs="Times New Roman"/>
          <w:b/>
          <w:bCs/>
          <w:color w:val="000000"/>
          <w:sz w:val="24"/>
          <w:szCs w:val="24"/>
        </w:rPr>
        <w:t>«Угадай».</w:t>
      </w:r>
      <w:r w:rsidRPr="00DC2847">
        <w:rPr>
          <w:rFonts w:ascii="Times New Roman" w:hAnsi="Times New Roman" w:cs="Times New Roman"/>
          <w:bCs/>
          <w:color w:val="000000"/>
          <w:sz w:val="24"/>
          <w:szCs w:val="24"/>
        </w:rPr>
        <w:t xml:space="preserve"> Педагог загадывает про себя одну из фигур, а дети по очереди пы</w:t>
      </w:r>
      <w:r w:rsidRPr="00DC2847">
        <w:rPr>
          <w:rFonts w:ascii="Times New Roman" w:hAnsi="Times New Roman" w:cs="Times New Roman"/>
          <w:bCs/>
          <w:color w:val="000000"/>
          <w:sz w:val="24"/>
          <w:szCs w:val="24"/>
        </w:rPr>
        <w:softHyphen/>
        <w:t>таются угадать,    какая фигура загадана.</w:t>
      </w:r>
      <w:r w:rsidRPr="00DC2847">
        <w:rPr>
          <w:rFonts w:ascii="Times New Roman" w:hAnsi="Times New Roman" w:cs="Times New Roman"/>
          <w:bCs/>
          <w:color w:val="000000"/>
          <w:sz w:val="24"/>
          <w:szCs w:val="24"/>
        </w:rPr>
        <w:tab/>
      </w:r>
    </w:p>
    <w:p w:rsidR="00DC2847" w:rsidRPr="00DC2847" w:rsidRDefault="00DC2847" w:rsidP="00DC2847">
      <w:pPr>
        <w:shd w:val="clear" w:color="auto" w:fill="FFFFFF"/>
        <w:ind w:right="2"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«Что общего?»</w:t>
      </w:r>
      <w:r w:rsidRPr="00DC2847">
        <w:rPr>
          <w:rFonts w:ascii="Times New Roman" w:hAnsi="Times New Roman" w:cs="Times New Roman"/>
          <w:bCs/>
          <w:color w:val="000000"/>
          <w:sz w:val="24"/>
          <w:szCs w:val="24"/>
        </w:rPr>
        <w:t xml:space="preserve"> Педагог берет две шахматные фигуры и спрашивает учеников, чем они похожи друг на друга. Чем отличаются? (Цветом, формой.)</w:t>
      </w:r>
    </w:p>
    <w:p w:rsidR="00DC2847" w:rsidRPr="00DC2847" w:rsidRDefault="00DC2847" w:rsidP="00DC2847">
      <w:pPr>
        <w:shd w:val="clear" w:color="auto" w:fill="FFFFFF"/>
        <w:ind w:left="31" w:right="2" w:firstLine="851"/>
        <w:jc w:val="both"/>
        <w:rPr>
          <w:rFonts w:ascii="Times New Roman" w:hAnsi="Times New Roman" w:cs="Times New Roman"/>
          <w:bCs/>
          <w:color w:val="000000"/>
          <w:sz w:val="24"/>
          <w:szCs w:val="24"/>
        </w:rPr>
      </w:pPr>
      <w:r w:rsidRPr="00DC2847">
        <w:rPr>
          <w:rFonts w:ascii="Times New Roman" w:hAnsi="Times New Roman" w:cs="Times New Roman"/>
          <w:b/>
          <w:bCs/>
          <w:color w:val="000000"/>
          <w:sz w:val="24"/>
          <w:szCs w:val="24"/>
        </w:rPr>
        <w:lastRenderedPageBreak/>
        <w:t>«Большая и маленькая».</w:t>
      </w:r>
      <w:r w:rsidRPr="00DC2847">
        <w:rPr>
          <w:rFonts w:ascii="Times New Roman" w:hAnsi="Times New Roman" w:cs="Times New Roman"/>
          <w:bCs/>
          <w:color w:val="000000"/>
          <w:sz w:val="24"/>
          <w:szCs w:val="24"/>
        </w:rPr>
        <w:t xml:space="preserve"> На столе шесть разных фигур. Дети называют самую высокую фигуру и ставят ее в сторону. Задача: поставить все фигуры по высоте.</w:t>
      </w:r>
    </w:p>
    <w:p w:rsidR="00DC2847" w:rsidRPr="00DC2847" w:rsidRDefault="00DC2847" w:rsidP="00DC2847">
      <w:pPr>
        <w:shd w:val="clear" w:color="auto" w:fill="FFFFFF"/>
        <w:tabs>
          <w:tab w:val="left" w:pos="583"/>
        </w:tabs>
        <w:ind w:left="22" w:firstLine="851"/>
        <w:jc w:val="both"/>
        <w:rPr>
          <w:rFonts w:ascii="Times New Roman" w:hAnsi="Times New Roman" w:cs="Times New Roman"/>
          <w:b/>
          <w:color w:val="000000"/>
          <w:spacing w:val="-9"/>
          <w:sz w:val="24"/>
          <w:szCs w:val="24"/>
        </w:rPr>
      </w:pPr>
    </w:p>
    <w:p w:rsidR="00DC2847" w:rsidRPr="00DC2847" w:rsidRDefault="00DC2847" w:rsidP="00DC2847">
      <w:pPr>
        <w:shd w:val="clear" w:color="auto" w:fill="FFFFFF"/>
        <w:tabs>
          <w:tab w:val="left" w:pos="583"/>
        </w:tabs>
        <w:ind w:left="22" w:firstLine="851"/>
        <w:jc w:val="both"/>
        <w:rPr>
          <w:rFonts w:ascii="Times New Roman" w:hAnsi="Times New Roman" w:cs="Times New Roman"/>
          <w:b/>
          <w:color w:val="000000"/>
          <w:sz w:val="24"/>
          <w:szCs w:val="24"/>
        </w:rPr>
      </w:pPr>
      <w:r w:rsidRPr="00DC2847">
        <w:rPr>
          <w:rFonts w:ascii="Times New Roman" w:hAnsi="Times New Roman" w:cs="Times New Roman"/>
          <w:b/>
          <w:color w:val="000000"/>
          <w:spacing w:val="-9"/>
          <w:sz w:val="24"/>
          <w:szCs w:val="24"/>
        </w:rPr>
        <w:t>3.</w:t>
      </w:r>
      <w:r w:rsidRPr="00DC2847">
        <w:rPr>
          <w:rFonts w:ascii="Times New Roman" w:hAnsi="Times New Roman" w:cs="Times New Roman"/>
          <w:b/>
          <w:color w:val="000000"/>
          <w:sz w:val="24"/>
          <w:szCs w:val="24"/>
        </w:rPr>
        <w:t xml:space="preserve"> НАЧАЛЬНАЯ РАССТАНОВКА ФИГУР</w:t>
      </w:r>
    </w:p>
    <w:p w:rsidR="00DC2847" w:rsidRPr="00DC2847" w:rsidRDefault="00DC2847" w:rsidP="00DC2847">
      <w:pPr>
        <w:shd w:val="clear" w:color="auto" w:fill="FFFFFF"/>
        <w:tabs>
          <w:tab w:val="left" w:pos="583"/>
        </w:tabs>
        <w:ind w:left="22"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 xml:space="preserve"> Начальное положе</w:t>
      </w:r>
      <w:r w:rsidRPr="00DC2847">
        <w:rPr>
          <w:rFonts w:ascii="Times New Roman" w:hAnsi="Times New Roman" w:cs="Times New Roman"/>
          <w:color w:val="000000"/>
          <w:sz w:val="24"/>
          <w:szCs w:val="24"/>
        </w:rPr>
        <w:softHyphen/>
        <w:t>ние (начальная позиция); расположение каждой из фигур в на</w:t>
      </w:r>
      <w:r w:rsidRPr="00DC2847">
        <w:rPr>
          <w:rFonts w:ascii="Times New Roman" w:hAnsi="Times New Roman" w:cs="Times New Roman"/>
          <w:color w:val="000000"/>
          <w:sz w:val="24"/>
          <w:szCs w:val="24"/>
        </w:rPr>
        <w:softHyphen/>
        <w:t xml:space="preserve">чальной позиции; правило «ферзь любит свой цвет»; связь между </w:t>
      </w:r>
      <w:r w:rsidRPr="00DC2847">
        <w:rPr>
          <w:rFonts w:ascii="Times New Roman" w:hAnsi="Times New Roman" w:cs="Times New Roman"/>
          <w:color w:val="000000"/>
          <w:spacing w:val="-1"/>
          <w:sz w:val="24"/>
          <w:szCs w:val="24"/>
        </w:rPr>
        <w:t>горизонталями, вертикалями, диагоналями и начальной расстанов</w:t>
      </w:r>
      <w:r w:rsidRPr="00DC2847">
        <w:rPr>
          <w:rFonts w:ascii="Times New Roman" w:hAnsi="Times New Roman" w:cs="Times New Roman"/>
          <w:color w:val="000000"/>
          <w:spacing w:val="-1"/>
          <w:sz w:val="24"/>
          <w:szCs w:val="24"/>
        </w:rPr>
        <w:softHyphen/>
      </w:r>
      <w:r w:rsidRPr="00DC2847">
        <w:rPr>
          <w:rFonts w:ascii="Times New Roman" w:hAnsi="Times New Roman" w:cs="Times New Roman"/>
          <w:color w:val="000000"/>
          <w:sz w:val="24"/>
          <w:szCs w:val="24"/>
        </w:rPr>
        <w:t>кой фигур.</w:t>
      </w:r>
    </w:p>
    <w:p w:rsidR="00DC2847" w:rsidRPr="00DC2847" w:rsidRDefault="00DC2847" w:rsidP="00DC2847">
      <w:pPr>
        <w:shd w:val="clear" w:color="auto" w:fill="FFFFFF"/>
        <w:spacing w:before="113"/>
        <w:ind w:left="22" w:firstLine="851"/>
        <w:jc w:val="both"/>
        <w:rPr>
          <w:rFonts w:ascii="Times New Roman" w:hAnsi="Times New Roman" w:cs="Times New Roman"/>
          <w:i/>
          <w:iCs/>
          <w:color w:val="000000"/>
          <w:sz w:val="24"/>
          <w:szCs w:val="24"/>
        </w:rPr>
      </w:pPr>
      <w:r w:rsidRPr="00DC2847">
        <w:rPr>
          <w:rFonts w:ascii="Times New Roman" w:hAnsi="Times New Roman" w:cs="Times New Roman"/>
          <w:i/>
          <w:iCs/>
          <w:color w:val="000000"/>
          <w:sz w:val="24"/>
          <w:szCs w:val="24"/>
        </w:rPr>
        <w:t>Дидактические игры и задания</w:t>
      </w:r>
    </w:p>
    <w:p w:rsidR="00DC2847" w:rsidRPr="00DC2847" w:rsidRDefault="00DC2847" w:rsidP="00DC2847">
      <w:pPr>
        <w:shd w:val="clear" w:color="auto" w:fill="FFFFFF"/>
        <w:spacing w:before="113"/>
        <w:ind w:left="22"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«Мешочек».</w:t>
      </w:r>
      <w:r w:rsidRPr="00DC2847">
        <w:rPr>
          <w:rFonts w:ascii="Times New Roman" w:hAnsi="Times New Roman" w:cs="Times New Roman"/>
          <w:bCs/>
          <w:color w:val="000000"/>
          <w:sz w:val="24"/>
          <w:szCs w:val="24"/>
        </w:rPr>
        <w:t xml:space="preserve"> Ученики по одной вынимают из мешочка шахматные фигуры и постепенно расставляют начальную позицию.</w:t>
      </w:r>
    </w:p>
    <w:p w:rsidR="00DC2847" w:rsidRPr="00DC2847" w:rsidRDefault="00DC2847" w:rsidP="00DC2847">
      <w:pPr>
        <w:shd w:val="clear" w:color="auto" w:fill="FFFFFF"/>
        <w:ind w:left="19" w:right="2"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«Да и нет».</w:t>
      </w:r>
      <w:r w:rsidRPr="00DC2847">
        <w:rPr>
          <w:rFonts w:ascii="Times New Roman" w:hAnsi="Times New Roman" w:cs="Times New Roman"/>
          <w:bCs/>
          <w:color w:val="000000"/>
          <w:sz w:val="24"/>
          <w:szCs w:val="24"/>
        </w:rPr>
        <w:t xml:space="preserve"> Педагог берет две шахматные фигурки и спрашивает детей, стоят ли эти фигуры рядом в начальном положении.</w:t>
      </w:r>
    </w:p>
    <w:p w:rsidR="00DC2847" w:rsidRPr="00DC2847" w:rsidRDefault="00DC2847" w:rsidP="00DC2847">
      <w:pPr>
        <w:shd w:val="clear" w:color="auto" w:fill="FFFFFF"/>
        <w:spacing w:before="5"/>
        <w:ind w:left="19" w:right="2" w:firstLine="851"/>
        <w:jc w:val="both"/>
        <w:rPr>
          <w:rFonts w:ascii="Times New Roman" w:hAnsi="Times New Roman" w:cs="Times New Roman"/>
          <w:bCs/>
          <w:color w:val="000000"/>
          <w:sz w:val="24"/>
          <w:szCs w:val="24"/>
        </w:rPr>
      </w:pPr>
      <w:r w:rsidRPr="00DC2847">
        <w:rPr>
          <w:rFonts w:ascii="Times New Roman" w:hAnsi="Times New Roman" w:cs="Times New Roman"/>
          <w:b/>
          <w:bCs/>
          <w:color w:val="000000"/>
          <w:sz w:val="24"/>
          <w:szCs w:val="24"/>
        </w:rPr>
        <w:t>«Мяч».</w:t>
      </w:r>
      <w:r w:rsidRPr="00DC2847">
        <w:rPr>
          <w:rFonts w:ascii="Times New Roman" w:hAnsi="Times New Roman" w:cs="Times New Roman"/>
          <w:bCs/>
          <w:color w:val="000000"/>
          <w:sz w:val="24"/>
          <w:szCs w:val="24"/>
        </w:rPr>
        <w:t xml:space="preserve"> Педагог произносит какую-нибудь фразу о начальном положении, к примеру: «Ладья стоит в углу», и бросает мяч кому-то из учеников. Если утвержде</w:t>
      </w:r>
      <w:r w:rsidRPr="00DC2847">
        <w:rPr>
          <w:rFonts w:ascii="Times New Roman" w:hAnsi="Times New Roman" w:cs="Times New Roman"/>
          <w:bCs/>
          <w:color w:val="000000"/>
          <w:sz w:val="24"/>
          <w:szCs w:val="24"/>
        </w:rPr>
        <w:softHyphen/>
        <w:t>ние верно, то мяч следует поймать.</w:t>
      </w:r>
    </w:p>
    <w:p w:rsidR="00DC2847" w:rsidRPr="00DC2847" w:rsidRDefault="00DC2847" w:rsidP="00DC2847">
      <w:pPr>
        <w:shd w:val="clear" w:color="auto" w:fill="FFFFFF"/>
        <w:spacing w:before="5"/>
        <w:ind w:left="19" w:right="2" w:firstLine="851"/>
        <w:jc w:val="both"/>
        <w:rPr>
          <w:rFonts w:ascii="Times New Roman" w:hAnsi="Times New Roman" w:cs="Times New Roman"/>
          <w:color w:val="000000"/>
          <w:sz w:val="24"/>
          <w:szCs w:val="24"/>
        </w:rPr>
      </w:pPr>
    </w:p>
    <w:p w:rsidR="00DC2847" w:rsidRPr="00DC2847" w:rsidRDefault="00DC2847" w:rsidP="00DC2847">
      <w:pPr>
        <w:shd w:val="clear" w:color="auto" w:fill="FFFFFF"/>
        <w:tabs>
          <w:tab w:val="left" w:pos="583"/>
        </w:tabs>
        <w:ind w:left="22" w:right="5" w:firstLine="851"/>
        <w:jc w:val="both"/>
        <w:rPr>
          <w:rFonts w:ascii="Times New Roman" w:hAnsi="Times New Roman" w:cs="Times New Roman"/>
          <w:b/>
          <w:color w:val="000000"/>
          <w:sz w:val="24"/>
          <w:szCs w:val="24"/>
        </w:rPr>
      </w:pPr>
      <w:r w:rsidRPr="00DC2847">
        <w:rPr>
          <w:rFonts w:ascii="Times New Roman" w:hAnsi="Times New Roman" w:cs="Times New Roman"/>
          <w:b/>
          <w:color w:val="000000"/>
          <w:spacing w:val="-10"/>
          <w:sz w:val="24"/>
          <w:szCs w:val="24"/>
        </w:rPr>
        <w:t>4.</w:t>
      </w:r>
      <w:r w:rsidRPr="00DC2847">
        <w:rPr>
          <w:rFonts w:ascii="Times New Roman" w:hAnsi="Times New Roman" w:cs="Times New Roman"/>
          <w:b/>
          <w:color w:val="000000"/>
          <w:sz w:val="24"/>
          <w:szCs w:val="24"/>
        </w:rPr>
        <w:t xml:space="preserve"> ХОДЫ И ВЗЯТИЕ ФИГУР</w:t>
      </w:r>
    </w:p>
    <w:p w:rsidR="00DC2847" w:rsidRPr="00DC2847" w:rsidRDefault="00DC2847" w:rsidP="00DC2847">
      <w:pPr>
        <w:shd w:val="clear" w:color="auto" w:fill="FFFFFF"/>
        <w:tabs>
          <w:tab w:val="left" w:pos="583"/>
        </w:tabs>
        <w:ind w:left="22" w:right="5"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 xml:space="preserve"> (основная тема учебного курса).</w:t>
      </w:r>
    </w:p>
    <w:p w:rsidR="00DC2847" w:rsidRPr="00DC2847" w:rsidRDefault="00DC2847" w:rsidP="00DC2847">
      <w:pPr>
        <w:shd w:val="clear" w:color="auto" w:fill="FFFFFF"/>
        <w:tabs>
          <w:tab w:val="left" w:pos="583"/>
        </w:tabs>
        <w:ind w:left="22" w:right="5"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Правила хода и взятия каждой из фигур, игра «на уничтожение»,</w:t>
      </w:r>
      <w:r w:rsidRPr="00DC2847">
        <w:rPr>
          <w:rFonts w:ascii="Times New Roman" w:hAnsi="Times New Roman" w:cs="Times New Roman"/>
          <w:color w:val="000000"/>
          <w:spacing w:val="-1"/>
          <w:sz w:val="24"/>
          <w:szCs w:val="24"/>
        </w:rPr>
        <w:t xml:space="preserve">белопольные и чернопольные слоны, одноцветные и разноцветные </w:t>
      </w:r>
      <w:r w:rsidRPr="00DC2847">
        <w:rPr>
          <w:rFonts w:ascii="Times New Roman" w:hAnsi="Times New Roman" w:cs="Times New Roman"/>
          <w:color w:val="000000"/>
          <w:sz w:val="24"/>
          <w:szCs w:val="24"/>
        </w:rPr>
        <w:t>слоны, качество, легкие и тяжелые фигуры, ладейные, коневые, слоновые, ферзевые, королевские пешки, взятие на проходе, пре</w:t>
      </w:r>
      <w:r w:rsidRPr="00DC2847">
        <w:rPr>
          <w:rFonts w:ascii="Times New Roman" w:hAnsi="Times New Roman" w:cs="Times New Roman"/>
          <w:color w:val="000000"/>
          <w:sz w:val="24"/>
          <w:szCs w:val="24"/>
        </w:rPr>
        <w:softHyphen/>
        <w:t>вращение пешки.</w:t>
      </w:r>
    </w:p>
    <w:p w:rsidR="00DC2847" w:rsidRPr="00DC2847" w:rsidRDefault="00DC2847" w:rsidP="00DC2847">
      <w:pPr>
        <w:shd w:val="clear" w:color="auto" w:fill="FFFFFF"/>
        <w:spacing w:before="96"/>
        <w:ind w:left="14" w:firstLine="851"/>
        <w:jc w:val="both"/>
        <w:rPr>
          <w:rFonts w:ascii="Times New Roman" w:hAnsi="Times New Roman" w:cs="Times New Roman"/>
          <w:color w:val="000000"/>
          <w:sz w:val="24"/>
          <w:szCs w:val="24"/>
        </w:rPr>
      </w:pPr>
      <w:r w:rsidRPr="00DC2847">
        <w:rPr>
          <w:rFonts w:ascii="Times New Roman" w:hAnsi="Times New Roman" w:cs="Times New Roman"/>
          <w:i/>
          <w:iCs/>
          <w:color w:val="000000"/>
          <w:sz w:val="24"/>
          <w:szCs w:val="24"/>
        </w:rPr>
        <w:t>Дидактические игры и задания</w:t>
      </w:r>
    </w:p>
    <w:p w:rsidR="00DC2847" w:rsidRPr="00DC2847" w:rsidRDefault="00DC2847" w:rsidP="00DC2847">
      <w:pPr>
        <w:shd w:val="clear" w:color="auto" w:fill="FFFFFF"/>
        <w:spacing w:before="29"/>
        <w:ind w:left="12" w:right="7"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«Игра на уничтожение»</w:t>
      </w:r>
      <w:r w:rsidRPr="00DC2847">
        <w:rPr>
          <w:rFonts w:ascii="Times New Roman" w:hAnsi="Times New Roman" w:cs="Times New Roman"/>
          <w:bCs/>
          <w:color w:val="000000"/>
          <w:sz w:val="24"/>
          <w:szCs w:val="24"/>
        </w:rPr>
        <w:t xml:space="preserve"> — важнейшая игра курса. У ребенка формируется внутренний план действий, развивается аналитико-синтетическая функция мышле</w:t>
      </w:r>
      <w:r w:rsidRPr="00DC2847">
        <w:rPr>
          <w:rFonts w:ascii="Times New Roman" w:hAnsi="Times New Roman" w:cs="Times New Roman"/>
          <w:bCs/>
          <w:color w:val="000000"/>
          <w:sz w:val="24"/>
          <w:szCs w:val="24"/>
        </w:rPr>
        <w:softHyphen/>
        <w:t>ния и др. Педагог играет с учениками ограниченным числом фигур (чаще всего фигура против фигуры). Выигрывает тот, кто побьет все фигуры противника.</w:t>
      </w:r>
    </w:p>
    <w:p w:rsidR="00DC2847" w:rsidRPr="00DC2847" w:rsidRDefault="00DC2847" w:rsidP="00DC2847">
      <w:pPr>
        <w:shd w:val="clear" w:color="auto" w:fill="FFFFFF"/>
        <w:ind w:left="12" w:right="10"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pacing w:val="-2"/>
          <w:sz w:val="24"/>
          <w:szCs w:val="24"/>
        </w:rPr>
        <w:t>«Один в поле воин».</w:t>
      </w:r>
      <w:r w:rsidRPr="00DC2847">
        <w:rPr>
          <w:rFonts w:ascii="Times New Roman" w:hAnsi="Times New Roman" w:cs="Times New Roman"/>
          <w:bCs/>
          <w:color w:val="000000"/>
          <w:spacing w:val="-2"/>
          <w:sz w:val="24"/>
          <w:szCs w:val="24"/>
        </w:rPr>
        <w:t xml:space="preserve"> Белая фигура должна побить все черные фигуры, располо</w:t>
      </w:r>
      <w:r w:rsidRPr="00DC2847">
        <w:rPr>
          <w:rFonts w:ascii="Times New Roman" w:hAnsi="Times New Roman" w:cs="Times New Roman"/>
          <w:bCs/>
          <w:color w:val="000000"/>
          <w:spacing w:val="-2"/>
          <w:sz w:val="24"/>
          <w:szCs w:val="24"/>
        </w:rPr>
        <w:softHyphen/>
      </w:r>
      <w:r w:rsidRPr="00DC2847">
        <w:rPr>
          <w:rFonts w:ascii="Times New Roman" w:hAnsi="Times New Roman" w:cs="Times New Roman"/>
          <w:bCs/>
          <w:color w:val="000000"/>
          <w:sz w:val="24"/>
          <w:szCs w:val="24"/>
        </w:rPr>
        <w:t>женные на шахматной доске, уничтожая каждым ходом по фигуре (черные фигуры считаются заколдованными, недвижимыми).</w:t>
      </w:r>
    </w:p>
    <w:p w:rsidR="00DC2847" w:rsidRPr="00DC2847" w:rsidRDefault="00DC2847" w:rsidP="00DC2847">
      <w:pPr>
        <w:shd w:val="clear" w:color="auto" w:fill="FFFFFF"/>
        <w:ind w:left="7" w:right="10"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lastRenderedPageBreak/>
        <w:t>«Лабиринт».</w:t>
      </w:r>
      <w:r w:rsidRPr="00DC2847">
        <w:rPr>
          <w:rFonts w:ascii="Times New Roman" w:hAnsi="Times New Roman" w:cs="Times New Roman"/>
          <w:bCs/>
          <w:color w:val="000000"/>
          <w:sz w:val="24"/>
          <w:szCs w:val="24"/>
        </w:rPr>
        <w:t xml:space="preserve"> Белая фигура должна достичь определенной клетки шахматной доски, не становясь на «заминированные» поля и не перепрыгивая их.</w:t>
      </w:r>
    </w:p>
    <w:p w:rsidR="00DC2847" w:rsidRPr="00DC2847" w:rsidRDefault="00DC2847" w:rsidP="00DC2847">
      <w:pPr>
        <w:shd w:val="clear" w:color="auto" w:fill="FFFFFF"/>
        <w:ind w:left="5" w:right="5"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pacing w:val="-2"/>
          <w:sz w:val="24"/>
          <w:szCs w:val="24"/>
        </w:rPr>
        <w:t>«Перехитри часовых».</w:t>
      </w:r>
      <w:r w:rsidRPr="00DC2847">
        <w:rPr>
          <w:rFonts w:ascii="Times New Roman" w:hAnsi="Times New Roman" w:cs="Times New Roman"/>
          <w:bCs/>
          <w:color w:val="000000"/>
          <w:spacing w:val="-2"/>
          <w:sz w:val="24"/>
          <w:szCs w:val="24"/>
        </w:rPr>
        <w:t xml:space="preserve"> Белая фигура должна достичь определенной клетки шах</w:t>
      </w:r>
      <w:r w:rsidRPr="00DC2847">
        <w:rPr>
          <w:rFonts w:ascii="Times New Roman" w:hAnsi="Times New Roman" w:cs="Times New Roman"/>
          <w:bCs/>
          <w:color w:val="000000"/>
          <w:spacing w:val="-2"/>
          <w:sz w:val="24"/>
          <w:szCs w:val="24"/>
        </w:rPr>
        <w:softHyphen/>
      </w:r>
      <w:r w:rsidRPr="00DC2847">
        <w:rPr>
          <w:rFonts w:ascii="Times New Roman" w:hAnsi="Times New Roman" w:cs="Times New Roman"/>
          <w:bCs/>
          <w:color w:val="000000"/>
          <w:spacing w:val="-1"/>
          <w:sz w:val="24"/>
          <w:szCs w:val="24"/>
        </w:rPr>
        <w:t xml:space="preserve">матной доски, не становясь на «заминированные» поля и на поля, находящиеся под </w:t>
      </w:r>
      <w:r w:rsidRPr="00DC2847">
        <w:rPr>
          <w:rFonts w:ascii="Times New Roman" w:hAnsi="Times New Roman" w:cs="Times New Roman"/>
          <w:bCs/>
          <w:color w:val="000000"/>
          <w:sz w:val="24"/>
          <w:szCs w:val="24"/>
        </w:rPr>
        <w:t>ударом черных фигур.</w:t>
      </w:r>
    </w:p>
    <w:p w:rsidR="00DC2847" w:rsidRPr="00DC2847" w:rsidRDefault="00DC2847" w:rsidP="00DC2847">
      <w:pPr>
        <w:shd w:val="clear" w:color="auto" w:fill="FFFFFF"/>
        <w:ind w:left="10" w:right="14"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«Сними часовых».</w:t>
      </w:r>
      <w:r w:rsidRPr="00DC2847">
        <w:rPr>
          <w:rFonts w:ascii="Times New Roman" w:hAnsi="Times New Roman" w:cs="Times New Roman"/>
          <w:bCs/>
          <w:color w:val="000000"/>
          <w:sz w:val="24"/>
          <w:szCs w:val="24"/>
        </w:rPr>
        <w:t xml:space="preserve"> Белая фигура должна побить все черные фигуры, избирает</w:t>
      </w:r>
      <w:r w:rsidRPr="00DC2847">
        <w:rPr>
          <w:rFonts w:ascii="Times New Roman" w:hAnsi="Times New Roman" w:cs="Times New Roman"/>
          <w:bCs/>
          <w:color w:val="000000"/>
          <w:sz w:val="24"/>
          <w:szCs w:val="24"/>
        </w:rPr>
        <w:softHyphen/>
        <w:t>ся такой маршрут передвижения по шахматной доске, чтобы белая фигура ни разу не оказалась под ударом черных фигур.</w:t>
      </w:r>
    </w:p>
    <w:p w:rsidR="00DC2847" w:rsidRPr="00DC2847" w:rsidRDefault="00DC2847" w:rsidP="00DC2847">
      <w:pPr>
        <w:shd w:val="clear" w:color="auto" w:fill="FFFFFF"/>
        <w:ind w:left="7" w:right="22"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«Кратчайший путь».</w:t>
      </w:r>
      <w:r w:rsidRPr="00DC2847">
        <w:rPr>
          <w:rFonts w:ascii="Times New Roman" w:hAnsi="Times New Roman" w:cs="Times New Roman"/>
          <w:bCs/>
          <w:color w:val="000000"/>
          <w:sz w:val="24"/>
          <w:szCs w:val="24"/>
        </w:rPr>
        <w:t xml:space="preserve"> За минимальное число ходов белая фигура должна до</w:t>
      </w:r>
      <w:r w:rsidRPr="00DC2847">
        <w:rPr>
          <w:rFonts w:ascii="Times New Roman" w:hAnsi="Times New Roman" w:cs="Times New Roman"/>
          <w:bCs/>
          <w:color w:val="000000"/>
          <w:sz w:val="24"/>
          <w:szCs w:val="24"/>
        </w:rPr>
        <w:softHyphen/>
        <w:t>стичь определенной клетки шахматной доски.</w:t>
      </w:r>
    </w:p>
    <w:p w:rsidR="00DC2847" w:rsidRPr="00DC2847" w:rsidRDefault="00DC2847" w:rsidP="00DC2847">
      <w:pPr>
        <w:shd w:val="clear" w:color="auto" w:fill="FFFFFF"/>
        <w:ind w:right="17"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«Захват контрольного поля».</w:t>
      </w:r>
      <w:r w:rsidRPr="00DC2847">
        <w:rPr>
          <w:rFonts w:ascii="Times New Roman" w:hAnsi="Times New Roman" w:cs="Times New Roman"/>
          <w:bCs/>
          <w:color w:val="000000"/>
          <w:sz w:val="24"/>
          <w:szCs w:val="24"/>
        </w:rPr>
        <w:t xml:space="preserve"> Игра фигурой против фигуры ведется не с целью </w:t>
      </w:r>
      <w:r w:rsidRPr="00DC2847">
        <w:rPr>
          <w:rFonts w:ascii="Times New Roman" w:hAnsi="Times New Roman" w:cs="Times New Roman"/>
          <w:bCs/>
          <w:color w:val="000000"/>
          <w:spacing w:val="-1"/>
          <w:sz w:val="24"/>
          <w:szCs w:val="24"/>
        </w:rPr>
        <w:t xml:space="preserve">уничтожения, а с целью установить свою фигуру на определенное поле. При этом </w:t>
      </w:r>
      <w:r w:rsidRPr="00DC2847">
        <w:rPr>
          <w:rFonts w:ascii="Times New Roman" w:hAnsi="Times New Roman" w:cs="Times New Roman"/>
          <w:bCs/>
          <w:color w:val="000000"/>
          <w:spacing w:val="-3"/>
          <w:sz w:val="24"/>
          <w:szCs w:val="24"/>
        </w:rPr>
        <w:t>запрещается ставить фигуры на клетки, находящиеся под ударом фигуры противника.</w:t>
      </w:r>
    </w:p>
    <w:p w:rsidR="00DC2847" w:rsidRPr="00DC2847" w:rsidRDefault="00DC2847" w:rsidP="00DC2847">
      <w:pPr>
        <w:shd w:val="clear" w:color="auto" w:fill="FFFFFF"/>
        <w:ind w:left="10" w:right="12"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«Защита контрольного поля».</w:t>
      </w:r>
      <w:r w:rsidRPr="00DC2847">
        <w:rPr>
          <w:rFonts w:ascii="Times New Roman" w:hAnsi="Times New Roman" w:cs="Times New Roman"/>
          <w:bCs/>
          <w:color w:val="000000"/>
          <w:sz w:val="24"/>
          <w:szCs w:val="24"/>
        </w:rPr>
        <w:t xml:space="preserve"> Эта игра подобна предыдущей, но при точной игре обеих сторон не имеет победителя.</w:t>
      </w:r>
    </w:p>
    <w:p w:rsidR="00DC2847" w:rsidRPr="00DC2847" w:rsidRDefault="00DC2847" w:rsidP="00DC2847">
      <w:pPr>
        <w:shd w:val="clear" w:color="auto" w:fill="FFFFFF"/>
        <w:ind w:left="2" w:right="22"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«Атака неприятельской фигуры».</w:t>
      </w:r>
      <w:r w:rsidRPr="00DC2847">
        <w:rPr>
          <w:rFonts w:ascii="Times New Roman" w:hAnsi="Times New Roman" w:cs="Times New Roman"/>
          <w:bCs/>
          <w:color w:val="000000"/>
          <w:sz w:val="24"/>
          <w:szCs w:val="24"/>
        </w:rPr>
        <w:t xml:space="preserve"> Белая фигура должна за один ход напасть на черную фигуру, но так, чтобы не оказаться под боем.</w:t>
      </w:r>
    </w:p>
    <w:p w:rsidR="00DC2847" w:rsidRPr="00DC2847" w:rsidRDefault="00DC2847" w:rsidP="00DC2847">
      <w:pPr>
        <w:shd w:val="clear" w:color="auto" w:fill="FFFFFF"/>
        <w:ind w:left="24"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«Двойной удар».</w:t>
      </w:r>
      <w:r w:rsidRPr="00DC2847">
        <w:rPr>
          <w:rFonts w:ascii="Times New Roman" w:hAnsi="Times New Roman" w:cs="Times New Roman"/>
          <w:bCs/>
          <w:color w:val="000000"/>
          <w:sz w:val="24"/>
          <w:szCs w:val="24"/>
        </w:rPr>
        <w:t xml:space="preserve"> Белой фигурой надо напасть одновременно на две черные фигуры.</w:t>
      </w:r>
    </w:p>
    <w:p w:rsidR="00DC2847" w:rsidRPr="00DC2847" w:rsidRDefault="00DC2847" w:rsidP="00DC2847">
      <w:pPr>
        <w:shd w:val="clear" w:color="auto" w:fill="FFFFFF"/>
        <w:ind w:left="24" w:right="5"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«Взятие».</w:t>
      </w:r>
      <w:r w:rsidRPr="00DC2847">
        <w:rPr>
          <w:rFonts w:ascii="Times New Roman" w:hAnsi="Times New Roman" w:cs="Times New Roman"/>
          <w:bCs/>
          <w:color w:val="000000"/>
          <w:sz w:val="24"/>
          <w:szCs w:val="24"/>
        </w:rPr>
        <w:t xml:space="preserve"> Из нескольких возможных взятий надо выбрать лучшее — побить незащищенную фигуру.</w:t>
      </w:r>
    </w:p>
    <w:p w:rsidR="00DC2847" w:rsidRPr="00DC2847" w:rsidRDefault="00DC2847" w:rsidP="00DC2847">
      <w:pPr>
        <w:shd w:val="clear" w:color="auto" w:fill="FFFFFF"/>
        <w:ind w:left="24" w:right="5"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«Защита».</w:t>
      </w:r>
      <w:r w:rsidRPr="00DC2847">
        <w:rPr>
          <w:rFonts w:ascii="Times New Roman" w:hAnsi="Times New Roman" w:cs="Times New Roman"/>
          <w:bCs/>
          <w:color w:val="000000"/>
          <w:sz w:val="24"/>
          <w:szCs w:val="24"/>
        </w:rPr>
        <w:t xml:space="preserve"> Здесь нужно одной белой фигурой защитить другую, стоящую под боем.</w:t>
      </w:r>
    </w:p>
    <w:p w:rsidR="00DC2847" w:rsidRPr="00DC2847" w:rsidRDefault="00DC2847" w:rsidP="00DC2847">
      <w:pPr>
        <w:shd w:val="clear" w:color="auto" w:fill="FFFFFF"/>
        <w:ind w:left="22" w:right="5"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«Выиграй фигуру».</w:t>
      </w:r>
      <w:r w:rsidRPr="00DC2847">
        <w:rPr>
          <w:rFonts w:ascii="Times New Roman" w:hAnsi="Times New Roman" w:cs="Times New Roman"/>
          <w:bCs/>
          <w:color w:val="000000"/>
          <w:sz w:val="24"/>
          <w:szCs w:val="24"/>
        </w:rPr>
        <w:t xml:space="preserve"> Белые должны сделать такой ход, чтобы при любом ответе черных они проиграли одну из своих фигур.</w:t>
      </w:r>
    </w:p>
    <w:p w:rsidR="00DC2847" w:rsidRPr="00DC2847" w:rsidRDefault="00DC2847" w:rsidP="00DC2847">
      <w:pPr>
        <w:shd w:val="clear" w:color="auto" w:fill="FFFFFF"/>
        <w:ind w:left="19" w:right="2" w:firstLine="851"/>
        <w:jc w:val="both"/>
        <w:rPr>
          <w:rFonts w:ascii="Times New Roman" w:hAnsi="Times New Roman" w:cs="Times New Roman"/>
          <w:bCs/>
          <w:color w:val="000000"/>
          <w:sz w:val="24"/>
          <w:szCs w:val="24"/>
        </w:rPr>
      </w:pPr>
      <w:r w:rsidRPr="00DC2847">
        <w:rPr>
          <w:rFonts w:ascii="Times New Roman" w:hAnsi="Times New Roman" w:cs="Times New Roman"/>
          <w:b/>
          <w:bCs/>
          <w:color w:val="000000"/>
          <w:sz w:val="24"/>
          <w:szCs w:val="24"/>
        </w:rPr>
        <w:t>«Ограничение подвижности».</w:t>
      </w:r>
      <w:r w:rsidRPr="00DC2847">
        <w:rPr>
          <w:rFonts w:ascii="Times New Roman" w:hAnsi="Times New Roman" w:cs="Times New Roman"/>
          <w:bCs/>
          <w:color w:val="000000"/>
          <w:sz w:val="24"/>
          <w:szCs w:val="24"/>
        </w:rPr>
        <w:t xml:space="preserve"> Это разновидность «игры на уничтожение», но с «заминированными» полями. Выигрывает тот, кто побьет все фигуры против</w:t>
      </w:r>
      <w:r w:rsidRPr="00DC2847">
        <w:rPr>
          <w:rFonts w:ascii="Times New Roman" w:hAnsi="Times New Roman" w:cs="Times New Roman"/>
          <w:bCs/>
          <w:color w:val="000000"/>
          <w:sz w:val="24"/>
          <w:szCs w:val="24"/>
        </w:rPr>
        <w:softHyphen/>
        <w:t>ника.</w:t>
      </w:r>
    </w:p>
    <w:p w:rsidR="00DC2847" w:rsidRPr="00DC2847" w:rsidRDefault="00DC2847" w:rsidP="00DC2847">
      <w:pPr>
        <w:tabs>
          <w:tab w:val="left" w:pos="1305"/>
        </w:tabs>
        <w:jc w:val="both"/>
        <w:rPr>
          <w:rFonts w:ascii="Times New Roman" w:hAnsi="Times New Roman" w:cs="Times New Roman"/>
          <w:sz w:val="24"/>
          <w:szCs w:val="24"/>
        </w:rPr>
      </w:pPr>
    </w:p>
    <w:p w:rsidR="00DC2847" w:rsidRPr="00DC2847" w:rsidRDefault="00DC2847" w:rsidP="00DC2847">
      <w:pPr>
        <w:jc w:val="both"/>
        <w:rPr>
          <w:rFonts w:ascii="Times New Roman" w:hAnsi="Times New Roman" w:cs="Times New Roman"/>
          <w:sz w:val="24"/>
          <w:szCs w:val="24"/>
        </w:rPr>
        <w:sectPr w:rsidR="00DC2847" w:rsidRPr="00DC2847" w:rsidSect="004926C0">
          <w:footerReference w:type="even" r:id="rId9"/>
          <w:footerReference w:type="default" r:id="rId10"/>
          <w:pgSz w:w="16834" w:h="11909" w:orient="landscape"/>
          <w:pgMar w:top="709" w:right="1134" w:bottom="850" w:left="1134" w:header="720" w:footer="720" w:gutter="0"/>
          <w:cols w:space="60"/>
          <w:noEndnote/>
          <w:docGrid w:linePitch="326"/>
        </w:sectPr>
      </w:pPr>
    </w:p>
    <w:p w:rsidR="00DC2847" w:rsidRPr="00DC2847" w:rsidRDefault="00DC2847" w:rsidP="00DC2847">
      <w:pPr>
        <w:shd w:val="clear" w:color="auto" w:fill="FFFFFF"/>
        <w:tabs>
          <w:tab w:val="left" w:pos="574"/>
        </w:tabs>
        <w:ind w:right="5"/>
        <w:jc w:val="both"/>
        <w:rPr>
          <w:rFonts w:ascii="Times New Roman" w:hAnsi="Times New Roman" w:cs="Times New Roman"/>
          <w:b/>
          <w:bCs/>
          <w:color w:val="000000"/>
          <w:sz w:val="24"/>
          <w:szCs w:val="24"/>
        </w:rPr>
      </w:pPr>
      <w:r w:rsidRPr="00DC2847">
        <w:rPr>
          <w:rFonts w:ascii="Times New Roman" w:hAnsi="Times New Roman" w:cs="Times New Roman"/>
          <w:b/>
          <w:bCs/>
          <w:color w:val="000000"/>
          <w:spacing w:val="-10"/>
          <w:sz w:val="24"/>
          <w:szCs w:val="24"/>
        </w:rPr>
        <w:lastRenderedPageBreak/>
        <w:t xml:space="preserve">                                                        5.</w:t>
      </w:r>
      <w:r w:rsidRPr="00DC2847">
        <w:rPr>
          <w:rFonts w:ascii="Times New Roman" w:hAnsi="Times New Roman" w:cs="Times New Roman"/>
          <w:b/>
          <w:bCs/>
          <w:color w:val="000000"/>
          <w:sz w:val="24"/>
          <w:szCs w:val="24"/>
        </w:rPr>
        <w:t xml:space="preserve"> ЦЕЛЬ ШАХМАТНОЙ ПАРТИИ</w:t>
      </w:r>
    </w:p>
    <w:p w:rsidR="00DC2847" w:rsidRPr="00DC2847" w:rsidRDefault="00DC2847" w:rsidP="00DC2847">
      <w:pPr>
        <w:shd w:val="clear" w:color="auto" w:fill="FFFFFF"/>
        <w:tabs>
          <w:tab w:val="left" w:pos="574"/>
        </w:tabs>
        <w:ind w:left="12" w:right="5" w:firstLine="851"/>
        <w:jc w:val="both"/>
        <w:rPr>
          <w:rFonts w:ascii="Times New Roman" w:hAnsi="Times New Roman" w:cs="Times New Roman"/>
          <w:bCs/>
          <w:color w:val="000000"/>
          <w:sz w:val="24"/>
          <w:szCs w:val="24"/>
        </w:rPr>
      </w:pPr>
      <w:r w:rsidRPr="00DC2847">
        <w:rPr>
          <w:rFonts w:ascii="Times New Roman" w:hAnsi="Times New Roman" w:cs="Times New Roman"/>
          <w:bCs/>
          <w:color w:val="000000"/>
          <w:sz w:val="24"/>
          <w:szCs w:val="24"/>
        </w:rPr>
        <w:t>Шах, мат, пат, ничья, мат в один ход, длинная и короткая рокировка и ее правила.</w:t>
      </w:r>
    </w:p>
    <w:p w:rsidR="00DC2847" w:rsidRPr="00DC2847" w:rsidRDefault="00DC2847" w:rsidP="00DC2847">
      <w:pPr>
        <w:shd w:val="clear" w:color="auto" w:fill="FFFFFF"/>
        <w:spacing w:before="60"/>
        <w:ind w:left="14" w:firstLine="851"/>
        <w:jc w:val="both"/>
        <w:rPr>
          <w:rFonts w:ascii="Times New Roman" w:hAnsi="Times New Roman" w:cs="Times New Roman"/>
          <w:color w:val="000000"/>
          <w:sz w:val="24"/>
          <w:szCs w:val="24"/>
        </w:rPr>
      </w:pPr>
      <w:r w:rsidRPr="00DC2847">
        <w:rPr>
          <w:rFonts w:ascii="Times New Roman" w:hAnsi="Times New Roman" w:cs="Times New Roman"/>
          <w:bCs/>
          <w:i/>
          <w:iCs/>
          <w:color w:val="000000"/>
          <w:sz w:val="24"/>
          <w:szCs w:val="24"/>
        </w:rPr>
        <w:t>Дидактические игры и задания</w:t>
      </w:r>
    </w:p>
    <w:p w:rsidR="00DC2847" w:rsidRPr="00DC2847" w:rsidRDefault="00DC2847" w:rsidP="00DC2847">
      <w:pPr>
        <w:shd w:val="clear" w:color="auto" w:fill="FFFFFF"/>
        <w:spacing w:before="31"/>
        <w:ind w:left="17" w:right="14"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«Шах или не шах».</w:t>
      </w:r>
      <w:r w:rsidRPr="00DC2847">
        <w:rPr>
          <w:rFonts w:ascii="Times New Roman" w:hAnsi="Times New Roman" w:cs="Times New Roman"/>
          <w:bCs/>
          <w:color w:val="000000"/>
          <w:sz w:val="24"/>
          <w:szCs w:val="24"/>
        </w:rPr>
        <w:t xml:space="preserve"> Приводится ряд положений, в которых ученики должны определить: стоит ли король под шахом или нет.</w:t>
      </w:r>
    </w:p>
    <w:p w:rsidR="00DC2847" w:rsidRPr="00DC2847" w:rsidRDefault="00DC2847" w:rsidP="00DC2847">
      <w:pPr>
        <w:shd w:val="clear" w:color="auto" w:fill="FFFFFF"/>
        <w:ind w:left="17"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«Дай шах».</w:t>
      </w:r>
      <w:r w:rsidRPr="00DC2847">
        <w:rPr>
          <w:rFonts w:ascii="Times New Roman" w:hAnsi="Times New Roman" w:cs="Times New Roman"/>
          <w:bCs/>
          <w:color w:val="000000"/>
          <w:sz w:val="24"/>
          <w:szCs w:val="24"/>
        </w:rPr>
        <w:t xml:space="preserve"> Требуется объявить шах неприятельскому королю.</w:t>
      </w:r>
    </w:p>
    <w:p w:rsidR="00DC2847" w:rsidRPr="00DC2847" w:rsidRDefault="00DC2847" w:rsidP="00DC2847">
      <w:pPr>
        <w:shd w:val="clear" w:color="auto" w:fill="FFFFFF"/>
        <w:ind w:left="17" w:right="12"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«Пять шахов».</w:t>
      </w:r>
      <w:r w:rsidRPr="00DC2847">
        <w:rPr>
          <w:rFonts w:ascii="Times New Roman" w:hAnsi="Times New Roman" w:cs="Times New Roman"/>
          <w:bCs/>
          <w:color w:val="000000"/>
          <w:sz w:val="24"/>
          <w:szCs w:val="24"/>
        </w:rPr>
        <w:t xml:space="preserve"> Каждой из пяти белых фигур нужно объявить шах черному королю.</w:t>
      </w:r>
    </w:p>
    <w:p w:rsidR="00DC2847" w:rsidRPr="00DC2847" w:rsidRDefault="00DC2847" w:rsidP="00DC2847">
      <w:pPr>
        <w:shd w:val="clear" w:color="auto" w:fill="FFFFFF"/>
        <w:ind w:left="17"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«Защита от шаха».</w:t>
      </w:r>
      <w:r w:rsidRPr="00DC2847">
        <w:rPr>
          <w:rFonts w:ascii="Times New Roman" w:hAnsi="Times New Roman" w:cs="Times New Roman"/>
          <w:bCs/>
          <w:color w:val="000000"/>
          <w:sz w:val="24"/>
          <w:szCs w:val="24"/>
        </w:rPr>
        <w:t xml:space="preserve"> Белый король должен защититься от шаха.</w:t>
      </w:r>
    </w:p>
    <w:p w:rsidR="00DC2847" w:rsidRPr="00DC2847" w:rsidRDefault="00DC2847" w:rsidP="00DC2847">
      <w:pPr>
        <w:shd w:val="clear" w:color="auto" w:fill="FFFFFF"/>
        <w:ind w:left="17" w:right="19"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«Мат или не мат».</w:t>
      </w:r>
      <w:r w:rsidRPr="00DC2847">
        <w:rPr>
          <w:rFonts w:ascii="Times New Roman" w:hAnsi="Times New Roman" w:cs="Times New Roman"/>
          <w:bCs/>
          <w:color w:val="000000"/>
          <w:sz w:val="24"/>
          <w:szCs w:val="24"/>
        </w:rPr>
        <w:t xml:space="preserve"> Приводится ряд положений, в которых ученики должны определить: дан ли мат черному королю.</w:t>
      </w:r>
    </w:p>
    <w:p w:rsidR="00DC2847" w:rsidRPr="00DC2847" w:rsidRDefault="00DC2847" w:rsidP="00DC2847">
      <w:pPr>
        <w:shd w:val="clear" w:color="auto" w:fill="FFFFFF"/>
        <w:ind w:left="17" w:right="24"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«Первый шах».</w:t>
      </w:r>
      <w:r w:rsidRPr="00DC2847">
        <w:rPr>
          <w:rFonts w:ascii="Times New Roman" w:hAnsi="Times New Roman" w:cs="Times New Roman"/>
          <w:bCs/>
          <w:color w:val="000000"/>
          <w:sz w:val="24"/>
          <w:szCs w:val="24"/>
        </w:rPr>
        <w:t xml:space="preserve"> Игра проводится всеми фигурами из начального положения. Выигрывает тот, кто объявит первый шах.</w:t>
      </w:r>
    </w:p>
    <w:p w:rsidR="00DC2847" w:rsidRPr="00DC2847" w:rsidRDefault="00DC2847" w:rsidP="00DC2847">
      <w:pPr>
        <w:shd w:val="clear" w:color="auto" w:fill="FFFFFF"/>
        <w:ind w:left="17" w:right="22" w:firstLine="851"/>
        <w:jc w:val="both"/>
        <w:rPr>
          <w:rFonts w:ascii="Times New Roman" w:hAnsi="Times New Roman" w:cs="Times New Roman"/>
          <w:bCs/>
          <w:color w:val="000000"/>
          <w:sz w:val="24"/>
          <w:szCs w:val="24"/>
        </w:rPr>
      </w:pPr>
      <w:r w:rsidRPr="00DC2847">
        <w:rPr>
          <w:rFonts w:ascii="Times New Roman" w:hAnsi="Times New Roman" w:cs="Times New Roman"/>
          <w:b/>
          <w:bCs/>
          <w:color w:val="000000"/>
          <w:sz w:val="24"/>
          <w:szCs w:val="24"/>
        </w:rPr>
        <w:t>«Рокировка».</w:t>
      </w:r>
      <w:r w:rsidRPr="00DC2847">
        <w:rPr>
          <w:rFonts w:ascii="Times New Roman" w:hAnsi="Times New Roman" w:cs="Times New Roman"/>
          <w:bCs/>
          <w:color w:val="000000"/>
          <w:sz w:val="24"/>
          <w:szCs w:val="24"/>
        </w:rPr>
        <w:t xml:space="preserve"> Ученики должны определить, можно ли рокировать в тех или иных случаях.</w:t>
      </w:r>
    </w:p>
    <w:p w:rsidR="00DC2847" w:rsidRPr="00DC2847" w:rsidRDefault="00DC2847" w:rsidP="00DC2847">
      <w:pPr>
        <w:shd w:val="clear" w:color="auto" w:fill="FFFFFF"/>
        <w:ind w:left="17" w:right="22" w:firstLine="851"/>
        <w:jc w:val="both"/>
        <w:rPr>
          <w:rFonts w:ascii="Times New Roman" w:hAnsi="Times New Roman" w:cs="Times New Roman"/>
          <w:color w:val="000000"/>
          <w:sz w:val="24"/>
          <w:szCs w:val="24"/>
        </w:rPr>
      </w:pPr>
    </w:p>
    <w:p w:rsidR="00DC2847" w:rsidRPr="00DC2847" w:rsidRDefault="00DC2847" w:rsidP="00DC2847">
      <w:pPr>
        <w:shd w:val="clear" w:color="auto" w:fill="FFFFFF"/>
        <w:tabs>
          <w:tab w:val="left" w:pos="574"/>
        </w:tabs>
        <w:spacing w:before="7"/>
        <w:ind w:left="12" w:right="29" w:firstLine="851"/>
        <w:jc w:val="both"/>
        <w:rPr>
          <w:rFonts w:ascii="Times New Roman" w:hAnsi="Times New Roman" w:cs="Times New Roman"/>
          <w:b/>
          <w:bCs/>
          <w:color w:val="000000"/>
          <w:sz w:val="24"/>
          <w:szCs w:val="24"/>
        </w:rPr>
      </w:pPr>
      <w:r w:rsidRPr="00DC2847">
        <w:rPr>
          <w:rFonts w:ascii="Times New Roman" w:hAnsi="Times New Roman" w:cs="Times New Roman"/>
          <w:b/>
          <w:bCs/>
          <w:color w:val="000000"/>
          <w:spacing w:val="-10"/>
          <w:sz w:val="24"/>
          <w:szCs w:val="24"/>
        </w:rPr>
        <w:t>6.</w:t>
      </w:r>
      <w:r w:rsidRPr="00DC2847">
        <w:rPr>
          <w:rFonts w:ascii="Times New Roman" w:hAnsi="Times New Roman" w:cs="Times New Roman"/>
          <w:b/>
          <w:bCs/>
          <w:color w:val="000000"/>
          <w:sz w:val="24"/>
          <w:szCs w:val="24"/>
        </w:rPr>
        <w:t xml:space="preserve"> ИГРА ВСЕМИ ФИГУРАМИ ИЗ НАЧАЛЬНОГО ПОЛОЖЕ</w:t>
      </w:r>
      <w:r w:rsidRPr="00DC2847">
        <w:rPr>
          <w:rFonts w:ascii="Times New Roman" w:hAnsi="Times New Roman" w:cs="Times New Roman"/>
          <w:b/>
          <w:bCs/>
          <w:color w:val="000000"/>
          <w:sz w:val="24"/>
          <w:szCs w:val="24"/>
        </w:rPr>
        <w:softHyphen/>
        <w:t>НИЯ</w:t>
      </w:r>
    </w:p>
    <w:p w:rsidR="00DC2847" w:rsidRPr="00DC2847" w:rsidRDefault="00DC2847" w:rsidP="00DC2847">
      <w:pPr>
        <w:shd w:val="clear" w:color="auto" w:fill="FFFFFF"/>
        <w:tabs>
          <w:tab w:val="left" w:pos="574"/>
        </w:tabs>
        <w:spacing w:before="7"/>
        <w:ind w:left="12" w:right="29" w:firstLine="851"/>
        <w:jc w:val="both"/>
        <w:rPr>
          <w:rFonts w:ascii="Times New Roman" w:hAnsi="Times New Roman" w:cs="Times New Roman"/>
          <w:bCs/>
          <w:color w:val="000000"/>
          <w:sz w:val="24"/>
          <w:szCs w:val="24"/>
        </w:rPr>
      </w:pPr>
      <w:r w:rsidRPr="00DC2847">
        <w:rPr>
          <w:rFonts w:ascii="Times New Roman" w:hAnsi="Times New Roman" w:cs="Times New Roman"/>
          <w:bCs/>
          <w:color w:val="000000"/>
          <w:sz w:val="24"/>
          <w:szCs w:val="24"/>
        </w:rPr>
        <w:t>Самые общие представления о том, как начинать шахмат</w:t>
      </w:r>
      <w:r w:rsidRPr="00DC2847">
        <w:rPr>
          <w:rFonts w:ascii="Times New Roman" w:hAnsi="Times New Roman" w:cs="Times New Roman"/>
          <w:bCs/>
          <w:color w:val="000000"/>
          <w:sz w:val="24"/>
          <w:szCs w:val="24"/>
        </w:rPr>
        <w:softHyphen/>
        <w:t>ную партию.</w:t>
      </w:r>
    </w:p>
    <w:p w:rsidR="00DC2847" w:rsidRPr="00DC2847" w:rsidRDefault="00DC2847" w:rsidP="00DC2847">
      <w:pPr>
        <w:shd w:val="clear" w:color="auto" w:fill="FFFFFF"/>
        <w:spacing w:before="103"/>
        <w:ind w:right="5" w:firstLine="1440"/>
        <w:jc w:val="both"/>
        <w:rPr>
          <w:rFonts w:ascii="Times New Roman" w:hAnsi="Times New Roman" w:cs="Times New Roman"/>
          <w:color w:val="000000"/>
          <w:sz w:val="24"/>
          <w:szCs w:val="24"/>
        </w:rPr>
      </w:pPr>
      <w:r w:rsidRPr="00DC2847">
        <w:rPr>
          <w:rFonts w:ascii="Times New Roman" w:hAnsi="Times New Roman" w:cs="Times New Roman"/>
          <w:bCs/>
          <w:i/>
          <w:iCs/>
          <w:color w:val="000000"/>
          <w:sz w:val="24"/>
          <w:szCs w:val="24"/>
        </w:rPr>
        <w:t>Дидактические игры и задания</w:t>
      </w:r>
    </w:p>
    <w:p w:rsidR="00DC2847" w:rsidRPr="00DC2847" w:rsidRDefault="00DC2847" w:rsidP="00DC2847">
      <w:pPr>
        <w:shd w:val="clear" w:color="auto" w:fill="FFFFFF"/>
        <w:spacing w:before="67"/>
        <w:ind w:right="24" w:firstLine="1440"/>
        <w:jc w:val="both"/>
        <w:rPr>
          <w:rFonts w:ascii="Times New Roman" w:hAnsi="Times New Roman" w:cs="Times New Roman"/>
          <w:bCs/>
          <w:color w:val="000000"/>
          <w:sz w:val="24"/>
          <w:szCs w:val="24"/>
        </w:rPr>
      </w:pPr>
      <w:r w:rsidRPr="00DC2847">
        <w:rPr>
          <w:rFonts w:ascii="Times New Roman" w:hAnsi="Times New Roman" w:cs="Times New Roman"/>
          <w:b/>
          <w:bCs/>
          <w:color w:val="000000"/>
          <w:sz w:val="24"/>
          <w:szCs w:val="24"/>
        </w:rPr>
        <w:t>«Два хода».</w:t>
      </w:r>
      <w:r w:rsidRPr="00DC2847">
        <w:rPr>
          <w:rFonts w:ascii="Times New Roman" w:hAnsi="Times New Roman" w:cs="Times New Roman"/>
          <w:bCs/>
          <w:color w:val="000000"/>
          <w:sz w:val="24"/>
          <w:szCs w:val="24"/>
        </w:rPr>
        <w:t xml:space="preserve"> Для того чтобы ученик научился создавать и реализовывать угро</w:t>
      </w:r>
      <w:r w:rsidRPr="00DC2847">
        <w:rPr>
          <w:rFonts w:ascii="Times New Roman" w:hAnsi="Times New Roman" w:cs="Times New Roman"/>
          <w:bCs/>
          <w:color w:val="000000"/>
          <w:sz w:val="24"/>
          <w:szCs w:val="24"/>
        </w:rPr>
        <w:softHyphen/>
        <w:t>зы, он играет с педагогом следующим образом: на каждый ход учителя ученик отвечает двумя своими ходами.</w:t>
      </w:r>
    </w:p>
    <w:p w:rsidR="00DC2847" w:rsidRPr="00DC2847" w:rsidRDefault="00DC2847" w:rsidP="00DC2847">
      <w:pPr>
        <w:shd w:val="clear" w:color="auto" w:fill="FFFFFF"/>
        <w:spacing w:before="223"/>
        <w:jc w:val="both"/>
        <w:rPr>
          <w:rFonts w:ascii="Times New Roman" w:hAnsi="Times New Roman" w:cs="Times New Roman"/>
          <w:b/>
          <w:bCs/>
          <w:color w:val="000000"/>
          <w:sz w:val="24"/>
          <w:szCs w:val="24"/>
          <w:u w:val="single"/>
        </w:rPr>
      </w:pPr>
      <w:r w:rsidRPr="00DC2847">
        <w:rPr>
          <w:rFonts w:ascii="Times New Roman" w:hAnsi="Times New Roman" w:cs="Times New Roman"/>
          <w:b/>
          <w:bCs/>
          <w:color w:val="000000"/>
          <w:sz w:val="24"/>
          <w:szCs w:val="24"/>
          <w:u w:val="single"/>
        </w:rPr>
        <w:t>Второй год обучения</w:t>
      </w:r>
    </w:p>
    <w:p w:rsidR="00DC2847" w:rsidRPr="00DC2847" w:rsidRDefault="00DC2847" w:rsidP="00DC2847">
      <w:pPr>
        <w:shd w:val="clear" w:color="auto" w:fill="FFFFFF"/>
        <w:ind w:left="17" w:right="22"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lastRenderedPageBreak/>
        <w:t xml:space="preserve">Программа второго года обучения предназначена для вторых </w:t>
      </w:r>
      <w:r w:rsidRPr="00DC2847">
        <w:rPr>
          <w:rFonts w:ascii="Times New Roman" w:hAnsi="Times New Roman" w:cs="Times New Roman"/>
          <w:color w:val="000000"/>
          <w:spacing w:val="-2"/>
          <w:sz w:val="24"/>
          <w:szCs w:val="24"/>
        </w:rPr>
        <w:t xml:space="preserve">классов начальной школы. Однако она </w:t>
      </w:r>
      <w:r w:rsidRPr="00DC2847">
        <w:rPr>
          <w:rFonts w:ascii="Times New Roman" w:hAnsi="Times New Roman" w:cs="Times New Roman"/>
          <w:color w:val="000000"/>
          <w:sz w:val="24"/>
          <w:szCs w:val="24"/>
        </w:rPr>
        <w:t>может быть реализована в третьих классах, если программа пер</w:t>
      </w:r>
      <w:r w:rsidRPr="00DC2847">
        <w:rPr>
          <w:rFonts w:ascii="Times New Roman" w:hAnsi="Times New Roman" w:cs="Times New Roman"/>
          <w:color w:val="000000"/>
          <w:sz w:val="24"/>
          <w:szCs w:val="24"/>
        </w:rPr>
        <w:softHyphen/>
        <w:t xml:space="preserve">вого года обучения была пройдена во </w:t>
      </w:r>
      <w:r w:rsidRPr="00DC2847">
        <w:rPr>
          <w:rFonts w:ascii="Times New Roman" w:hAnsi="Times New Roman" w:cs="Times New Roman"/>
          <w:color w:val="000000"/>
          <w:sz w:val="24"/>
          <w:szCs w:val="24"/>
          <w:lang w:val="en-US"/>
        </w:rPr>
        <w:t>II</w:t>
      </w:r>
      <w:r w:rsidRPr="00DC2847">
        <w:rPr>
          <w:rFonts w:ascii="Times New Roman" w:hAnsi="Times New Roman" w:cs="Times New Roman"/>
          <w:color w:val="000000"/>
          <w:sz w:val="24"/>
          <w:szCs w:val="24"/>
        </w:rPr>
        <w:t xml:space="preserve"> классе.</w:t>
      </w:r>
    </w:p>
    <w:p w:rsidR="00DC2847" w:rsidRPr="00DC2847" w:rsidRDefault="00DC2847" w:rsidP="00DC2847">
      <w:pPr>
        <w:shd w:val="clear" w:color="auto" w:fill="FFFFFF"/>
        <w:ind w:left="19" w:right="14"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Программа предусматривает 34 учебных занятия, по одному уроку в неделю. Если на первом году обучения большая часть вре</w:t>
      </w:r>
      <w:r w:rsidRPr="00DC2847">
        <w:rPr>
          <w:rFonts w:ascii="Times New Roman" w:hAnsi="Times New Roman" w:cs="Times New Roman"/>
          <w:color w:val="000000"/>
          <w:sz w:val="24"/>
          <w:szCs w:val="24"/>
        </w:rPr>
        <w:softHyphen/>
        <w:t>мени отводилась изучению силы и слабости каждой шахматной фигуры, то теперь много занятий посвящено простейшим методам реализации материального и позиционного преимущества. Важ</w:t>
      </w:r>
      <w:r w:rsidRPr="00DC2847">
        <w:rPr>
          <w:rFonts w:ascii="Times New Roman" w:hAnsi="Times New Roman" w:cs="Times New Roman"/>
          <w:color w:val="000000"/>
          <w:sz w:val="24"/>
          <w:szCs w:val="24"/>
        </w:rPr>
        <w:softHyphen/>
        <w:t>ным достижением в овладении шахматными основами явится уме</w:t>
      </w:r>
      <w:r w:rsidRPr="00DC2847">
        <w:rPr>
          <w:rFonts w:ascii="Times New Roman" w:hAnsi="Times New Roman" w:cs="Times New Roman"/>
          <w:color w:val="000000"/>
          <w:sz w:val="24"/>
          <w:szCs w:val="24"/>
        </w:rPr>
        <w:softHyphen/>
        <w:t>ние малышей ставить мат.</w:t>
      </w:r>
    </w:p>
    <w:p w:rsidR="00DC2847" w:rsidRPr="00DC2847" w:rsidRDefault="00DC2847" w:rsidP="00DC2847">
      <w:pPr>
        <w:shd w:val="clear" w:color="auto" w:fill="FFFFFF"/>
        <w:ind w:left="14" w:right="17"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Учебный курс включает в себя шесть тем: «Краткая история шахмат», «Шахматная нотация», «Ценность шахматных фигур», «Техника матования одинокого короля», «Достижение мата без жертвы материала», «Шахматная комбинация».</w:t>
      </w:r>
    </w:p>
    <w:p w:rsidR="00DC2847" w:rsidRPr="00DC2847" w:rsidRDefault="00DC2847" w:rsidP="00DC2847">
      <w:pPr>
        <w:shd w:val="clear" w:color="auto" w:fill="FFFFFF"/>
        <w:spacing w:before="10"/>
        <w:ind w:left="2" w:firstLine="851"/>
        <w:jc w:val="both"/>
        <w:rPr>
          <w:rFonts w:ascii="Times New Roman" w:hAnsi="Times New Roman" w:cs="Times New Roman"/>
          <w:b/>
          <w:bCs/>
          <w:color w:val="000000"/>
          <w:sz w:val="24"/>
          <w:szCs w:val="24"/>
        </w:rPr>
      </w:pPr>
      <w:r w:rsidRPr="00DC2847">
        <w:rPr>
          <w:rFonts w:ascii="Times New Roman" w:hAnsi="Times New Roman" w:cs="Times New Roman"/>
          <w:b/>
          <w:bCs/>
          <w:color w:val="000000"/>
          <w:sz w:val="24"/>
          <w:szCs w:val="24"/>
        </w:rPr>
        <w:t>К концу учебного года дети должны знать:</w:t>
      </w:r>
    </w:p>
    <w:p w:rsidR="00DC2847" w:rsidRPr="00DC2847" w:rsidRDefault="00DC2847" w:rsidP="00DC2847">
      <w:pPr>
        <w:shd w:val="clear" w:color="auto" w:fill="FFFFFF"/>
        <w:ind w:right="19"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обозначение горизонталей, вертикалей, полей, шахматных фи</w:t>
      </w:r>
      <w:r w:rsidRPr="00DC2847">
        <w:rPr>
          <w:rFonts w:ascii="Times New Roman" w:hAnsi="Times New Roman" w:cs="Times New Roman"/>
          <w:color w:val="000000"/>
          <w:sz w:val="24"/>
          <w:szCs w:val="24"/>
        </w:rPr>
        <w:softHyphen/>
        <w:t>гур;</w:t>
      </w:r>
    </w:p>
    <w:p w:rsidR="00DC2847" w:rsidRPr="00DC2847" w:rsidRDefault="00DC2847" w:rsidP="00DC2847">
      <w:pPr>
        <w:shd w:val="clear" w:color="auto" w:fill="FFFFFF"/>
        <w:ind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ценность шахматных фигур, сравнительную силу фигур.</w:t>
      </w:r>
    </w:p>
    <w:p w:rsidR="00DC2847" w:rsidRPr="00DC2847" w:rsidRDefault="00DC2847" w:rsidP="00DC2847">
      <w:pPr>
        <w:shd w:val="clear" w:color="auto" w:fill="FFFFFF"/>
        <w:ind w:left="2" w:firstLine="851"/>
        <w:jc w:val="both"/>
        <w:rPr>
          <w:rFonts w:ascii="Times New Roman" w:hAnsi="Times New Roman" w:cs="Times New Roman"/>
          <w:b/>
          <w:bCs/>
          <w:color w:val="000000"/>
          <w:sz w:val="24"/>
          <w:szCs w:val="24"/>
        </w:rPr>
      </w:pPr>
      <w:r w:rsidRPr="00DC2847">
        <w:rPr>
          <w:rFonts w:ascii="Times New Roman" w:hAnsi="Times New Roman" w:cs="Times New Roman"/>
          <w:b/>
          <w:bCs/>
          <w:color w:val="000000"/>
          <w:sz w:val="24"/>
          <w:szCs w:val="24"/>
        </w:rPr>
        <w:t>К концу учебного года дети должны уметь:</w:t>
      </w:r>
    </w:p>
    <w:p w:rsidR="00DC2847" w:rsidRPr="00DC2847" w:rsidRDefault="00DC2847" w:rsidP="00DC2847">
      <w:pPr>
        <w:shd w:val="clear" w:color="auto" w:fill="FFFFFF"/>
        <w:spacing w:before="2"/>
        <w:ind w:left="2"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записывать шахматную партию;</w:t>
      </w:r>
    </w:p>
    <w:p w:rsidR="00DC2847" w:rsidRPr="00DC2847" w:rsidRDefault="00DC2847" w:rsidP="00DC2847">
      <w:pPr>
        <w:shd w:val="clear" w:color="auto" w:fill="FFFFFF"/>
        <w:spacing w:before="2"/>
        <w:ind w:left="2" w:right="12"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матовать одинокого короля двумя ладьями, ферзем и ладьей, королем и ферзем, королем и ладьей;</w:t>
      </w:r>
    </w:p>
    <w:p w:rsidR="00DC2847" w:rsidRPr="00DC2847" w:rsidRDefault="00DC2847" w:rsidP="00DC2847">
      <w:pPr>
        <w:shd w:val="clear" w:color="auto" w:fill="FFFFFF"/>
        <w:ind w:left="2"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проводить элементарные комбинации.</w:t>
      </w:r>
    </w:p>
    <w:p w:rsidR="00DC2847" w:rsidRPr="00DC2847" w:rsidRDefault="00DC2847" w:rsidP="00DC2847">
      <w:pPr>
        <w:shd w:val="clear" w:color="auto" w:fill="FFFFFF"/>
        <w:spacing w:before="106"/>
        <w:ind w:left="17" w:firstLine="1440"/>
        <w:jc w:val="both"/>
        <w:rPr>
          <w:rFonts w:ascii="Times New Roman" w:hAnsi="Times New Roman" w:cs="Times New Roman"/>
          <w:b/>
          <w:bCs/>
          <w:color w:val="000000"/>
          <w:sz w:val="24"/>
          <w:szCs w:val="24"/>
        </w:rPr>
      </w:pPr>
      <w:r w:rsidRPr="00DC2847">
        <w:rPr>
          <w:rFonts w:ascii="Times New Roman" w:hAnsi="Times New Roman" w:cs="Times New Roman"/>
          <w:b/>
          <w:bCs/>
          <w:color w:val="000000"/>
          <w:sz w:val="24"/>
          <w:szCs w:val="24"/>
        </w:rPr>
        <w:t>Тематика курса</w:t>
      </w:r>
    </w:p>
    <w:p w:rsidR="00DC2847" w:rsidRPr="00DC2847" w:rsidRDefault="00DC2847" w:rsidP="00DC2847">
      <w:pPr>
        <w:widowControl w:val="0"/>
        <w:numPr>
          <w:ilvl w:val="0"/>
          <w:numId w:val="14"/>
        </w:numPr>
        <w:shd w:val="clear" w:color="auto" w:fill="FFFFFF"/>
        <w:tabs>
          <w:tab w:val="left" w:pos="564"/>
        </w:tabs>
        <w:autoSpaceDE w:val="0"/>
        <w:autoSpaceDN w:val="0"/>
        <w:adjustRightInd w:val="0"/>
        <w:spacing w:before="41" w:after="0" w:line="240" w:lineRule="auto"/>
        <w:ind w:left="2" w:right="34" w:firstLine="851"/>
        <w:jc w:val="both"/>
        <w:rPr>
          <w:rFonts w:ascii="Times New Roman" w:hAnsi="Times New Roman" w:cs="Times New Roman"/>
          <w:bCs/>
          <w:color w:val="000000"/>
          <w:spacing w:val="-24"/>
          <w:sz w:val="24"/>
          <w:szCs w:val="24"/>
        </w:rPr>
      </w:pPr>
      <w:r w:rsidRPr="00DC2847">
        <w:rPr>
          <w:rFonts w:ascii="Times New Roman" w:hAnsi="Times New Roman" w:cs="Times New Roman"/>
          <w:b/>
          <w:color w:val="000000"/>
          <w:sz w:val="24"/>
          <w:szCs w:val="24"/>
        </w:rPr>
        <w:t>КРАТКАЯ ИСТОРИЯ ШАХМАТ</w:t>
      </w:r>
    </w:p>
    <w:p w:rsidR="00DC2847" w:rsidRPr="00DC2847" w:rsidRDefault="00DC2847" w:rsidP="00DC2847">
      <w:pPr>
        <w:shd w:val="clear" w:color="auto" w:fill="FFFFFF"/>
        <w:tabs>
          <w:tab w:val="left" w:pos="564"/>
        </w:tabs>
        <w:spacing w:before="41"/>
        <w:ind w:left="2" w:right="34"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 xml:space="preserve"> Рождение шахмат. От чатуранги к шатранджу. Шахматы проникают в Европу. Чемпионы мира по шахматам.</w:t>
      </w:r>
    </w:p>
    <w:p w:rsidR="00DC2847" w:rsidRPr="00DC2847" w:rsidRDefault="00DC2847" w:rsidP="00DC2847">
      <w:pPr>
        <w:widowControl w:val="0"/>
        <w:numPr>
          <w:ilvl w:val="0"/>
          <w:numId w:val="14"/>
        </w:numPr>
        <w:shd w:val="clear" w:color="auto" w:fill="FFFFFF"/>
        <w:tabs>
          <w:tab w:val="left" w:pos="564"/>
        </w:tabs>
        <w:autoSpaceDE w:val="0"/>
        <w:autoSpaceDN w:val="0"/>
        <w:adjustRightInd w:val="0"/>
        <w:spacing w:before="7" w:after="0" w:line="240" w:lineRule="auto"/>
        <w:ind w:left="2" w:right="34" w:firstLine="851"/>
        <w:jc w:val="both"/>
        <w:rPr>
          <w:rFonts w:ascii="Times New Roman" w:hAnsi="Times New Roman" w:cs="Times New Roman"/>
          <w:b/>
          <w:color w:val="000000"/>
          <w:spacing w:val="-11"/>
          <w:sz w:val="24"/>
          <w:szCs w:val="24"/>
        </w:rPr>
      </w:pPr>
      <w:r w:rsidRPr="00DC2847">
        <w:rPr>
          <w:rFonts w:ascii="Times New Roman" w:hAnsi="Times New Roman" w:cs="Times New Roman"/>
          <w:b/>
          <w:color w:val="000000"/>
          <w:sz w:val="24"/>
          <w:szCs w:val="24"/>
        </w:rPr>
        <w:t>ШАХМАТНАЯ НОТАЦИЯ</w:t>
      </w:r>
    </w:p>
    <w:p w:rsidR="00DC2847" w:rsidRPr="00DC2847" w:rsidRDefault="00DC2847" w:rsidP="00DC2847">
      <w:pPr>
        <w:shd w:val="clear" w:color="auto" w:fill="FFFFFF"/>
        <w:tabs>
          <w:tab w:val="left" w:pos="564"/>
        </w:tabs>
        <w:spacing w:before="7"/>
        <w:ind w:left="2" w:right="34"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lastRenderedPageBreak/>
        <w:t xml:space="preserve"> Обозначение горизонталей и вер</w:t>
      </w:r>
      <w:r w:rsidRPr="00DC2847">
        <w:rPr>
          <w:rFonts w:ascii="Times New Roman" w:hAnsi="Times New Roman" w:cs="Times New Roman"/>
          <w:color w:val="000000"/>
          <w:sz w:val="24"/>
          <w:szCs w:val="24"/>
        </w:rPr>
        <w:softHyphen/>
        <w:t>тикалей, полей, шахматных фигур. Краткая и полная шахматная нотация. Запись шахматной партии. Запись начального положе</w:t>
      </w:r>
      <w:r w:rsidRPr="00DC2847">
        <w:rPr>
          <w:rFonts w:ascii="Times New Roman" w:hAnsi="Times New Roman" w:cs="Times New Roman"/>
          <w:color w:val="000000"/>
          <w:sz w:val="24"/>
          <w:szCs w:val="24"/>
        </w:rPr>
        <w:softHyphen/>
        <w:t>ния.</w:t>
      </w:r>
    </w:p>
    <w:p w:rsidR="00DC2847" w:rsidRPr="00DC2847" w:rsidRDefault="00DC2847" w:rsidP="00DC2847">
      <w:pPr>
        <w:shd w:val="clear" w:color="auto" w:fill="FFFFFF"/>
        <w:spacing w:before="149"/>
        <w:ind w:right="22" w:firstLine="851"/>
        <w:jc w:val="both"/>
        <w:rPr>
          <w:rFonts w:ascii="Times New Roman" w:hAnsi="Times New Roman" w:cs="Times New Roman"/>
          <w:color w:val="000000"/>
          <w:sz w:val="24"/>
          <w:szCs w:val="24"/>
        </w:rPr>
      </w:pPr>
      <w:r w:rsidRPr="00DC2847">
        <w:rPr>
          <w:rFonts w:ascii="Times New Roman" w:hAnsi="Times New Roman" w:cs="Times New Roman"/>
          <w:i/>
          <w:iCs/>
          <w:color w:val="000000"/>
          <w:sz w:val="24"/>
          <w:szCs w:val="24"/>
        </w:rPr>
        <w:t>Дидактические игры и задания</w:t>
      </w:r>
    </w:p>
    <w:p w:rsidR="00DC2847" w:rsidRPr="00DC2847" w:rsidRDefault="00DC2847" w:rsidP="00DC2847">
      <w:pPr>
        <w:shd w:val="clear" w:color="auto" w:fill="FFFFFF"/>
        <w:spacing w:before="70"/>
        <w:ind w:right="34"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«Назови вертикаль».</w:t>
      </w:r>
      <w:r w:rsidRPr="00DC2847">
        <w:rPr>
          <w:rFonts w:ascii="Times New Roman" w:hAnsi="Times New Roman" w:cs="Times New Roman"/>
          <w:bCs/>
          <w:color w:val="000000"/>
          <w:sz w:val="24"/>
          <w:szCs w:val="24"/>
        </w:rPr>
        <w:t xml:space="preserve"> Педагог показывает одну из вертикалей, ученики должны назвать ее (например: «Вертикаль «е»). Так школьники называют все вертикали.</w:t>
      </w:r>
    </w:p>
    <w:p w:rsidR="00DC2847" w:rsidRPr="00DC2847" w:rsidRDefault="00DC2847" w:rsidP="00DC2847">
      <w:pPr>
        <w:shd w:val="clear" w:color="auto" w:fill="FFFFFF"/>
        <w:ind w:left="5" w:right="17"/>
        <w:jc w:val="both"/>
        <w:rPr>
          <w:rFonts w:ascii="Times New Roman" w:hAnsi="Times New Roman" w:cs="Times New Roman"/>
          <w:color w:val="000000"/>
          <w:sz w:val="24"/>
          <w:szCs w:val="24"/>
        </w:rPr>
      </w:pPr>
      <w:r w:rsidRPr="00DC2847">
        <w:rPr>
          <w:rFonts w:ascii="Times New Roman" w:hAnsi="Times New Roman" w:cs="Times New Roman"/>
          <w:bCs/>
          <w:color w:val="000000"/>
          <w:sz w:val="24"/>
          <w:szCs w:val="24"/>
        </w:rPr>
        <w:t>Затем педагог спрашивает: «На какой вертикали в начальной позиции стоят коро</w:t>
      </w:r>
      <w:r w:rsidRPr="00DC2847">
        <w:rPr>
          <w:rFonts w:ascii="Times New Roman" w:hAnsi="Times New Roman" w:cs="Times New Roman"/>
          <w:bCs/>
          <w:color w:val="000000"/>
          <w:sz w:val="24"/>
          <w:szCs w:val="24"/>
        </w:rPr>
        <w:softHyphen/>
        <w:t>ли? Ферзи? Королевские слоны? Ферзевые ладьи?» И т. п.</w:t>
      </w:r>
    </w:p>
    <w:p w:rsidR="00DC2847" w:rsidRPr="00DC2847" w:rsidRDefault="00DC2847" w:rsidP="00DC2847">
      <w:pPr>
        <w:shd w:val="clear" w:color="auto" w:fill="FFFFFF"/>
        <w:ind w:left="7" w:right="5"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«Назови горизонталь».</w:t>
      </w:r>
      <w:r w:rsidRPr="00DC2847">
        <w:rPr>
          <w:rFonts w:ascii="Times New Roman" w:hAnsi="Times New Roman" w:cs="Times New Roman"/>
          <w:bCs/>
          <w:color w:val="000000"/>
          <w:sz w:val="24"/>
          <w:szCs w:val="24"/>
        </w:rPr>
        <w:t xml:space="preserve"> Это задание подобно предыдущему, но дети выявляют горизонталь (например: «Вторая горизонталь»).</w:t>
      </w:r>
    </w:p>
    <w:p w:rsidR="00DC2847" w:rsidRPr="00DC2847" w:rsidRDefault="00DC2847" w:rsidP="00DC2847">
      <w:pPr>
        <w:shd w:val="clear" w:color="auto" w:fill="FFFFFF"/>
        <w:ind w:left="7" w:right="7"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«Назови диагональ».</w:t>
      </w:r>
      <w:r w:rsidRPr="00DC2847">
        <w:rPr>
          <w:rFonts w:ascii="Times New Roman" w:hAnsi="Times New Roman" w:cs="Times New Roman"/>
          <w:bCs/>
          <w:color w:val="000000"/>
          <w:sz w:val="24"/>
          <w:szCs w:val="24"/>
        </w:rPr>
        <w:t xml:space="preserve"> А здесь определяется диагональ (например: «Диагональ </w:t>
      </w:r>
      <w:r w:rsidRPr="00DC2847">
        <w:rPr>
          <w:rFonts w:ascii="Times New Roman" w:hAnsi="Times New Roman" w:cs="Times New Roman"/>
          <w:bCs/>
          <w:color w:val="000000"/>
          <w:sz w:val="24"/>
          <w:szCs w:val="24"/>
          <w:lang w:val="en-US"/>
        </w:rPr>
        <w:t>el</w:t>
      </w:r>
      <w:r w:rsidRPr="00DC2847">
        <w:rPr>
          <w:rFonts w:ascii="Times New Roman" w:hAnsi="Times New Roman" w:cs="Times New Roman"/>
          <w:bCs/>
          <w:color w:val="000000"/>
          <w:sz w:val="24"/>
          <w:szCs w:val="24"/>
        </w:rPr>
        <w:t xml:space="preserve"> — а5»).</w:t>
      </w:r>
    </w:p>
    <w:p w:rsidR="00DC2847" w:rsidRPr="00DC2847" w:rsidRDefault="00DC2847" w:rsidP="00DC2847">
      <w:pPr>
        <w:shd w:val="clear" w:color="auto" w:fill="FFFFFF"/>
        <w:ind w:left="7" w:right="5"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«Какого цвета поле?»</w:t>
      </w:r>
      <w:r w:rsidRPr="00DC2847">
        <w:rPr>
          <w:rFonts w:ascii="Times New Roman" w:hAnsi="Times New Roman" w:cs="Times New Roman"/>
          <w:bCs/>
          <w:color w:val="000000"/>
          <w:sz w:val="24"/>
          <w:szCs w:val="24"/>
        </w:rPr>
        <w:t xml:space="preserve"> Учитель называет какое-либо поле и просит определить его цвет.</w:t>
      </w:r>
    </w:p>
    <w:p w:rsidR="00DC2847" w:rsidRPr="00DC2847" w:rsidRDefault="00DC2847" w:rsidP="00DC2847">
      <w:pPr>
        <w:shd w:val="clear" w:color="auto" w:fill="FFFFFF"/>
        <w:ind w:left="7" w:right="7"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«Кто быстрее».</w:t>
      </w:r>
      <w:r w:rsidRPr="00DC2847">
        <w:rPr>
          <w:rFonts w:ascii="Times New Roman" w:hAnsi="Times New Roman" w:cs="Times New Roman"/>
          <w:bCs/>
          <w:color w:val="000000"/>
          <w:sz w:val="24"/>
          <w:szCs w:val="24"/>
        </w:rPr>
        <w:t xml:space="preserve"> К доске вызываются два ученика, и педагог предлагает им </w:t>
      </w:r>
      <w:r w:rsidRPr="00DC2847">
        <w:rPr>
          <w:rFonts w:ascii="Times New Roman" w:hAnsi="Times New Roman" w:cs="Times New Roman"/>
          <w:bCs/>
          <w:color w:val="000000"/>
          <w:spacing w:val="-1"/>
          <w:sz w:val="24"/>
          <w:szCs w:val="24"/>
        </w:rPr>
        <w:t xml:space="preserve">найти на демонстрационной доске определенное поле. Выигрывает тот, кто сделает </w:t>
      </w:r>
      <w:r w:rsidRPr="00DC2847">
        <w:rPr>
          <w:rFonts w:ascii="Times New Roman" w:hAnsi="Times New Roman" w:cs="Times New Roman"/>
          <w:bCs/>
          <w:color w:val="000000"/>
          <w:sz w:val="24"/>
          <w:szCs w:val="24"/>
        </w:rPr>
        <w:t>это быстрее.</w:t>
      </w:r>
    </w:p>
    <w:p w:rsidR="00DC2847" w:rsidRPr="00DC2847" w:rsidRDefault="00DC2847" w:rsidP="00DC2847">
      <w:pPr>
        <w:shd w:val="clear" w:color="auto" w:fill="FFFFFF"/>
        <w:ind w:right="5" w:firstLine="851"/>
        <w:jc w:val="both"/>
        <w:rPr>
          <w:rFonts w:ascii="Times New Roman" w:hAnsi="Times New Roman" w:cs="Times New Roman"/>
          <w:bCs/>
          <w:color w:val="000000"/>
          <w:sz w:val="24"/>
          <w:szCs w:val="24"/>
        </w:rPr>
      </w:pPr>
      <w:r w:rsidRPr="00DC2847">
        <w:rPr>
          <w:rFonts w:ascii="Times New Roman" w:hAnsi="Times New Roman" w:cs="Times New Roman"/>
          <w:b/>
          <w:bCs/>
          <w:color w:val="000000"/>
          <w:spacing w:val="-1"/>
          <w:sz w:val="24"/>
          <w:szCs w:val="24"/>
        </w:rPr>
        <w:t xml:space="preserve"> «Вижу цель».</w:t>
      </w:r>
      <w:r w:rsidRPr="00DC2847">
        <w:rPr>
          <w:rFonts w:ascii="Times New Roman" w:hAnsi="Times New Roman" w:cs="Times New Roman"/>
          <w:bCs/>
          <w:color w:val="000000"/>
          <w:spacing w:val="-1"/>
          <w:sz w:val="24"/>
          <w:szCs w:val="24"/>
        </w:rPr>
        <w:t xml:space="preserve"> Учитель задумывает одно из полей и предлагает ребятам угадать </w:t>
      </w:r>
      <w:r w:rsidRPr="00DC2847">
        <w:rPr>
          <w:rFonts w:ascii="Times New Roman" w:hAnsi="Times New Roman" w:cs="Times New Roman"/>
          <w:bCs/>
          <w:color w:val="000000"/>
          <w:sz w:val="24"/>
          <w:szCs w:val="24"/>
        </w:rPr>
        <w:t>его. Учитель уточняет ответы учащихся</w:t>
      </w:r>
    </w:p>
    <w:p w:rsidR="00DC2847" w:rsidRPr="00DC2847" w:rsidRDefault="00DC2847" w:rsidP="00DC2847">
      <w:pPr>
        <w:shd w:val="clear" w:color="auto" w:fill="FFFFFF"/>
        <w:tabs>
          <w:tab w:val="left" w:pos="569"/>
        </w:tabs>
        <w:ind w:left="10" w:right="17" w:firstLine="851"/>
        <w:jc w:val="both"/>
        <w:rPr>
          <w:rFonts w:ascii="Times New Roman" w:hAnsi="Times New Roman" w:cs="Times New Roman"/>
          <w:b/>
          <w:color w:val="000000"/>
          <w:sz w:val="24"/>
          <w:szCs w:val="24"/>
        </w:rPr>
      </w:pPr>
      <w:r w:rsidRPr="00DC2847">
        <w:rPr>
          <w:rFonts w:ascii="Times New Roman" w:hAnsi="Times New Roman" w:cs="Times New Roman"/>
          <w:b/>
          <w:color w:val="000000"/>
          <w:spacing w:val="-10"/>
          <w:sz w:val="24"/>
          <w:szCs w:val="24"/>
        </w:rPr>
        <w:t>3.</w:t>
      </w:r>
      <w:r w:rsidRPr="00DC2847">
        <w:rPr>
          <w:rFonts w:ascii="Times New Roman" w:hAnsi="Times New Roman" w:cs="Times New Roman"/>
          <w:b/>
          <w:color w:val="000000"/>
          <w:sz w:val="24"/>
          <w:szCs w:val="24"/>
        </w:rPr>
        <w:t xml:space="preserve"> ЦЕННОСТЬ ШАХМАТНЫХ ФИГУР</w:t>
      </w:r>
    </w:p>
    <w:p w:rsidR="00DC2847" w:rsidRPr="00DC2847" w:rsidRDefault="00DC2847" w:rsidP="00DC2847">
      <w:pPr>
        <w:shd w:val="clear" w:color="auto" w:fill="FFFFFF"/>
        <w:tabs>
          <w:tab w:val="left" w:pos="569"/>
        </w:tabs>
        <w:ind w:left="10" w:right="17"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 xml:space="preserve"> Ценность фигур. Срав</w:t>
      </w:r>
      <w:r w:rsidRPr="00DC2847">
        <w:rPr>
          <w:rFonts w:ascii="Times New Roman" w:hAnsi="Times New Roman" w:cs="Times New Roman"/>
          <w:color w:val="000000"/>
          <w:sz w:val="24"/>
          <w:szCs w:val="24"/>
        </w:rPr>
        <w:softHyphen/>
        <w:t>нительная сила фигур. Достижение материального перевеса. Спо</w:t>
      </w:r>
      <w:r w:rsidRPr="00DC2847">
        <w:rPr>
          <w:rFonts w:ascii="Times New Roman" w:hAnsi="Times New Roman" w:cs="Times New Roman"/>
          <w:color w:val="000000"/>
          <w:sz w:val="24"/>
          <w:szCs w:val="24"/>
        </w:rPr>
        <w:softHyphen/>
        <w:t>собы защиты.</w:t>
      </w:r>
    </w:p>
    <w:p w:rsidR="00DC2847" w:rsidRPr="00DC2847" w:rsidRDefault="00DC2847" w:rsidP="00DC2847">
      <w:pPr>
        <w:shd w:val="clear" w:color="auto" w:fill="FFFFFF"/>
        <w:spacing w:before="137"/>
        <w:ind w:left="12" w:firstLine="1440"/>
        <w:jc w:val="both"/>
        <w:rPr>
          <w:rFonts w:ascii="Times New Roman" w:hAnsi="Times New Roman" w:cs="Times New Roman"/>
          <w:color w:val="000000"/>
          <w:sz w:val="24"/>
          <w:szCs w:val="24"/>
        </w:rPr>
      </w:pPr>
      <w:r w:rsidRPr="00DC2847">
        <w:rPr>
          <w:rFonts w:ascii="Times New Roman" w:hAnsi="Times New Roman" w:cs="Times New Roman"/>
          <w:i/>
          <w:iCs/>
          <w:color w:val="000000"/>
          <w:sz w:val="24"/>
          <w:szCs w:val="24"/>
        </w:rPr>
        <w:t>Дидактические игры и задания</w:t>
      </w:r>
    </w:p>
    <w:p w:rsidR="00DC2847" w:rsidRPr="00DC2847" w:rsidRDefault="00DC2847" w:rsidP="00DC2847">
      <w:pPr>
        <w:shd w:val="clear" w:color="auto" w:fill="FFFFFF"/>
        <w:spacing w:before="74"/>
        <w:ind w:left="7" w:right="7"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«Кто сильнее».</w:t>
      </w:r>
      <w:r w:rsidRPr="00DC2847">
        <w:rPr>
          <w:rFonts w:ascii="Times New Roman" w:hAnsi="Times New Roman" w:cs="Times New Roman"/>
          <w:bCs/>
          <w:color w:val="000000"/>
          <w:sz w:val="24"/>
          <w:szCs w:val="24"/>
        </w:rPr>
        <w:t xml:space="preserve"> Педагог показывает детям две фигуры и спрашивает: «Какая фигура сильнее? На сколько очков?»</w:t>
      </w:r>
    </w:p>
    <w:p w:rsidR="00DC2847" w:rsidRPr="00DC2847" w:rsidRDefault="00DC2847" w:rsidP="00DC2847">
      <w:pPr>
        <w:shd w:val="clear" w:color="auto" w:fill="FFFFFF"/>
        <w:ind w:left="5" w:right="5"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«Обе армии равны».</w:t>
      </w:r>
      <w:r w:rsidRPr="00DC2847">
        <w:rPr>
          <w:rFonts w:ascii="Times New Roman" w:hAnsi="Times New Roman" w:cs="Times New Roman"/>
          <w:bCs/>
          <w:color w:val="000000"/>
          <w:sz w:val="24"/>
          <w:szCs w:val="24"/>
        </w:rPr>
        <w:t xml:space="preserve"> Педагог ставит на столе от одной до четырех фигур и просит ребят расположить на своих шахматных досках другие наборы фигур так, чтобы суммы очков в армиях учителя и ученика были равны.</w:t>
      </w:r>
    </w:p>
    <w:p w:rsidR="00DC2847" w:rsidRPr="00DC2847" w:rsidRDefault="00DC2847" w:rsidP="00DC2847">
      <w:pPr>
        <w:shd w:val="clear" w:color="auto" w:fill="FFFFFF"/>
        <w:ind w:left="10" w:right="12"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«Выигрыш материала».</w:t>
      </w:r>
      <w:r w:rsidRPr="00DC2847">
        <w:rPr>
          <w:rFonts w:ascii="Times New Roman" w:hAnsi="Times New Roman" w:cs="Times New Roman"/>
          <w:bCs/>
          <w:color w:val="000000"/>
          <w:sz w:val="24"/>
          <w:szCs w:val="24"/>
        </w:rPr>
        <w:t xml:space="preserve"> Педагог расставляет на демонстрационной доске учеб</w:t>
      </w:r>
      <w:r w:rsidRPr="00DC2847">
        <w:rPr>
          <w:rFonts w:ascii="Times New Roman" w:hAnsi="Times New Roman" w:cs="Times New Roman"/>
          <w:bCs/>
          <w:color w:val="000000"/>
          <w:sz w:val="24"/>
          <w:szCs w:val="24"/>
        </w:rPr>
        <w:softHyphen/>
        <w:t>ные положения, в которых белые должны достичь материального перевеса.</w:t>
      </w:r>
    </w:p>
    <w:p w:rsidR="00DC2847" w:rsidRPr="00DC2847" w:rsidRDefault="00DC2847" w:rsidP="00DC2847">
      <w:pPr>
        <w:shd w:val="clear" w:color="auto" w:fill="FFFFFF"/>
        <w:ind w:left="12" w:right="14" w:firstLine="851"/>
        <w:jc w:val="both"/>
        <w:rPr>
          <w:rFonts w:ascii="Times New Roman" w:hAnsi="Times New Roman" w:cs="Times New Roman"/>
          <w:bCs/>
          <w:color w:val="000000"/>
          <w:sz w:val="24"/>
          <w:szCs w:val="24"/>
        </w:rPr>
      </w:pPr>
      <w:r w:rsidRPr="00DC2847">
        <w:rPr>
          <w:rFonts w:ascii="Times New Roman" w:hAnsi="Times New Roman" w:cs="Times New Roman"/>
          <w:b/>
          <w:bCs/>
          <w:color w:val="000000"/>
          <w:sz w:val="24"/>
          <w:szCs w:val="24"/>
        </w:rPr>
        <w:lastRenderedPageBreak/>
        <w:t>«Защита».</w:t>
      </w:r>
      <w:r w:rsidRPr="00DC2847">
        <w:rPr>
          <w:rFonts w:ascii="Times New Roman" w:hAnsi="Times New Roman" w:cs="Times New Roman"/>
          <w:bCs/>
          <w:color w:val="000000"/>
          <w:sz w:val="24"/>
          <w:szCs w:val="24"/>
        </w:rPr>
        <w:t xml:space="preserve"> В учебных положениях требуется найти ход, позволяющий сохра</w:t>
      </w:r>
      <w:r w:rsidRPr="00DC2847">
        <w:rPr>
          <w:rFonts w:ascii="Times New Roman" w:hAnsi="Times New Roman" w:cs="Times New Roman"/>
          <w:bCs/>
          <w:color w:val="000000"/>
          <w:sz w:val="24"/>
          <w:szCs w:val="24"/>
        </w:rPr>
        <w:softHyphen/>
        <w:t>нить материальное равенство.</w:t>
      </w:r>
    </w:p>
    <w:p w:rsidR="00DC2847" w:rsidRPr="00DC2847" w:rsidRDefault="00DC2847" w:rsidP="00DC2847">
      <w:pPr>
        <w:shd w:val="clear" w:color="auto" w:fill="FFFFFF"/>
        <w:tabs>
          <w:tab w:val="left" w:pos="631"/>
        </w:tabs>
        <w:spacing w:before="5"/>
        <w:ind w:left="2" w:firstLine="851"/>
        <w:jc w:val="both"/>
        <w:rPr>
          <w:rFonts w:ascii="Times New Roman" w:hAnsi="Times New Roman" w:cs="Times New Roman"/>
          <w:b/>
          <w:color w:val="000000"/>
          <w:sz w:val="24"/>
          <w:szCs w:val="24"/>
        </w:rPr>
      </w:pPr>
      <w:r w:rsidRPr="00DC2847">
        <w:rPr>
          <w:rFonts w:ascii="Times New Roman" w:hAnsi="Times New Roman" w:cs="Times New Roman"/>
          <w:b/>
          <w:color w:val="000000"/>
          <w:spacing w:val="-10"/>
          <w:sz w:val="24"/>
          <w:szCs w:val="24"/>
        </w:rPr>
        <w:t>4.</w:t>
      </w:r>
      <w:r w:rsidRPr="00DC2847">
        <w:rPr>
          <w:rFonts w:ascii="Times New Roman" w:hAnsi="Times New Roman" w:cs="Times New Roman"/>
          <w:b/>
          <w:color w:val="000000"/>
          <w:sz w:val="24"/>
          <w:szCs w:val="24"/>
        </w:rPr>
        <w:t xml:space="preserve"> ТЕХНИКА МАТОВАНИЯ ОДИНОКОГО КОРОЛЯ</w:t>
      </w:r>
    </w:p>
    <w:p w:rsidR="00DC2847" w:rsidRPr="00DC2847" w:rsidRDefault="00DC2847" w:rsidP="00DC2847">
      <w:pPr>
        <w:shd w:val="clear" w:color="auto" w:fill="FFFFFF"/>
        <w:tabs>
          <w:tab w:val="left" w:pos="631"/>
        </w:tabs>
        <w:spacing w:before="5"/>
        <w:ind w:left="2"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 xml:space="preserve"> Две </w:t>
      </w:r>
      <w:r w:rsidRPr="00DC2847">
        <w:rPr>
          <w:rFonts w:ascii="Times New Roman" w:hAnsi="Times New Roman" w:cs="Times New Roman"/>
          <w:color w:val="000000"/>
          <w:spacing w:val="-1"/>
          <w:sz w:val="24"/>
          <w:szCs w:val="24"/>
        </w:rPr>
        <w:t xml:space="preserve">ладьи против короля. Ферзь и ладья против короля. Король и ферзь </w:t>
      </w:r>
      <w:r w:rsidRPr="00DC2847">
        <w:rPr>
          <w:rFonts w:ascii="Times New Roman" w:hAnsi="Times New Roman" w:cs="Times New Roman"/>
          <w:color w:val="000000"/>
          <w:sz w:val="24"/>
          <w:szCs w:val="24"/>
        </w:rPr>
        <w:t>против короля. Король и ладья против короля.</w:t>
      </w:r>
    </w:p>
    <w:p w:rsidR="00DC2847" w:rsidRPr="00DC2847" w:rsidRDefault="00DC2847" w:rsidP="00DC2847">
      <w:pPr>
        <w:shd w:val="clear" w:color="auto" w:fill="FFFFFF"/>
        <w:spacing w:before="103"/>
        <w:ind w:left="10" w:firstLine="851"/>
        <w:jc w:val="both"/>
        <w:rPr>
          <w:rFonts w:ascii="Times New Roman" w:hAnsi="Times New Roman" w:cs="Times New Roman"/>
          <w:color w:val="000000"/>
          <w:sz w:val="24"/>
          <w:szCs w:val="24"/>
        </w:rPr>
      </w:pPr>
      <w:r w:rsidRPr="00DC2847">
        <w:rPr>
          <w:rFonts w:ascii="Times New Roman" w:hAnsi="Times New Roman" w:cs="Times New Roman"/>
          <w:i/>
          <w:iCs/>
          <w:color w:val="000000"/>
          <w:sz w:val="24"/>
          <w:szCs w:val="24"/>
        </w:rPr>
        <w:t>Дидактические игры и задания</w:t>
      </w:r>
    </w:p>
    <w:p w:rsidR="00DC2847" w:rsidRPr="00DC2847" w:rsidRDefault="00DC2847" w:rsidP="00DC2847">
      <w:pPr>
        <w:shd w:val="clear" w:color="auto" w:fill="FFFFFF"/>
        <w:spacing w:before="72"/>
        <w:ind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«Шах или мат».</w:t>
      </w:r>
      <w:r w:rsidRPr="00DC2847">
        <w:rPr>
          <w:rFonts w:ascii="Times New Roman" w:hAnsi="Times New Roman" w:cs="Times New Roman"/>
          <w:bCs/>
          <w:color w:val="000000"/>
          <w:sz w:val="24"/>
          <w:szCs w:val="24"/>
        </w:rPr>
        <w:t xml:space="preserve"> Шах или мат черному королю?</w:t>
      </w:r>
    </w:p>
    <w:p w:rsidR="00DC2847" w:rsidRPr="00DC2847" w:rsidRDefault="00DC2847" w:rsidP="00DC2847">
      <w:pPr>
        <w:shd w:val="clear" w:color="auto" w:fill="FFFFFF"/>
        <w:ind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«Мат или пат».</w:t>
      </w:r>
      <w:r w:rsidRPr="00DC2847">
        <w:rPr>
          <w:rFonts w:ascii="Times New Roman" w:hAnsi="Times New Roman" w:cs="Times New Roman"/>
          <w:bCs/>
          <w:color w:val="000000"/>
          <w:sz w:val="24"/>
          <w:szCs w:val="24"/>
        </w:rPr>
        <w:t xml:space="preserve"> Нужно определить, мат или пат на шахматной доске.</w:t>
      </w:r>
    </w:p>
    <w:p w:rsidR="00DC2847" w:rsidRPr="00DC2847" w:rsidRDefault="00DC2847" w:rsidP="00DC2847">
      <w:pPr>
        <w:shd w:val="clear" w:color="auto" w:fill="FFFFFF"/>
        <w:ind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«Мат в один ход».</w:t>
      </w:r>
      <w:r w:rsidRPr="00DC2847">
        <w:rPr>
          <w:rFonts w:ascii="Times New Roman" w:hAnsi="Times New Roman" w:cs="Times New Roman"/>
          <w:bCs/>
          <w:color w:val="000000"/>
          <w:sz w:val="24"/>
          <w:szCs w:val="24"/>
        </w:rPr>
        <w:t xml:space="preserve"> Требуется объявить мат в один ход черному королю.</w:t>
      </w:r>
    </w:p>
    <w:p w:rsidR="00DC2847" w:rsidRPr="00DC2847" w:rsidRDefault="00DC2847" w:rsidP="00DC2847">
      <w:pPr>
        <w:shd w:val="clear" w:color="auto" w:fill="FFFFFF"/>
        <w:ind w:right="7"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«На крайнюю линию».</w:t>
      </w:r>
      <w:r w:rsidRPr="00DC2847">
        <w:rPr>
          <w:rFonts w:ascii="Times New Roman" w:hAnsi="Times New Roman" w:cs="Times New Roman"/>
          <w:bCs/>
          <w:color w:val="000000"/>
          <w:sz w:val="24"/>
          <w:szCs w:val="24"/>
        </w:rPr>
        <w:t xml:space="preserve"> Белыми надо сделать такой ход, чтобы черный король отступил на одну из крайних вертикалей или горизонталей.</w:t>
      </w:r>
    </w:p>
    <w:p w:rsidR="00DC2847" w:rsidRPr="00DC2847" w:rsidRDefault="00DC2847" w:rsidP="00DC2847">
      <w:pPr>
        <w:shd w:val="clear" w:color="auto" w:fill="FFFFFF"/>
        <w:ind w:right="14"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«В угол».</w:t>
      </w:r>
      <w:r w:rsidRPr="00DC2847">
        <w:rPr>
          <w:rFonts w:ascii="Times New Roman" w:hAnsi="Times New Roman" w:cs="Times New Roman"/>
          <w:bCs/>
          <w:color w:val="000000"/>
          <w:sz w:val="24"/>
          <w:szCs w:val="24"/>
        </w:rPr>
        <w:t xml:space="preserve"> Требуется сделать такой ход, чтобы черным пришлось отойти коро</w:t>
      </w:r>
      <w:r w:rsidRPr="00DC2847">
        <w:rPr>
          <w:rFonts w:ascii="Times New Roman" w:hAnsi="Times New Roman" w:cs="Times New Roman"/>
          <w:bCs/>
          <w:color w:val="000000"/>
          <w:sz w:val="24"/>
          <w:szCs w:val="24"/>
        </w:rPr>
        <w:softHyphen/>
        <w:t>лем на угловое поле.</w:t>
      </w:r>
    </w:p>
    <w:p w:rsidR="00DC2847" w:rsidRPr="00DC2847" w:rsidRDefault="00DC2847" w:rsidP="00DC2847">
      <w:pPr>
        <w:shd w:val="clear" w:color="auto" w:fill="FFFFFF"/>
        <w:ind w:right="7" w:firstLine="851"/>
        <w:jc w:val="both"/>
        <w:rPr>
          <w:rFonts w:ascii="Times New Roman" w:hAnsi="Times New Roman" w:cs="Times New Roman"/>
          <w:bCs/>
          <w:color w:val="000000"/>
          <w:sz w:val="24"/>
          <w:szCs w:val="24"/>
        </w:rPr>
      </w:pPr>
      <w:r w:rsidRPr="00DC2847">
        <w:rPr>
          <w:rFonts w:ascii="Times New Roman" w:hAnsi="Times New Roman" w:cs="Times New Roman"/>
          <w:b/>
          <w:bCs/>
          <w:color w:val="000000"/>
          <w:sz w:val="24"/>
          <w:szCs w:val="24"/>
        </w:rPr>
        <w:t>«Ограниченный король».</w:t>
      </w:r>
      <w:r w:rsidRPr="00DC2847">
        <w:rPr>
          <w:rFonts w:ascii="Times New Roman" w:hAnsi="Times New Roman" w:cs="Times New Roman"/>
          <w:bCs/>
          <w:color w:val="000000"/>
          <w:sz w:val="24"/>
          <w:szCs w:val="24"/>
        </w:rPr>
        <w:t xml:space="preserve"> Надо сделать ход, после которого у черного короля останется наименьшее количество полей для отхода.</w:t>
      </w:r>
    </w:p>
    <w:p w:rsidR="00DC2847" w:rsidRPr="00DC2847" w:rsidRDefault="00DC2847" w:rsidP="00DC2847">
      <w:pPr>
        <w:shd w:val="clear" w:color="auto" w:fill="FFFFFF"/>
        <w:ind w:right="7" w:firstLine="1440"/>
        <w:jc w:val="both"/>
        <w:rPr>
          <w:rFonts w:ascii="Times New Roman" w:hAnsi="Times New Roman" w:cs="Times New Roman"/>
          <w:color w:val="000000"/>
          <w:sz w:val="24"/>
          <w:szCs w:val="24"/>
        </w:rPr>
      </w:pPr>
    </w:p>
    <w:p w:rsidR="00DC2847" w:rsidRPr="00DC2847" w:rsidRDefault="00DC2847" w:rsidP="00DC2847">
      <w:pPr>
        <w:shd w:val="clear" w:color="auto" w:fill="FFFFFF"/>
        <w:tabs>
          <w:tab w:val="left" w:pos="557"/>
        </w:tabs>
        <w:spacing w:before="2"/>
        <w:ind w:left="7" w:right="17" w:firstLine="1440"/>
        <w:jc w:val="both"/>
        <w:rPr>
          <w:rFonts w:ascii="Times New Roman" w:hAnsi="Times New Roman" w:cs="Times New Roman"/>
          <w:b/>
          <w:color w:val="000000"/>
          <w:sz w:val="24"/>
          <w:szCs w:val="24"/>
        </w:rPr>
      </w:pPr>
      <w:r w:rsidRPr="00DC2847">
        <w:rPr>
          <w:rFonts w:ascii="Times New Roman" w:hAnsi="Times New Roman" w:cs="Times New Roman"/>
          <w:b/>
          <w:color w:val="000000"/>
          <w:spacing w:val="-14"/>
          <w:sz w:val="24"/>
          <w:szCs w:val="24"/>
        </w:rPr>
        <w:t>5.</w:t>
      </w:r>
      <w:r w:rsidRPr="00DC2847">
        <w:rPr>
          <w:rFonts w:ascii="Times New Roman" w:hAnsi="Times New Roman" w:cs="Times New Roman"/>
          <w:b/>
          <w:color w:val="000000"/>
          <w:sz w:val="24"/>
          <w:szCs w:val="24"/>
        </w:rPr>
        <w:t xml:space="preserve"> ДОСТИЖЕНИЕ МАТА БЕЗ ЖЕРТВЫ МАТЕРИАЛА</w:t>
      </w:r>
    </w:p>
    <w:p w:rsidR="00DC2847" w:rsidRPr="00DC2847" w:rsidRDefault="00DC2847" w:rsidP="00DC2847">
      <w:pPr>
        <w:shd w:val="clear" w:color="auto" w:fill="FFFFFF"/>
        <w:tabs>
          <w:tab w:val="left" w:pos="557"/>
        </w:tabs>
        <w:spacing w:before="2"/>
        <w:ind w:left="7" w:right="17" w:firstLine="851"/>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 xml:space="preserve"> Учебные положения на мат в два хода в дебюте, миттельшпиле и энд</w:t>
      </w:r>
      <w:r w:rsidRPr="00DC2847">
        <w:rPr>
          <w:rFonts w:ascii="Times New Roman" w:hAnsi="Times New Roman" w:cs="Times New Roman"/>
          <w:color w:val="000000"/>
          <w:sz w:val="24"/>
          <w:szCs w:val="24"/>
        </w:rPr>
        <w:softHyphen/>
        <w:t>шпиле (начале, середине и конце игры). Защита от мата.</w:t>
      </w:r>
    </w:p>
    <w:p w:rsidR="00DC2847" w:rsidRPr="00DC2847" w:rsidRDefault="00DC2847" w:rsidP="00DC2847">
      <w:pPr>
        <w:shd w:val="clear" w:color="auto" w:fill="FFFFFF"/>
        <w:spacing w:before="65"/>
        <w:ind w:firstLine="851"/>
        <w:jc w:val="both"/>
        <w:rPr>
          <w:rFonts w:ascii="Times New Roman" w:hAnsi="Times New Roman" w:cs="Times New Roman"/>
          <w:color w:val="000000"/>
          <w:sz w:val="24"/>
          <w:szCs w:val="24"/>
        </w:rPr>
      </w:pPr>
      <w:r w:rsidRPr="00DC2847">
        <w:rPr>
          <w:rFonts w:ascii="Times New Roman" w:hAnsi="Times New Roman" w:cs="Times New Roman"/>
          <w:i/>
          <w:iCs/>
          <w:color w:val="000000"/>
          <w:sz w:val="24"/>
          <w:szCs w:val="24"/>
        </w:rPr>
        <w:t>Дидактические игры и задания</w:t>
      </w:r>
    </w:p>
    <w:p w:rsidR="00DC2847" w:rsidRPr="00DC2847" w:rsidRDefault="00DC2847" w:rsidP="00DC2847">
      <w:pPr>
        <w:shd w:val="clear" w:color="auto" w:fill="FFFFFF"/>
        <w:spacing w:before="38"/>
        <w:ind w:right="10"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pacing w:val="-1"/>
          <w:sz w:val="24"/>
          <w:szCs w:val="24"/>
        </w:rPr>
        <w:t>«Объяви мат в два хода».</w:t>
      </w:r>
      <w:r w:rsidRPr="00DC2847">
        <w:rPr>
          <w:rFonts w:ascii="Times New Roman" w:hAnsi="Times New Roman" w:cs="Times New Roman"/>
          <w:bCs/>
          <w:color w:val="000000"/>
          <w:spacing w:val="-1"/>
          <w:sz w:val="24"/>
          <w:szCs w:val="24"/>
        </w:rPr>
        <w:t xml:space="preserve"> В учебных положениях белые начинают и дают мат в </w:t>
      </w:r>
      <w:r w:rsidRPr="00DC2847">
        <w:rPr>
          <w:rFonts w:ascii="Times New Roman" w:hAnsi="Times New Roman" w:cs="Times New Roman"/>
          <w:bCs/>
          <w:color w:val="000000"/>
          <w:sz w:val="24"/>
          <w:szCs w:val="24"/>
        </w:rPr>
        <w:t>два хода.</w:t>
      </w:r>
    </w:p>
    <w:p w:rsidR="00DC2847" w:rsidRPr="00DC2847" w:rsidRDefault="00DC2847" w:rsidP="00DC2847">
      <w:pPr>
        <w:shd w:val="clear" w:color="auto" w:fill="FFFFFF"/>
        <w:spacing w:before="7"/>
        <w:ind w:left="2" w:right="12" w:firstLine="851"/>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«Защитись от мата».</w:t>
      </w:r>
      <w:r w:rsidRPr="00DC2847">
        <w:rPr>
          <w:rFonts w:ascii="Times New Roman" w:hAnsi="Times New Roman" w:cs="Times New Roman"/>
          <w:bCs/>
          <w:color w:val="000000"/>
          <w:sz w:val="24"/>
          <w:szCs w:val="24"/>
        </w:rPr>
        <w:t xml:space="preserve"> Требуется найти ход, позволяющий избежать мага в один ход.</w:t>
      </w:r>
    </w:p>
    <w:p w:rsidR="00DC2847" w:rsidRPr="00DC2847" w:rsidRDefault="00DC2847" w:rsidP="00DC2847">
      <w:pPr>
        <w:shd w:val="clear" w:color="auto" w:fill="FFFFFF"/>
        <w:ind w:left="2" w:right="2" w:firstLine="1440"/>
        <w:jc w:val="both"/>
        <w:rPr>
          <w:rFonts w:ascii="Times New Roman" w:hAnsi="Times New Roman" w:cs="Times New Roman"/>
          <w:b/>
          <w:color w:val="000000"/>
          <w:sz w:val="24"/>
          <w:szCs w:val="24"/>
        </w:rPr>
      </w:pPr>
      <w:r w:rsidRPr="00DC2847">
        <w:rPr>
          <w:rFonts w:ascii="Times New Roman" w:hAnsi="Times New Roman" w:cs="Times New Roman"/>
          <w:b/>
          <w:color w:val="000000"/>
          <w:sz w:val="24"/>
          <w:szCs w:val="24"/>
        </w:rPr>
        <w:t>6. ШАХМАТНАЯ КОМБИНАЦИЯ</w:t>
      </w:r>
    </w:p>
    <w:p w:rsidR="00DC2847" w:rsidRPr="00DC2847" w:rsidRDefault="00DC2847" w:rsidP="00DC2847">
      <w:pPr>
        <w:shd w:val="clear" w:color="auto" w:fill="FFFFFF"/>
        <w:ind w:left="2" w:right="2" w:firstLine="1440"/>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lastRenderedPageBreak/>
        <w:t>Достижение мата путем жертвы шахматного материала (матовые комбинации). Типы ма</w:t>
      </w:r>
      <w:r w:rsidRPr="00DC2847">
        <w:rPr>
          <w:rFonts w:ascii="Times New Roman" w:hAnsi="Times New Roman" w:cs="Times New Roman"/>
          <w:color w:val="000000"/>
          <w:sz w:val="24"/>
          <w:szCs w:val="24"/>
        </w:rPr>
        <w:softHyphen/>
        <w:t>товых комбинаций: темы разрушения королевского прикрытия, от</w:t>
      </w:r>
      <w:r w:rsidRPr="00DC2847">
        <w:rPr>
          <w:rFonts w:ascii="Times New Roman" w:hAnsi="Times New Roman" w:cs="Times New Roman"/>
          <w:color w:val="000000"/>
          <w:sz w:val="24"/>
          <w:szCs w:val="24"/>
        </w:rPr>
        <w:softHyphen/>
        <w:t>влечения, завлечения, блокировки, освобождения пространства, уничтожения защиты и др. Шахматные комбинации, ведущие к достижению материального перевеса. Комбинации для достиже</w:t>
      </w:r>
      <w:r w:rsidRPr="00DC2847">
        <w:rPr>
          <w:rFonts w:ascii="Times New Roman" w:hAnsi="Times New Roman" w:cs="Times New Roman"/>
          <w:color w:val="000000"/>
          <w:sz w:val="24"/>
          <w:szCs w:val="24"/>
        </w:rPr>
        <w:softHyphen/>
        <w:t>ния ничьей (комбинации на вечный шах, патовые комбинации и ДР).</w:t>
      </w:r>
    </w:p>
    <w:p w:rsidR="00DC2847" w:rsidRPr="00DC2847" w:rsidRDefault="00DC2847" w:rsidP="00DC2847">
      <w:pPr>
        <w:shd w:val="clear" w:color="auto" w:fill="FFFFFF"/>
        <w:spacing w:before="19"/>
        <w:ind w:left="10" w:firstLine="1440"/>
        <w:jc w:val="both"/>
        <w:rPr>
          <w:rFonts w:ascii="Times New Roman" w:hAnsi="Times New Roman" w:cs="Times New Roman"/>
          <w:color w:val="000000"/>
          <w:sz w:val="24"/>
          <w:szCs w:val="24"/>
        </w:rPr>
      </w:pPr>
      <w:r w:rsidRPr="00DC2847">
        <w:rPr>
          <w:rFonts w:ascii="Times New Roman" w:hAnsi="Times New Roman" w:cs="Times New Roman"/>
          <w:i/>
          <w:iCs/>
          <w:color w:val="000000"/>
          <w:sz w:val="24"/>
          <w:szCs w:val="24"/>
        </w:rPr>
        <w:t>Дидактические игры и задания</w:t>
      </w:r>
    </w:p>
    <w:p w:rsidR="00DC2847" w:rsidRPr="00DC2847" w:rsidRDefault="00DC2847" w:rsidP="00DC2847">
      <w:pPr>
        <w:shd w:val="clear" w:color="auto" w:fill="FFFFFF"/>
        <w:spacing w:before="36"/>
        <w:ind w:left="2" w:right="17" w:firstLine="1440"/>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«Объяви мат в два хода».</w:t>
      </w:r>
      <w:r w:rsidRPr="00DC2847">
        <w:rPr>
          <w:rFonts w:ascii="Times New Roman" w:hAnsi="Times New Roman" w:cs="Times New Roman"/>
          <w:bCs/>
          <w:color w:val="000000"/>
          <w:sz w:val="24"/>
          <w:szCs w:val="24"/>
        </w:rPr>
        <w:t xml:space="preserve"> Требуется пожертвовать материал и дать мат в два хода.</w:t>
      </w:r>
    </w:p>
    <w:p w:rsidR="00DC2847" w:rsidRPr="00DC2847" w:rsidRDefault="00DC2847" w:rsidP="00DC2847">
      <w:pPr>
        <w:shd w:val="clear" w:color="auto" w:fill="FFFFFF"/>
        <w:ind w:left="2" w:firstLine="1440"/>
        <w:jc w:val="both"/>
        <w:rPr>
          <w:rFonts w:ascii="Times New Roman" w:hAnsi="Times New Roman" w:cs="Times New Roman"/>
          <w:color w:val="000000"/>
          <w:sz w:val="24"/>
          <w:szCs w:val="24"/>
        </w:rPr>
      </w:pPr>
      <w:r w:rsidRPr="00DC2847">
        <w:rPr>
          <w:rFonts w:ascii="Times New Roman" w:hAnsi="Times New Roman" w:cs="Times New Roman"/>
          <w:b/>
          <w:bCs/>
          <w:color w:val="000000"/>
          <w:sz w:val="24"/>
          <w:szCs w:val="24"/>
        </w:rPr>
        <w:t>«Сделай ничью».</w:t>
      </w:r>
      <w:r w:rsidRPr="00DC2847">
        <w:rPr>
          <w:rFonts w:ascii="Times New Roman" w:hAnsi="Times New Roman" w:cs="Times New Roman"/>
          <w:bCs/>
          <w:color w:val="000000"/>
          <w:sz w:val="24"/>
          <w:szCs w:val="24"/>
        </w:rPr>
        <w:t xml:space="preserve"> Требуется пожертвовать материал и достичь ничьей.</w:t>
      </w:r>
    </w:p>
    <w:p w:rsidR="00DC2847" w:rsidRPr="00DC2847" w:rsidRDefault="00DC2847" w:rsidP="00DC2847">
      <w:pPr>
        <w:shd w:val="clear" w:color="auto" w:fill="FFFFFF"/>
        <w:ind w:left="2" w:right="12" w:firstLine="1440"/>
        <w:jc w:val="both"/>
        <w:rPr>
          <w:rFonts w:ascii="Times New Roman" w:hAnsi="Times New Roman" w:cs="Times New Roman"/>
          <w:bCs/>
          <w:color w:val="000000"/>
          <w:sz w:val="24"/>
          <w:szCs w:val="24"/>
        </w:rPr>
      </w:pPr>
      <w:r w:rsidRPr="00DC2847">
        <w:rPr>
          <w:rFonts w:ascii="Times New Roman" w:hAnsi="Times New Roman" w:cs="Times New Roman"/>
          <w:b/>
          <w:bCs/>
          <w:color w:val="000000"/>
          <w:sz w:val="24"/>
          <w:szCs w:val="24"/>
        </w:rPr>
        <w:t>«Выигрыш материала».</w:t>
      </w:r>
      <w:r w:rsidRPr="00DC2847">
        <w:rPr>
          <w:rFonts w:ascii="Times New Roman" w:hAnsi="Times New Roman" w:cs="Times New Roman"/>
          <w:bCs/>
          <w:color w:val="000000"/>
          <w:sz w:val="24"/>
          <w:szCs w:val="24"/>
        </w:rPr>
        <w:t xml:space="preserve"> Надо провести простейшую двухходовую комбинацию и добиться материального перевеса.</w:t>
      </w:r>
    </w:p>
    <w:p w:rsidR="00DC2847" w:rsidRPr="00DC2847" w:rsidRDefault="00DC2847" w:rsidP="00DC2847">
      <w:pPr>
        <w:shd w:val="clear" w:color="auto" w:fill="FFFFFF"/>
        <w:jc w:val="both"/>
        <w:rPr>
          <w:rFonts w:ascii="Times New Roman" w:hAnsi="Times New Roman" w:cs="Times New Roman"/>
          <w:b/>
          <w:color w:val="000000"/>
          <w:sz w:val="24"/>
          <w:szCs w:val="24"/>
          <w:u w:val="single"/>
        </w:rPr>
      </w:pPr>
      <w:r w:rsidRPr="00DC2847">
        <w:rPr>
          <w:rFonts w:ascii="Times New Roman" w:hAnsi="Times New Roman" w:cs="Times New Roman"/>
          <w:b/>
          <w:color w:val="000000"/>
          <w:sz w:val="24"/>
          <w:szCs w:val="24"/>
          <w:u w:val="single"/>
        </w:rPr>
        <w:t>Третий год обучения</w:t>
      </w:r>
    </w:p>
    <w:p w:rsidR="00DC2847" w:rsidRPr="00DC2847" w:rsidRDefault="00DC2847" w:rsidP="00DC2847">
      <w:pPr>
        <w:tabs>
          <w:tab w:val="left" w:pos="8460"/>
          <w:tab w:val="left" w:pos="9900"/>
        </w:tabs>
        <w:ind w:firstLine="851"/>
        <w:jc w:val="both"/>
        <w:rPr>
          <w:rFonts w:ascii="Times New Roman" w:hAnsi="Times New Roman" w:cs="Times New Roman"/>
          <w:sz w:val="24"/>
          <w:szCs w:val="24"/>
        </w:rPr>
      </w:pPr>
      <w:r w:rsidRPr="00DC2847">
        <w:rPr>
          <w:rFonts w:ascii="Times New Roman" w:hAnsi="Times New Roman" w:cs="Times New Roman"/>
          <w:color w:val="000000"/>
          <w:sz w:val="24"/>
          <w:szCs w:val="24"/>
        </w:rPr>
        <w:t xml:space="preserve"> </w:t>
      </w:r>
      <w:r w:rsidRPr="00DC2847">
        <w:rPr>
          <w:rFonts w:ascii="Times New Roman" w:hAnsi="Times New Roman" w:cs="Times New Roman"/>
          <w:sz w:val="24"/>
          <w:szCs w:val="24"/>
        </w:rPr>
        <w:t>Программа “Шахматы, третий год” предназначена для III класса начальной школы. Однако она может быть реализована и во II классе, если программа первого и второго года обучения была пройдена в I классе.</w:t>
      </w:r>
    </w:p>
    <w:p w:rsidR="00DC2847" w:rsidRPr="00DC2847" w:rsidRDefault="00DC2847" w:rsidP="00DC2847">
      <w:pPr>
        <w:pStyle w:val="a4"/>
        <w:spacing w:before="0" w:beforeAutospacing="0" w:after="0" w:afterAutospacing="0"/>
        <w:ind w:firstLine="851"/>
        <w:jc w:val="both"/>
      </w:pPr>
      <w:r w:rsidRPr="00DC2847">
        <w:t>Материал третьего года обучения сложнее материала первых лет обучения. На основе ранее приобретенных знаний и умений ребята углубляют представления во всех трех стадиях шахматной партии. При этом из всего обилия шахматного материала заботливо отбирается не только доступный, но и максимально ориентированный на развитие материал.</w:t>
      </w:r>
    </w:p>
    <w:p w:rsidR="00DC2847" w:rsidRPr="00DC2847" w:rsidRDefault="00DC2847" w:rsidP="00DC2847">
      <w:pPr>
        <w:pStyle w:val="a4"/>
        <w:spacing w:before="0" w:beforeAutospacing="0" w:after="0" w:afterAutospacing="0"/>
        <w:ind w:firstLine="851"/>
        <w:jc w:val="both"/>
        <w:rPr>
          <w:b/>
          <w:bCs/>
        </w:rPr>
      </w:pPr>
      <w:r w:rsidRPr="00DC2847">
        <w:rPr>
          <w:b/>
          <w:bCs/>
        </w:rPr>
        <w:t>ПРИМЕРНАЯ ТЕМАТИКА КУРСА</w:t>
      </w:r>
    </w:p>
    <w:p w:rsidR="00DC2847" w:rsidRPr="00DC2847" w:rsidRDefault="00DC2847" w:rsidP="00DC2847">
      <w:pPr>
        <w:pStyle w:val="a4"/>
        <w:ind w:firstLine="851"/>
        <w:jc w:val="both"/>
      </w:pPr>
      <w:r w:rsidRPr="00DC2847">
        <w:t xml:space="preserve">1. </w:t>
      </w:r>
      <w:r w:rsidRPr="00DC2847">
        <w:rPr>
          <w:b/>
        </w:rPr>
        <w:t>ОСНОВЫ ДЕБЮТА.</w:t>
      </w:r>
      <w:r w:rsidRPr="00DC2847">
        <w:t xml:space="preserve"> Двух- и трехходовые партии. Невыгодность раннего ввода в игру ладей и ферзя. Игра на мат с первых ходов. Детский мат и защита от него. Игра против “повторюшки-хрюшки”. Принципы игры в дебюте. Быстрейшее развитие фигур. Понятие о темпе. Гамбиты. Наказание “пешкоедов”. Борьба за центр. Безопасная позиция короля. Гармоничное пешечное расположение. Связка в дебюте. Коротко о дебютах.</w:t>
      </w:r>
    </w:p>
    <w:p w:rsidR="00DC2847" w:rsidRPr="00DC2847" w:rsidRDefault="00DC2847" w:rsidP="00DC2847">
      <w:pPr>
        <w:pStyle w:val="a4"/>
        <w:ind w:firstLine="851"/>
        <w:jc w:val="both"/>
        <w:rPr>
          <w:i/>
          <w:iCs/>
        </w:rPr>
      </w:pPr>
      <w:r w:rsidRPr="00DC2847">
        <w:rPr>
          <w:i/>
          <w:iCs/>
        </w:rPr>
        <w:t>Дидактические задания</w:t>
      </w:r>
    </w:p>
    <w:p w:rsidR="00DC2847" w:rsidRPr="00DC2847" w:rsidRDefault="00DC2847" w:rsidP="00DC2847">
      <w:pPr>
        <w:pStyle w:val="a4"/>
        <w:ind w:firstLine="851"/>
        <w:contextualSpacing/>
        <w:jc w:val="both"/>
      </w:pPr>
      <w:r w:rsidRPr="00DC2847">
        <w:rPr>
          <w:b/>
        </w:rPr>
        <w:t xml:space="preserve">“Мат в 1 ход”, “Поставь мат в 1 ход нерокированному королю”, “Поставь детский мат” </w:t>
      </w:r>
      <w:r w:rsidRPr="00DC2847">
        <w:t>Белые или черные начинают и объявляют противнику мат в 1 ход.</w:t>
      </w:r>
    </w:p>
    <w:p w:rsidR="00DC2847" w:rsidRPr="00DC2847" w:rsidRDefault="00DC2847" w:rsidP="00DC2847">
      <w:pPr>
        <w:pStyle w:val="a4"/>
        <w:ind w:firstLine="851"/>
        <w:contextualSpacing/>
        <w:jc w:val="both"/>
      </w:pPr>
      <w:r w:rsidRPr="00DC2847">
        <w:rPr>
          <w:b/>
        </w:rPr>
        <w:lastRenderedPageBreak/>
        <w:t>“Поймай ладью”, “Поймай ферзя”.</w:t>
      </w:r>
      <w:r w:rsidRPr="00DC2847">
        <w:t xml:space="preserve"> Здесь надо найти ход, после которого рано введенная в игру фигура противника неизбежно теряется или проигрывается за более слабую фигуру.</w:t>
      </w:r>
    </w:p>
    <w:p w:rsidR="00DC2847" w:rsidRPr="00DC2847" w:rsidRDefault="00DC2847" w:rsidP="00DC2847">
      <w:pPr>
        <w:pStyle w:val="a4"/>
        <w:ind w:firstLine="851"/>
        <w:contextualSpacing/>
        <w:jc w:val="both"/>
      </w:pPr>
      <w:r w:rsidRPr="00DC2847">
        <w:t>“</w:t>
      </w:r>
      <w:r w:rsidRPr="00DC2847">
        <w:rPr>
          <w:b/>
        </w:rPr>
        <w:t>Защита от мата”</w:t>
      </w:r>
      <w:r w:rsidRPr="00DC2847">
        <w:t xml:space="preserve"> Требуется найти ход, позволяющий избежать мата в 1 ход (как правило, в данном разделе в отличие от второго года обучения таких ходов несколько).</w:t>
      </w:r>
    </w:p>
    <w:p w:rsidR="00DC2847" w:rsidRPr="00DC2847" w:rsidRDefault="00DC2847" w:rsidP="00DC2847">
      <w:pPr>
        <w:pStyle w:val="a4"/>
        <w:ind w:firstLine="851"/>
        <w:contextualSpacing/>
        <w:jc w:val="both"/>
      </w:pPr>
      <w:r w:rsidRPr="00DC2847">
        <w:rPr>
          <w:b/>
        </w:rPr>
        <w:t>“Выведи фигуру”</w:t>
      </w:r>
      <w:r w:rsidRPr="00DC2847">
        <w:t xml:space="preserve"> Здесь определяется, какую фигуру на какое поле лучше развить.</w:t>
      </w:r>
    </w:p>
    <w:p w:rsidR="00DC2847" w:rsidRPr="00DC2847" w:rsidRDefault="00DC2847" w:rsidP="00DC2847">
      <w:pPr>
        <w:pStyle w:val="a4"/>
        <w:ind w:firstLine="851"/>
        <w:contextualSpacing/>
        <w:jc w:val="both"/>
      </w:pPr>
      <w:r w:rsidRPr="00DC2847">
        <w:rPr>
          <w:b/>
        </w:rPr>
        <w:t>“Поставить мат в 1 ход “повторюшке</w:t>
      </w:r>
      <w:r w:rsidRPr="00DC2847">
        <w:t>”. Требуется объявить мат противнику, который слепо копирует ваши ходы.</w:t>
      </w:r>
    </w:p>
    <w:p w:rsidR="00DC2847" w:rsidRPr="00DC2847" w:rsidRDefault="00DC2847" w:rsidP="00DC2847">
      <w:pPr>
        <w:pStyle w:val="a4"/>
        <w:ind w:firstLine="851"/>
        <w:contextualSpacing/>
        <w:jc w:val="both"/>
      </w:pPr>
      <w:r w:rsidRPr="00DC2847">
        <w:rPr>
          <w:b/>
        </w:rPr>
        <w:t>“Мат в 2 хода”.</w:t>
      </w:r>
      <w:r w:rsidRPr="00DC2847">
        <w:t xml:space="preserve"> В учебных положениях белые начинают и дают черным мат в 2 хода.</w:t>
      </w:r>
    </w:p>
    <w:p w:rsidR="00DC2847" w:rsidRPr="00DC2847" w:rsidRDefault="00DC2847" w:rsidP="00DC2847">
      <w:pPr>
        <w:pStyle w:val="a4"/>
        <w:ind w:firstLine="851"/>
        <w:contextualSpacing/>
        <w:jc w:val="both"/>
      </w:pPr>
      <w:r w:rsidRPr="00DC2847">
        <w:rPr>
          <w:b/>
        </w:rPr>
        <w:t>“Выигрыш материала”, “Накажи “пешкоеда”.</w:t>
      </w:r>
      <w:r w:rsidRPr="00DC2847">
        <w:t xml:space="preserve"> Надо провести маневр, позволяющий получить материальное преимущество.</w:t>
      </w:r>
    </w:p>
    <w:p w:rsidR="00DC2847" w:rsidRPr="00DC2847" w:rsidRDefault="00DC2847" w:rsidP="00DC2847">
      <w:pPr>
        <w:pStyle w:val="a4"/>
        <w:ind w:firstLine="851"/>
        <w:contextualSpacing/>
        <w:jc w:val="both"/>
      </w:pPr>
      <w:r w:rsidRPr="00DC2847">
        <w:rPr>
          <w:b/>
        </w:rPr>
        <w:t>“Можно ли побить пешку?”.</w:t>
      </w:r>
      <w:r w:rsidRPr="00DC2847">
        <w:t xml:space="preserve"> Требуется определить, не приведет ли выигрыш пешки к проигрышу материала или мату.</w:t>
      </w:r>
    </w:p>
    <w:p w:rsidR="00DC2847" w:rsidRPr="00DC2847" w:rsidRDefault="00DC2847" w:rsidP="00DC2847">
      <w:pPr>
        <w:pStyle w:val="a4"/>
        <w:ind w:firstLine="851"/>
        <w:contextualSpacing/>
        <w:jc w:val="both"/>
      </w:pPr>
      <w:r w:rsidRPr="00DC2847">
        <w:rPr>
          <w:b/>
        </w:rPr>
        <w:t>“Захвати центр”.</w:t>
      </w:r>
      <w:r w:rsidRPr="00DC2847">
        <w:t xml:space="preserve"> Надо найти ход, ведущий к захвату центра.</w:t>
      </w:r>
    </w:p>
    <w:p w:rsidR="00DC2847" w:rsidRPr="00DC2847" w:rsidRDefault="00DC2847" w:rsidP="00DC2847">
      <w:pPr>
        <w:pStyle w:val="a4"/>
        <w:ind w:firstLine="851"/>
        <w:contextualSpacing/>
        <w:jc w:val="both"/>
      </w:pPr>
      <w:r w:rsidRPr="00DC2847">
        <w:rPr>
          <w:b/>
        </w:rPr>
        <w:t>“Можно ли сделать рокировку?”.</w:t>
      </w:r>
      <w:r w:rsidRPr="00DC2847">
        <w:t xml:space="preserve"> Тут надо определить, не нарушат ли белые правила игры, если рокируют.</w:t>
      </w:r>
    </w:p>
    <w:p w:rsidR="00DC2847" w:rsidRPr="00DC2847" w:rsidRDefault="00DC2847" w:rsidP="00DC2847">
      <w:pPr>
        <w:pStyle w:val="a4"/>
        <w:ind w:firstLine="851"/>
        <w:contextualSpacing/>
        <w:jc w:val="both"/>
      </w:pPr>
      <w:r w:rsidRPr="00DC2847">
        <w:rPr>
          <w:b/>
        </w:rPr>
        <w:t>“В какую сторону можно рокировать?”.</w:t>
      </w:r>
      <w:r w:rsidRPr="00DC2847">
        <w:t xml:space="preserve"> В этом задании определяется сторона, рокируя в которую белые не нарушают правил игры.</w:t>
      </w:r>
    </w:p>
    <w:p w:rsidR="00DC2847" w:rsidRPr="00DC2847" w:rsidRDefault="00DC2847" w:rsidP="00DC2847">
      <w:pPr>
        <w:pStyle w:val="a4"/>
        <w:ind w:firstLine="851"/>
        <w:contextualSpacing/>
        <w:jc w:val="both"/>
      </w:pPr>
      <w:r w:rsidRPr="00DC2847">
        <w:rPr>
          <w:b/>
        </w:rPr>
        <w:t>“Чем бить черную фигуру?”.</w:t>
      </w:r>
      <w:r w:rsidRPr="00DC2847">
        <w:t xml:space="preserve"> Здесь надо выполнить взятие, позволяющее избежать сдвоения пешек.</w:t>
      </w:r>
    </w:p>
    <w:p w:rsidR="00DC2847" w:rsidRPr="00DC2847" w:rsidRDefault="00DC2847" w:rsidP="00DC2847">
      <w:pPr>
        <w:pStyle w:val="a4"/>
        <w:ind w:firstLine="851"/>
        <w:jc w:val="both"/>
      </w:pPr>
      <w:r w:rsidRPr="00DC2847">
        <w:rPr>
          <w:b/>
        </w:rPr>
        <w:t>“Сдвой противнику пешки”.</w:t>
      </w:r>
      <w:r w:rsidRPr="00DC2847">
        <w:t xml:space="preserve"> Тут требуется так побить неприятельскую фигуру, чтобы у противника образовались сдвоенные пешки.                             </w:t>
      </w:r>
    </w:p>
    <w:p w:rsidR="00DC2847" w:rsidRPr="00DC2847" w:rsidRDefault="00DC2847" w:rsidP="00DC2847">
      <w:pPr>
        <w:pStyle w:val="a4"/>
        <w:spacing w:before="0" w:beforeAutospacing="0" w:after="0" w:afterAutospacing="0"/>
        <w:ind w:firstLine="851"/>
        <w:jc w:val="both"/>
      </w:pPr>
      <w:r w:rsidRPr="00DC2847">
        <w:rPr>
          <w:b/>
          <w:bCs/>
          <w:i/>
          <w:iCs/>
        </w:rPr>
        <w:t>К концу учебного года дети должны знать:</w:t>
      </w:r>
    </w:p>
    <w:p w:rsidR="00DC2847" w:rsidRPr="00DC2847" w:rsidRDefault="00DC2847" w:rsidP="00DC2847">
      <w:pPr>
        <w:pStyle w:val="a4"/>
        <w:ind w:firstLine="851"/>
        <w:contextualSpacing/>
        <w:jc w:val="both"/>
      </w:pPr>
      <w:r w:rsidRPr="00DC2847">
        <w:t>принципы игры в дебюте;</w:t>
      </w:r>
    </w:p>
    <w:p w:rsidR="00DC2847" w:rsidRPr="00DC2847" w:rsidRDefault="00DC2847" w:rsidP="00DC2847">
      <w:pPr>
        <w:pStyle w:val="a4"/>
        <w:tabs>
          <w:tab w:val="center" w:pos="5387"/>
        </w:tabs>
        <w:ind w:firstLine="851"/>
        <w:contextualSpacing/>
        <w:jc w:val="both"/>
      </w:pPr>
      <w:r w:rsidRPr="00DC2847">
        <w:t>основные тактические приемы;</w:t>
      </w:r>
      <w:r w:rsidRPr="00DC2847">
        <w:tab/>
      </w:r>
    </w:p>
    <w:p w:rsidR="00DC2847" w:rsidRPr="00DC2847" w:rsidRDefault="00DC2847" w:rsidP="00DC2847">
      <w:pPr>
        <w:pStyle w:val="a4"/>
        <w:ind w:firstLine="851"/>
        <w:contextualSpacing/>
        <w:jc w:val="both"/>
      </w:pPr>
      <w:r w:rsidRPr="00DC2847">
        <w:t>что означают термины: дебют, темп, оппозиция, ключевые поля.</w:t>
      </w:r>
    </w:p>
    <w:p w:rsidR="00DC2847" w:rsidRPr="00DC2847" w:rsidRDefault="00DC2847" w:rsidP="00DC2847">
      <w:pPr>
        <w:pStyle w:val="a4"/>
        <w:ind w:firstLine="851"/>
        <w:contextualSpacing/>
        <w:jc w:val="both"/>
        <w:rPr>
          <w:b/>
          <w:bCs/>
          <w:i/>
          <w:iCs/>
        </w:rPr>
      </w:pPr>
      <w:r w:rsidRPr="00DC2847">
        <w:rPr>
          <w:b/>
          <w:bCs/>
          <w:i/>
          <w:iCs/>
        </w:rPr>
        <w:t>К концу учебного года дети должны уметь:</w:t>
      </w:r>
    </w:p>
    <w:p w:rsidR="00DC2847" w:rsidRPr="00DC2847" w:rsidRDefault="00DC2847" w:rsidP="00DC2847">
      <w:pPr>
        <w:pStyle w:val="a4"/>
        <w:ind w:firstLine="851"/>
        <w:contextualSpacing/>
        <w:jc w:val="both"/>
      </w:pPr>
      <w:r w:rsidRPr="00DC2847">
        <w:t>грамотно располагать шахматные фигуры в дебюте; находить несложные тактические удары и проводить комбинации;</w:t>
      </w:r>
    </w:p>
    <w:p w:rsidR="00DC2847" w:rsidRPr="00DC2847" w:rsidRDefault="00DC2847" w:rsidP="00DC2847">
      <w:pPr>
        <w:pStyle w:val="a4"/>
        <w:ind w:firstLine="851"/>
        <w:contextualSpacing/>
        <w:jc w:val="both"/>
      </w:pPr>
      <w:r w:rsidRPr="00DC2847">
        <w:t>точно разыгрывать простейшие окончания.</w:t>
      </w:r>
    </w:p>
    <w:p w:rsidR="00DC2847" w:rsidRPr="00DC2847" w:rsidRDefault="00DC2847" w:rsidP="00DC2847">
      <w:pPr>
        <w:shd w:val="clear" w:color="auto" w:fill="FFFFFF"/>
        <w:jc w:val="both"/>
        <w:rPr>
          <w:rFonts w:ascii="Times New Roman" w:hAnsi="Times New Roman" w:cs="Times New Roman"/>
          <w:b/>
          <w:color w:val="000000"/>
          <w:sz w:val="24"/>
          <w:szCs w:val="24"/>
          <w:u w:val="single"/>
        </w:rPr>
      </w:pPr>
      <w:r w:rsidRPr="00DC2847">
        <w:rPr>
          <w:rFonts w:ascii="Times New Roman" w:hAnsi="Times New Roman" w:cs="Times New Roman"/>
          <w:b/>
          <w:color w:val="000000"/>
          <w:sz w:val="24"/>
          <w:szCs w:val="24"/>
          <w:u w:val="single"/>
        </w:rPr>
        <w:t>Четвертый год обучения</w:t>
      </w:r>
    </w:p>
    <w:p w:rsidR="00DC2847" w:rsidRPr="00DC2847" w:rsidRDefault="00DC2847" w:rsidP="00DC2847">
      <w:pPr>
        <w:tabs>
          <w:tab w:val="left" w:pos="8460"/>
          <w:tab w:val="left" w:pos="9900"/>
        </w:tabs>
        <w:ind w:firstLine="851"/>
        <w:jc w:val="both"/>
        <w:rPr>
          <w:rFonts w:ascii="Times New Roman" w:hAnsi="Times New Roman" w:cs="Times New Roman"/>
          <w:sz w:val="24"/>
          <w:szCs w:val="24"/>
        </w:rPr>
      </w:pPr>
      <w:r w:rsidRPr="00DC2847">
        <w:rPr>
          <w:rFonts w:ascii="Times New Roman" w:hAnsi="Times New Roman" w:cs="Times New Roman"/>
          <w:color w:val="000000"/>
          <w:sz w:val="24"/>
          <w:szCs w:val="24"/>
        </w:rPr>
        <w:t xml:space="preserve"> </w:t>
      </w:r>
      <w:r w:rsidRPr="00DC2847">
        <w:rPr>
          <w:rFonts w:ascii="Times New Roman" w:hAnsi="Times New Roman" w:cs="Times New Roman"/>
          <w:sz w:val="24"/>
          <w:szCs w:val="24"/>
        </w:rPr>
        <w:t xml:space="preserve">Программа “Шахматы, третий год” предназначена для 4 класса начальной школы. </w:t>
      </w:r>
    </w:p>
    <w:p w:rsidR="00DC2847" w:rsidRPr="00DC2847" w:rsidRDefault="00DC2847" w:rsidP="00DC2847">
      <w:pPr>
        <w:pStyle w:val="a4"/>
        <w:spacing w:before="0" w:beforeAutospacing="0"/>
        <w:ind w:firstLine="851"/>
        <w:jc w:val="both"/>
      </w:pPr>
      <w:r w:rsidRPr="00DC2847">
        <w:t>Материал четвертого года обучения сложнее материала предыдущих лет обучения. На основе ранее приобретенных знаний и умений ребята углубляют представления во всех трех стадиях шахматной партии. При этом из всего обилия шахматного материала заботливо отбирается не только доступный, но и максимально ориентированный на развитие материал.</w:t>
      </w:r>
    </w:p>
    <w:p w:rsidR="00DC2847" w:rsidRPr="00DC2847" w:rsidRDefault="00DC2847" w:rsidP="00DC2847">
      <w:pPr>
        <w:pStyle w:val="a4"/>
        <w:ind w:firstLine="851"/>
        <w:jc w:val="both"/>
        <w:rPr>
          <w:b/>
          <w:bCs/>
        </w:rPr>
      </w:pPr>
      <w:r w:rsidRPr="00DC2847">
        <w:rPr>
          <w:b/>
          <w:bCs/>
        </w:rPr>
        <w:lastRenderedPageBreak/>
        <w:t>ПРИМЕРНАЯ ТЕМАТИКА КУРСА</w:t>
      </w:r>
    </w:p>
    <w:p w:rsidR="00DC2847" w:rsidRPr="00DC2847" w:rsidRDefault="00DC2847" w:rsidP="00DC2847">
      <w:pPr>
        <w:pStyle w:val="a4"/>
        <w:spacing w:before="0" w:beforeAutospacing="0" w:after="0" w:afterAutospacing="0"/>
        <w:ind w:firstLine="851"/>
        <w:jc w:val="both"/>
      </w:pPr>
      <w:r w:rsidRPr="00DC2847">
        <w:rPr>
          <w:b/>
        </w:rPr>
        <w:t>1. ОСНОВЫ МИТТЕЛЬШПИЛЯ.</w:t>
      </w:r>
      <w:r w:rsidRPr="00DC2847">
        <w:t xml:space="preserve"> Самые общие рекомендации о том, как играть в середине шахматной партии. Тактические приемы. Связка в миттельшпиле. Двойной удар. Открытое нападение. Открытый шах. Двойной шах. Матовые комбинации на мат в 3 хода и комбинации, ведущие к достижению материального перевеса на темы завлечения, отвлечения, блокировки, разрушения королевского прикрытия, освобождения пространства, уничтожения защиты, связки, “рентгена”, перекрытия и др. Комбинации для достижения ничьей.</w:t>
      </w:r>
    </w:p>
    <w:p w:rsidR="00DC2847" w:rsidRPr="00DC2847" w:rsidRDefault="00DC2847" w:rsidP="00DC2847">
      <w:pPr>
        <w:pStyle w:val="a4"/>
        <w:spacing w:before="0" w:beforeAutospacing="0" w:after="0" w:afterAutospacing="0"/>
        <w:ind w:firstLine="851"/>
        <w:jc w:val="both"/>
        <w:rPr>
          <w:i/>
          <w:iCs/>
        </w:rPr>
      </w:pPr>
      <w:r w:rsidRPr="00DC2847">
        <w:rPr>
          <w:i/>
          <w:iCs/>
        </w:rPr>
        <w:t>Дидактические задания</w:t>
      </w:r>
    </w:p>
    <w:p w:rsidR="00DC2847" w:rsidRPr="00DC2847" w:rsidRDefault="00DC2847" w:rsidP="00DC2847">
      <w:pPr>
        <w:pStyle w:val="a4"/>
        <w:ind w:firstLine="851"/>
        <w:contextualSpacing/>
        <w:jc w:val="both"/>
      </w:pPr>
      <w:r w:rsidRPr="00DC2847">
        <w:rPr>
          <w:b/>
        </w:rPr>
        <w:t>“Выигрыш материала”.</w:t>
      </w:r>
      <w:r w:rsidRPr="00DC2847">
        <w:t xml:space="preserve"> Надо провести типичный тактический прием, либо комбинацию, и остаться с лишним материалом.</w:t>
      </w:r>
    </w:p>
    <w:p w:rsidR="00DC2847" w:rsidRPr="00DC2847" w:rsidRDefault="00DC2847" w:rsidP="00DC2847">
      <w:pPr>
        <w:pStyle w:val="a4"/>
        <w:ind w:firstLine="851"/>
        <w:contextualSpacing/>
        <w:jc w:val="both"/>
      </w:pPr>
      <w:r w:rsidRPr="00DC2847">
        <w:rPr>
          <w:b/>
        </w:rPr>
        <w:t>“Мат в 3 хода”.</w:t>
      </w:r>
      <w:r w:rsidRPr="00DC2847">
        <w:t xml:space="preserve"> Здесь требуется пожертвовать материал и объявить красивый мат в 3 хода.</w:t>
      </w:r>
    </w:p>
    <w:p w:rsidR="00DC2847" w:rsidRPr="00DC2847" w:rsidRDefault="00DC2847" w:rsidP="00DC2847">
      <w:pPr>
        <w:pStyle w:val="a4"/>
        <w:ind w:firstLine="851"/>
        <w:contextualSpacing/>
        <w:jc w:val="both"/>
      </w:pPr>
      <w:r w:rsidRPr="00DC2847">
        <w:rPr>
          <w:b/>
        </w:rPr>
        <w:t>“Сделай ничью”</w:t>
      </w:r>
      <w:r w:rsidRPr="00DC2847">
        <w:t xml:space="preserve"> Нужно пожертвовать материал и добиться ничьей.</w:t>
      </w:r>
    </w:p>
    <w:p w:rsidR="00DC2847" w:rsidRPr="00DC2847" w:rsidRDefault="00DC2847" w:rsidP="00DC2847">
      <w:pPr>
        <w:pStyle w:val="a4"/>
        <w:spacing w:before="0" w:beforeAutospacing="0" w:after="0" w:afterAutospacing="0"/>
        <w:ind w:firstLine="851"/>
        <w:jc w:val="both"/>
      </w:pPr>
      <w:r w:rsidRPr="00DC2847">
        <w:rPr>
          <w:b/>
        </w:rPr>
        <w:t>2. ОСНОВЫ ЭНДШПИЛЯ.</w:t>
      </w:r>
      <w:r w:rsidRPr="00DC2847">
        <w:t xml:space="preserve"> Элементарные окончания. Ферзь против слона, коня, ладьи (простые случаи), ферзя (при неудачном расположении неприятельского ферзя). Ладья против ладьи (при неудачном расположении неприятельской ладьи), слона (простые случаи), коня (простые случаи). Матование двумя слонами (простые случаи). Матование слоном и конем (простые случаи). Пешка против короля. Пешка проходит в ферзи без помощи своего короля. Правило “квадрата”. Пешка проходит в ферзи при помощи своего короля. Оппозиция. Пешка на седьмой, шестой, пятой, четвертой, третьей, второй горизонтали. Ключевые поля. Удивительные ничейные положения (два коня против короля, слон и пешка против короля, конь и пешка против короля). Самые общие рекомендации о том, как играть в эндшпиле.</w:t>
      </w:r>
    </w:p>
    <w:p w:rsidR="00DC2847" w:rsidRPr="00DC2847" w:rsidRDefault="00DC2847" w:rsidP="00DC2847">
      <w:pPr>
        <w:pStyle w:val="a4"/>
        <w:spacing w:before="0" w:beforeAutospacing="0" w:after="0" w:afterAutospacing="0"/>
        <w:ind w:firstLine="851"/>
        <w:jc w:val="both"/>
        <w:rPr>
          <w:i/>
          <w:iCs/>
        </w:rPr>
      </w:pPr>
      <w:r w:rsidRPr="00DC2847">
        <w:rPr>
          <w:i/>
          <w:iCs/>
        </w:rPr>
        <w:t>Дидактические задания</w:t>
      </w:r>
    </w:p>
    <w:p w:rsidR="00DC2847" w:rsidRPr="00DC2847" w:rsidRDefault="00DC2847" w:rsidP="00DC2847">
      <w:pPr>
        <w:pStyle w:val="a4"/>
        <w:ind w:firstLine="851"/>
        <w:contextualSpacing/>
        <w:jc w:val="both"/>
      </w:pPr>
      <w:r w:rsidRPr="00DC2847">
        <w:rPr>
          <w:b/>
        </w:rPr>
        <w:t>“Мат в 2 хода”.</w:t>
      </w:r>
      <w:r w:rsidRPr="00DC2847">
        <w:t xml:space="preserve"> Белые начинают и дают черным мат в 2 хода. “Мат в 3 хода”. Белые начинают и дают черным мат в 3 хода. “Выигрыш фигуры”. Белые проводят тактический удар и выигрывают фигуру.</w:t>
      </w:r>
    </w:p>
    <w:p w:rsidR="00DC2847" w:rsidRPr="00DC2847" w:rsidRDefault="00DC2847" w:rsidP="00DC2847">
      <w:pPr>
        <w:pStyle w:val="a4"/>
        <w:ind w:firstLine="851"/>
        <w:contextualSpacing/>
        <w:jc w:val="both"/>
      </w:pPr>
      <w:r w:rsidRPr="00DC2847">
        <w:t>“</w:t>
      </w:r>
      <w:r w:rsidRPr="00DC2847">
        <w:rPr>
          <w:b/>
        </w:rPr>
        <w:t>Квадрат”.</w:t>
      </w:r>
      <w:r w:rsidRPr="00DC2847">
        <w:t xml:space="preserve"> Надо определить, удастся ли провести пешку в ферзи.</w:t>
      </w:r>
    </w:p>
    <w:p w:rsidR="00DC2847" w:rsidRPr="00DC2847" w:rsidRDefault="00DC2847" w:rsidP="00DC2847">
      <w:pPr>
        <w:pStyle w:val="a4"/>
        <w:ind w:firstLine="851"/>
        <w:contextualSpacing/>
        <w:jc w:val="both"/>
      </w:pPr>
      <w:r w:rsidRPr="00DC2847">
        <w:rPr>
          <w:b/>
        </w:rPr>
        <w:t>“Проведи пешку в ферзи”.</w:t>
      </w:r>
      <w:r w:rsidRPr="00DC2847">
        <w:t xml:space="preserve"> Тут требуется провести пешку в ферзи.</w:t>
      </w:r>
    </w:p>
    <w:p w:rsidR="00DC2847" w:rsidRPr="00DC2847" w:rsidRDefault="00DC2847" w:rsidP="00DC2847">
      <w:pPr>
        <w:pStyle w:val="a4"/>
        <w:ind w:firstLine="851"/>
        <w:contextualSpacing/>
        <w:jc w:val="both"/>
      </w:pPr>
      <w:r w:rsidRPr="00DC2847">
        <w:rPr>
          <w:b/>
        </w:rPr>
        <w:t>“Выигрыш или ничья?”.</w:t>
      </w:r>
      <w:r w:rsidRPr="00DC2847">
        <w:t xml:space="preserve"> Здесь нужно определить, выиграно ли данное положение.</w:t>
      </w:r>
    </w:p>
    <w:p w:rsidR="00DC2847" w:rsidRPr="00DC2847" w:rsidRDefault="00DC2847" w:rsidP="00DC2847">
      <w:pPr>
        <w:pStyle w:val="a4"/>
        <w:ind w:firstLine="851"/>
        <w:contextualSpacing/>
        <w:jc w:val="both"/>
      </w:pPr>
      <w:r w:rsidRPr="00DC2847">
        <w:rPr>
          <w:b/>
        </w:rPr>
        <w:t>“Куда отступить королем?”.</w:t>
      </w:r>
      <w:r w:rsidRPr="00DC2847">
        <w:t xml:space="preserve"> Надо выяснить, на какое поле следует первым ходом отступить королем, чтобы добиться ничьей.</w:t>
      </w:r>
    </w:p>
    <w:p w:rsidR="00DC2847" w:rsidRPr="00DC2847" w:rsidRDefault="00DC2847" w:rsidP="00DC2847">
      <w:pPr>
        <w:pStyle w:val="a4"/>
        <w:ind w:firstLine="851"/>
        <w:contextualSpacing/>
        <w:jc w:val="both"/>
      </w:pPr>
      <w:r w:rsidRPr="00DC2847">
        <w:rPr>
          <w:b/>
        </w:rPr>
        <w:t>“Путь к ничьей”.</w:t>
      </w:r>
      <w:r w:rsidRPr="00DC2847">
        <w:t xml:space="preserve"> Точной игрой надо добиться ничьей.</w:t>
      </w:r>
    </w:p>
    <w:p w:rsidR="00DC2847" w:rsidRPr="00DC2847" w:rsidRDefault="00DC2847" w:rsidP="00DC2847">
      <w:pPr>
        <w:pStyle w:val="a4"/>
        <w:ind w:firstLine="851"/>
        <w:contextualSpacing/>
        <w:jc w:val="both"/>
        <w:rPr>
          <w:b/>
          <w:bCs/>
          <w:i/>
          <w:iCs/>
        </w:rPr>
      </w:pPr>
      <w:r w:rsidRPr="00DC2847">
        <w:rPr>
          <w:b/>
          <w:bCs/>
          <w:i/>
          <w:iCs/>
        </w:rPr>
        <w:t>К концу учебного года дети должны знать:</w:t>
      </w:r>
    </w:p>
    <w:p w:rsidR="00DC2847" w:rsidRPr="00DC2847" w:rsidRDefault="00DC2847" w:rsidP="00DC2847">
      <w:pPr>
        <w:pStyle w:val="a4"/>
        <w:ind w:firstLine="851"/>
        <w:contextualSpacing/>
        <w:jc w:val="both"/>
      </w:pPr>
      <w:r w:rsidRPr="00DC2847">
        <w:t>принципы игры в дебюте;</w:t>
      </w:r>
    </w:p>
    <w:p w:rsidR="00DC2847" w:rsidRPr="00DC2847" w:rsidRDefault="00DC2847" w:rsidP="00DC2847">
      <w:pPr>
        <w:pStyle w:val="a4"/>
        <w:tabs>
          <w:tab w:val="center" w:pos="5387"/>
        </w:tabs>
        <w:ind w:firstLine="851"/>
        <w:contextualSpacing/>
        <w:jc w:val="both"/>
      </w:pPr>
      <w:r w:rsidRPr="00DC2847">
        <w:t>основные тактические приемы;</w:t>
      </w:r>
      <w:r w:rsidRPr="00DC2847">
        <w:tab/>
      </w:r>
    </w:p>
    <w:p w:rsidR="00DC2847" w:rsidRPr="00DC2847" w:rsidRDefault="00DC2847" w:rsidP="00DC2847">
      <w:pPr>
        <w:pStyle w:val="a4"/>
        <w:ind w:firstLine="851"/>
        <w:contextualSpacing/>
        <w:jc w:val="both"/>
      </w:pPr>
      <w:r w:rsidRPr="00DC2847">
        <w:t>что означают термины: дебют, миттельшпиль, эндшпиль, темп, оппозиция, ключевые поля.</w:t>
      </w:r>
    </w:p>
    <w:p w:rsidR="00DC2847" w:rsidRPr="00DC2847" w:rsidRDefault="00DC2847" w:rsidP="00DC2847">
      <w:pPr>
        <w:pStyle w:val="a4"/>
        <w:ind w:firstLine="851"/>
        <w:contextualSpacing/>
        <w:jc w:val="both"/>
        <w:rPr>
          <w:b/>
          <w:bCs/>
          <w:i/>
          <w:iCs/>
        </w:rPr>
      </w:pPr>
      <w:r w:rsidRPr="00DC2847">
        <w:rPr>
          <w:b/>
          <w:bCs/>
          <w:i/>
          <w:iCs/>
        </w:rPr>
        <w:t>К концу учебного года дети должны уметь:</w:t>
      </w:r>
    </w:p>
    <w:p w:rsidR="00DC2847" w:rsidRPr="00DC2847" w:rsidRDefault="00DC2847" w:rsidP="00DC2847">
      <w:pPr>
        <w:pStyle w:val="a4"/>
        <w:ind w:firstLine="851"/>
        <w:contextualSpacing/>
        <w:jc w:val="both"/>
      </w:pPr>
      <w:r w:rsidRPr="00DC2847">
        <w:t>грамотно располагать шахматные фигуры в дебюте; находить несложные тактические удары и проводить комбинации;</w:t>
      </w:r>
    </w:p>
    <w:p w:rsidR="00DC2847" w:rsidRPr="00DC2847" w:rsidRDefault="00DC2847" w:rsidP="00DC2847">
      <w:pPr>
        <w:pStyle w:val="a4"/>
        <w:ind w:firstLine="851"/>
        <w:contextualSpacing/>
        <w:jc w:val="both"/>
      </w:pPr>
      <w:r w:rsidRPr="00DC2847">
        <w:t>точно разыгрывать простейшие окончания.</w:t>
      </w:r>
    </w:p>
    <w:p w:rsidR="00DC2847" w:rsidRPr="00DC2847" w:rsidRDefault="00DC2847" w:rsidP="00DC2847">
      <w:pPr>
        <w:jc w:val="both"/>
        <w:rPr>
          <w:rFonts w:ascii="Times New Roman" w:eastAsia="Calibri" w:hAnsi="Times New Roman" w:cs="Times New Roman"/>
          <w:b/>
          <w:sz w:val="24"/>
          <w:szCs w:val="24"/>
        </w:rPr>
      </w:pPr>
    </w:p>
    <w:p w:rsidR="00DC2847" w:rsidRPr="00DC2847" w:rsidRDefault="00DC2847" w:rsidP="00DC2847">
      <w:pPr>
        <w:jc w:val="both"/>
        <w:rPr>
          <w:rFonts w:ascii="Times New Roman" w:eastAsia="Calibri" w:hAnsi="Times New Roman" w:cs="Times New Roman"/>
          <w:b/>
          <w:sz w:val="24"/>
          <w:szCs w:val="24"/>
        </w:rPr>
      </w:pPr>
    </w:p>
    <w:p w:rsidR="00DC2847" w:rsidRPr="00DC2847" w:rsidRDefault="00DC2847" w:rsidP="00DC2847">
      <w:pPr>
        <w:jc w:val="both"/>
        <w:rPr>
          <w:rFonts w:ascii="Times New Roman" w:eastAsia="Calibri" w:hAnsi="Times New Roman" w:cs="Times New Roman"/>
          <w:b/>
          <w:sz w:val="24"/>
          <w:szCs w:val="24"/>
        </w:rPr>
      </w:pPr>
    </w:p>
    <w:p w:rsidR="00DC2847" w:rsidRPr="00DC2847" w:rsidRDefault="00DC2847" w:rsidP="00DC2847">
      <w:pPr>
        <w:jc w:val="both"/>
        <w:rPr>
          <w:rFonts w:ascii="Times New Roman" w:eastAsia="Calibri" w:hAnsi="Times New Roman" w:cs="Times New Roman"/>
          <w:b/>
          <w:sz w:val="24"/>
          <w:szCs w:val="24"/>
        </w:rPr>
      </w:pPr>
      <w:r w:rsidRPr="00DC2847">
        <w:rPr>
          <w:rFonts w:ascii="Times New Roman" w:eastAsia="Calibri" w:hAnsi="Times New Roman" w:cs="Times New Roman"/>
          <w:b/>
          <w:sz w:val="24"/>
          <w:szCs w:val="24"/>
        </w:rPr>
        <w:t xml:space="preserve">                                 Тематическое планирование  1 класс.</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364"/>
        <w:gridCol w:w="851"/>
      </w:tblGrid>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b/>
                <w:sz w:val="24"/>
                <w:szCs w:val="24"/>
              </w:rPr>
            </w:pPr>
            <w:r w:rsidRPr="00DC2847">
              <w:rPr>
                <w:rFonts w:ascii="Times New Roman" w:eastAsia="Calibri" w:hAnsi="Times New Roman" w:cs="Times New Roman"/>
                <w:b/>
                <w:sz w:val="24"/>
                <w:szCs w:val="24"/>
              </w:rPr>
              <w:t>№ п.п</w:t>
            </w:r>
          </w:p>
        </w:tc>
        <w:tc>
          <w:tcPr>
            <w:tcW w:w="8364" w:type="dxa"/>
            <w:shd w:val="clear" w:color="auto" w:fill="auto"/>
          </w:tcPr>
          <w:p w:rsidR="00DC2847" w:rsidRPr="00DC2847" w:rsidRDefault="00DC2847" w:rsidP="00E70B70">
            <w:pPr>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Наименование разделов, блоков, тем</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Кол-во часов</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b/>
                <w:sz w:val="24"/>
                <w:szCs w:val="24"/>
              </w:rPr>
            </w:pPr>
          </w:p>
        </w:tc>
        <w:tc>
          <w:tcPr>
            <w:tcW w:w="8364" w:type="dxa"/>
            <w:shd w:val="clear" w:color="auto" w:fill="auto"/>
          </w:tcPr>
          <w:p w:rsidR="00DC2847" w:rsidRPr="00DC2847" w:rsidRDefault="00DC2847" w:rsidP="00E70B70">
            <w:pPr>
              <w:jc w:val="both"/>
              <w:rPr>
                <w:rFonts w:ascii="Times New Roman" w:eastAsia="Calibri" w:hAnsi="Times New Roman" w:cs="Times New Roman"/>
                <w:sz w:val="24"/>
                <w:szCs w:val="24"/>
              </w:rPr>
            </w:pPr>
            <w:r w:rsidRPr="00DC2847">
              <w:rPr>
                <w:rFonts w:ascii="Times New Roman" w:eastAsia="Calibri" w:hAnsi="Times New Roman" w:cs="Times New Roman"/>
                <w:b/>
                <w:color w:val="000000"/>
                <w:sz w:val="24"/>
                <w:szCs w:val="24"/>
              </w:rPr>
              <w:t>1. Шахматная доска</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2ч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Знакомство с шахматной доской</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Шахматная доска</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b/>
                <w:color w:val="000000"/>
                <w:sz w:val="24"/>
                <w:szCs w:val="24"/>
              </w:rPr>
              <w:t>2. Шахматные фигуры.</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3ч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 xml:space="preserve">3. </w:t>
            </w:r>
          </w:p>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4.</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Знакомство с шахматными фигурами</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2</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b/>
                <w:color w:val="000000"/>
                <w:sz w:val="24"/>
                <w:szCs w:val="24"/>
              </w:rPr>
              <w:t>3. Начальная расстановка фигур.</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 xml:space="preserve">5. </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Начальное положение</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b/>
                <w:color w:val="000000"/>
                <w:sz w:val="24"/>
                <w:szCs w:val="24"/>
              </w:rPr>
              <w:t>4. Ходы и взятие фигур.</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16ч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6.</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Знакомство с шахматной фигурой. Ладья.</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7.</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Ладья в игре.</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8.</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Знакомство с шахматной фигурой. Слон.</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lastRenderedPageBreak/>
              <w:t>9.</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Слон в игре.</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10.</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Ладья против слона.</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11.</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Знакомство с шахматной фигурой. Ферзь.</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12.</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Ферзь в игре.</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13.</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Ферзь против ладьи и слона.</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14.</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Знакомство с шахматной фигурой. Конь.</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15.</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Конь в игре.</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16.</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Конь против ферзя, ладьи слона.</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17.</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Знакомство с пешкой.</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18.</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Пешка в игре.</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19.</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Пешка против ферзя, ладьи, коня, слона.</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20.</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Знакомство с шахматной фигурой. Король.</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21.</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Король против других фигур.</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b/>
                <w:color w:val="000000"/>
                <w:sz w:val="24"/>
                <w:szCs w:val="24"/>
              </w:rPr>
              <w:t>5. Цель шахматной партии.</w:t>
            </w:r>
          </w:p>
          <w:p w:rsidR="00DC2847" w:rsidRPr="00DC2847" w:rsidRDefault="00DC2847" w:rsidP="00E70B70">
            <w:pPr>
              <w:jc w:val="both"/>
              <w:rPr>
                <w:rFonts w:ascii="Times New Roman" w:eastAsia="Calibri" w:hAnsi="Times New Roman" w:cs="Times New Roman"/>
                <w:b/>
                <w:color w:val="000000"/>
                <w:sz w:val="24"/>
                <w:szCs w:val="24"/>
              </w:rPr>
            </w:pP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5ч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22.</w:t>
            </w:r>
          </w:p>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23.</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Шах.</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lastRenderedPageBreak/>
              <w:t>24.</w:t>
            </w:r>
          </w:p>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25.</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Мат.</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26.</w:t>
            </w:r>
          </w:p>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27.</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Ставим мат.</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28.</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Ничья, пат.</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29.</w:t>
            </w:r>
          </w:p>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30.</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Рокировка.</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b/>
                <w:color w:val="000000"/>
                <w:sz w:val="24"/>
                <w:szCs w:val="24"/>
              </w:rPr>
              <w:t>6. Игра всеми фигурами из начального положения.</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2ч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31.</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Шахматная партия.</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32.</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Повторение программного материала.</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rPr>
          <w:trHeight w:val="286"/>
        </w:trPr>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Итого</w:t>
            </w:r>
          </w:p>
        </w:tc>
        <w:tc>
          <w:tcPr>
            <w:tcW w:w="851"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32ч</w:t>
            </w:r>
          </w:p>
        </w:tc>
      </w:tr>
    </w:tbl>
    <w:p w:rsidR="00DC2847" w:rsidRPr="00DC2847" w:rsidRDefault="00DC2847" w:rsidP="00DC2847">
      <w:pPr>
        <w:jc w:val="both"/>
        <w:rPr>
          <w:rFonts w:ascii="Times New Roman" w:eastAsia="Calibri" w:hAnsi="Times New Roman" w:cs="Times New Roman"/>
          <w:b/>
          <w:sz w:val="24"/>
          <w:szCs w:val="24"/>
        </w:rPr>
      </w:pPr>
    </w:p>
    <w:p w:rsidR="00DC2847" w:rsidRPr="00DC2847" w:rsidRDefault="00DC2847" w:rsidP="00DC2847">
      <w:pPr>
        <w:shd w:val="clear" w:color="auto" w:fill="FFFFFF"/>
        <w:spacing w:before="67"/>
        <w:ind w:right="24"/>
        <w:jc w:val="both"/>
        <w:rPr>
          <w:rFonts w:ascii="Times New Roman" w:hAnsi="Times New Roman" w:cs="Times New Roman"/>
          <w:bCs/>
          <w:color w:val="000000"/>
          <w:sz w:val="24"/>
          <w:szCs w:val="24"/>
        </w:rPr>
      </w:pPr>
    </w:p>
    <w:p w:rsidR="00DC2847" w:rsidRPr="00DC2847" w:rsidRDefault="00DC2847" w:rsidP="00DC2847">
      <w:pPr>
        <w:shd w:val="clear" w:color="auto" w:fill="FFFFFF"/>
        <w:spacing w:before="67"/>
        <w:ind w:right="24"/>
        <w:jc w:val="both"/>
        <w:rPr>
          <w:rFonts w:ascii="Times New Roman" w:hAnsi="Times New Roman" w:cs="Times New Roman"/>
          <w:b/>
          <w:bCs/>
          <w:color w:val="000000"/>
          <w:sz w:val="24"/>
          <w:szCs w:val="24"/>
        </w:rPr>
      </w:pPr>
      <w:r w:rsidRPr="00DC2847">
        <w:rPr>
          <w:rFonts w:ascii="Times New Roman" w:hAnsi="Times New Roman" w:cs="Times New Roman"/>
          <w:color w:val="000000"/>
          <w:sz w:val="24"/>
          <w:szCs w:val="24"/>
        </w:rPr>
        <w:t xml:space="preserve">                                                       </w:t>
      </w:r>
      <w:r w:rsidRPr="00DC2847">
        <w:rPr>
          <w:rFonts w:ascii="Times New Roman" w:eastAsia="Calibri" w:hAnsi="Times New Roman" w:cs="Times New Roman"/>
          <w:b/>
          <w:sz w:val="24"/>
          <w:szCs w:val="24"/>
        </w:rPr>
        <w:t xml:space="preserve">  </w:t>
      </w:r>
      <w:r w:rsidRPr="00DC2847">
        <w:rPr>
          <w:rFonts w:ascii="Times New Roman" w:hAnsi="Times New Roman" w:cs="Times New Roman"/>
          <w:b/>
          <w:bCs/>
          <w:color w:val="000000"/>
          <w:sz w:val="24"/>
          <w:szCs w:val="24"/>
        </w:rPr>
        <w:t>2 класс</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364"/>
        <w:gridCol w:w="709"/>
      </w:tblGrid>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b/>
                <w:sz w:val="24"/>
                <w:szCs w:val="24"/>
              </w:rPr>
            </w:pPr>
            <w:r w:rsidRPr="00DC2847">
              <w:rPr>
                <w:rFonts w:ascii="Times New Roman" w:eastAsia="Calibri" w:hAnsi="Times New Roman" w:cs="Times New Roman"/>
                <w:b/>
                <w:sz w:val="24"/>
                <w:szCs w:val="24"/>
              </w:rPr>
              <w:t>№ п.п</w:t>
            </w:r>
          </w:p>
        </w:tc>
        <w:tc>
          <w:tcPr>
            <w:tcW w:w="8364" w:type="dxa"/>
            <w:shd w:val="clear" w:color="auto" w:fill="auto"/>
          </w:tcPr>
          <w:p w:rsidR="00DC2847" w:rsidRPr="00DC2847" w:rsidRDefault="00DC2847" w:rsidP="00E70B70">
            <w:pPr>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Наименование разделов, блоков, тем</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Кол-во часов</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b/>
                <w:color w:val="000000"/>
                <w:sz w:val="24"/>
                <w:szCs w:val="24"/>
              </w:rPr>
              <w:t>Повторение изученного материала.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2ч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Повторение изученного материала.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Повторение изученного материала.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b/>
                <w:color w:val="000000"/>
                <w:sz w:val="24"/>
                <w:szCs w:val="24"/>
              </w:rPr>
              <w:t>1. Краткая история шахмат.</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Краткая история шахмат.</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b/>
                <w:color w:val="000000"/>
                <w:sz w:val="24"/>
                <w:szCs w:val="24"/>
              </w:rPr>
              <w:t>2. Шахматная нотация.</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2ч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4.</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Шахматная нотация. Обозначение горизонталей, вертикалей, полей.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5.</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Шахматная нотация. Обозначение шахматных фигур и терминов.</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p>
        </w:tc>
        <w:tc>
          <w:tcPr>
            <w:tcW w:w="8364" w:type="dxa"/>
            <w:shd w:val="clear" w:color="auto" w:fill="auto"/>
          </w:tcPr>
          <w:p w:rsidR="00DC2847" w:rsidRPr="00DC2847" w:rsidRDefault="00DC2847" w:rsidP="00E70B70">
            <w:pPr>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3. Ценность шахматных фигур.</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4ч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6.</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Ценность шахматных фигур. Ценность фигур. Сравнительная сила фигур.</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7.</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Ценность шахматных фигур. Достижение материального перевеса.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8.</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Ценность шахматных фигур. Способы защиты.</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9.</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Ценность шахматных фигур. Защита.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b/>
                <w:color w:val="000000"/>
                <w:sz w:val="24"/>
                <w:szCs w:val="24"/>
              </w:rPr>
              <w:t>4. Техника матования одинокого короля.</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4ч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10.</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Техника матования одинокого короля. Две ладьи против короля.</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11.</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Техника матования одинокого короля. Ферзь и ладья против короля.</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12.</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Техника матования одинокого короля. Ферзь и король против короля.</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lastRenderedPageBreak/>
              <w:t>13.</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Техника матования одинокого короля. Ладья и король против короля.</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b/>
                <w:color w:val="000000"/>
                <w:sz w:val="24"/>
                <w:szCs w:val="24"/>
              </w:rPr>
              <w:t>5. Достижение мата без жертвы материала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3ч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14.</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Достижение мата без жертвы материала. Учебные положения на мат в два хода в эндшпиле.</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15.</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 xml:space="preserve">Достижение мата без жертвы материала. Учебные положения на мат в два хода в миттельшпиле.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16.</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Достижение мата без жертвы материала. Учебные положения на мат в два хода в дебюте.</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p>
        </w:tc>
        <w:tc>
          <w:tcPr>
            <w:tcW w:w="8364" w:type="dxa"/>
            <w:tcBorders>
              <w:top w:val="single" w:sz="4" w:space="0" w:color="auto"/>
            </w:tcBorders>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b/>
                <w:color w:val="000000"/>
                <w:sz w:val="24"/>
                <w:szCs w:val="24"/>
              </w:rPr>
              <w:t>6. Шахматная комбинация.</w:t>
            </w:r>
          </w:p>
        </w:tc>
        <w:tc>
          <w:tcPr>
            <w:tcW w:w="709" w:type="dxa"/>
            <w:tcBorders>
              <w:top w:val="single" w:sz="4" w:space="0" w:color="auto"/>
            </w:tcBorders>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15ч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17.</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Матовые комбинации. Темы комбинаций. Тема отвлечения.</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18.</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Матовые комбинации. Тема завлечения.</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19.</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 xml:space="preserve">Матовые комбинации. Тема блокировки.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20.</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Матовые комбинации. Тема разрушения королевского прикрытия.</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21.</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Матовые комбинации. Тема освобождения пространства. Тема уничтожения защиты. Тема «рентгена».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rPr>
          <w:trHeight w:val="404"/>
        </w:trPr>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22.</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Матовые комбинации. Другие шахматные комбинации и сочетание приемов.</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23.</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Комбинации, ведущие к достижению материального перевеса. Тема отвлечения. Тема завлечения.</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24.</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 xml:space="preserve">Комбинации, ведущие к достижению материального перевеса. Тема </w:t>
            </w:r>
            <w:r w:rsidRPr="00DC2847">
              <w:rPr>
                <w:rFonts w:ascii="Times New Roman" w:eastAsia="Calibri" w:hAnsi="Times New Roman" w:cs="Times New Roman"/>
                <w:color w:val="000000"/>
                <w:sz w:val="24"/>
                <w:szCs w:val="24"/>
              </w:rPr>
              <w:lastRenderedPageBreak/>
              <w:t xml:space="preserve">уничтожения защиты. Тема связки.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lastRenderedPageBreak/>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lastRenderedPageBreak/>
              <w:t>25.</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Комбинации, ведущие к достижению материального перевеса. Тема освобождения пространства. Тема перекрытия</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26.</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 xml:space="preserve">Комбинации, ведущие к достижению материального перевеса. Тема превращения пешки.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27.</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 xml:space="preserve">Комбинации, ведущие к достижению материального перевеса. Сочетание тактических приемов.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28.</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Комбинации для достижения ничьей. Патовые комбинации.</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29.</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Комбинации для достижения ничьей. Комбинации на вечный шах.</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30.</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Типичные комбинации в дебюте.</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31.</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Типичные комбинации в дебюте (более сложные примеры).</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b/>
                <w:color w:val="000000"/>
                <w:sz w:val="24"/>
                <w:szCs w:val="24"/>
              </w:rPr>
              <w:t>Повторение программного материала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3ч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32.</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Повторение программного материала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33.</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Повторение программного материала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34.</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Повторение программного материала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Итого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34 ч</w:t>
            </w:r>
          </w:p>
        </w:tc>
      </w:tr>
    </w:tbl>
    <w:p w:rsidR="00DC2847" w:rsidRPr="00DC2847" w:rsidRDefault="00DC2847" w:rsidP="00DC2847">
      <w:pPr>
        <w:jc w:val="both"/>
        <w:rPr>
          <w:rFonts w:ascii="Times New Roman" w:eastAsia="Calibri" w:hAnsi="Times New Roman" w:cs="Times New Roman"/>
          <w:b/>
          <w:sz w:val="24"/>
          <w:szCs w:val="24"/>
        </w:rPr>
      </w:pPr>
    </w:p>
    <w:p w:rsidR="00DC2847" w:rsidRPr="00DC2847" w:rsidRDefault="00DC2847" w:rsidP="00DC2847">
      <w:pPr>
        <w:shd w:val="clear" w:color="auto" w:fill="FFFFFF"/>
        <w:ind w:left="2" w:firstLine="1440"/>
        <w:jc w:val="both"/>
        <w:rPr>
          <w:rFonts w:ascii="Times New Roman" w:hAnsi="Times New Roman" w:cs="Times New Roman"/>
          <w:color w:val="000000"/>
          <w:sz w:val="24"/>
          <w:szCs w:val="24"/>
        </w:rPr>
      </w:pPr>
    </w:p>
    <w:p w:rsidR="00DC2847" w:rsidRPr="00DC2847" w:rsidRDefault="00DC2847" w:rsidP="00DC2847">
      <w:pPr>
        <w:jc w:val="both"/>
        <w:rPr>
          <w:rFonts w:ascii="Times New Roman" w:eastAsia="Calibri" w:hAnsi="Times New Roman" w:cs="Times New Roman"/>
          <w:b/>
          <w:sz w:val="24"/>
          <w:szCs w:val="24"/>
        </w:rPr>
      </w:pPr>
      <w:r w:rsidRPr="00DC2847">
        <w:rPr>
          <w:rFonts w:ascii="Times New Roman" w:eastAsia="Calibri" w:hAnsi="Times New Roman" w:cs="Times New Roman"/>
          <w:b/>
          <w:sz w:val="24"/>
          <w:szCs w:val="24"/>
        </w:rPr>
        <w:t xml:space="preserve">  3 класс.</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364"/>
        <w:gridCol w:w="709"/>
      </w:tblGrid>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b/>
                <w:sz w:val="24"/>
                <w:szCs w:val="24"/>
              </w:rPr>
            </w:pPr>
            <w:r w:rsidRPr="00DC2847">
              <w:rPr>
                <w:rFonts w:ascii="Times New Roman" w:eastAsia="Calibri" w:hAnsi="Times New Roman" w:cs="Times New Roman"/>
                <w:b/>
                <w:sz w:val="24"/>
                <w:szCs w:val="24"/>
              </w:rPr>
              <w:lastRenderedPageBreak/>
              <w:t>№ п.п</w:t>
            </w:r>
          </w:p>
        </w:tc>
        <w:tc>
          <w:tcPr>
            <w:tcW w:w="8364" w:type="dxa"/>
            <w:shd w:val="clear" w:color="auto" w:fill="auto"/>
          </w:tcPr>
          <w:p w:rsidR="00DC2847" w:rsidRPr="00DC2847" w:rsidRDefault="00DC2847" w:rsidP="00E70B70">
            <w:pPr>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Наименование разделов, блоков, тем</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Кол-во часов</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w:t>
            </w: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b/>
                <w:color w:val="000000"/>
                <w:sz w:val="24"/>
                <w:szCs w:val="24"/>
              </w:rPr>
              <w:t>Повторение изученного материала.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3ч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Игровая практика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Повторение изученного материала.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4</w:t>
            </w: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sz w:val="24"/>
                <w:szCs w:val="24"/>
              </w:rPr>
              <w:t xml:space="preserve">Практика матования одинокого короля (дети играют попарно).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5</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b/>
              </w:rPr>
              <w:t>ОСНОВЫ ДЕБЮТА.</w:t>
            </w:r>
            <w:r w:rsidRPr="00DC2847">
              <w:rPr>
                <w:rFonts w:eastAsia="Calibri"/>
              </w:rPr>
              <w:t xml:space="preserve"> Двух- и трехходовые партии.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26ч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6</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Решение задания “Мат в 1 ход”</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7</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 xml:space="preserve">Невыгодность раннего ввода в игру ладей и ферзя.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8</w:t>
            </w: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sz w:val="24"/>
                <w:szCs w:val="24"/>
              </w:rPr>
              <w:t xml:space="preserve">Решение заданий “Поймай ладью”, “Поймай ферзя”.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9</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 xml:space="preserve">Игра “на мат” с первых ходов партии. Детский мат. Защита.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10</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sz w:val="24"/>
                <w:szCs w:val="24"/>
              </w:rPr>
              <w:t xml:space="preserve">Решение заданий.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11</w:t>
            </w: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sz w:val="24"/>
                <w:szCs w:val="24"/>
              </w:rPr>
              <w:t xml:space="preserve">Вариации на тему детского мата. Другие угрозы быстрого мата в дебюте. Защита. Как отражать скороспелый дебютный наскок противника.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12</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sz w:val="24"/>
                <w:szCs w:val="24"/>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13</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 xml:space="preserve">“Повторюшка-хрюшка” (черные копируют ходы белых). Наказание “повторюшек”.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14</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sz w:val="24"/>
                <w:szCs w:val="24"/>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lastRenderedPageBreak/>
              <w:t>15</w:t>
            </w:r>
          </w:p>
        </w:tc>
        <w:tc>
          <w:tcPr>
            <w:tcW w:w="8364" w:type="dxa"/>
            <w:shd w:val="clear" w:color="auto" w:fill="auto"/>
          </w:tcPr>
          <w:p w:rsidR="00DC2847" w:rsidRPr="00DC2847" w:rsidRDefault="00DC2847" w:rsidP="00E70B70">
            <w:pPr>
              <w:pStyle w:val="a4"/>
              <w:jc w:val="both"/>
              <w:rPr>
                <w:rFonts w:eastAsia="Calibri"/>
                <w:b/>
                <w:color w:val="000000"/>
              </w:rPr>
            </w:pPr>
            <w:r w:rsidRPr="00DC2847">
              <w:rPr>
                <w:rFonts w:eastAsia="Calibri"/>
              </w:rPr>
              <w:t xml:space="preserve">Принципы игры в дебюте. Быстрейшее развитие фигур. Темпы. Гамбиты.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16</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Решение задания “Выведи фигуру”..</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17</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 xml:space="preserve"> Наказание за несоблюдение принципа быстрейшего развития фигур. “Пешкоедство”. Неразумность игры в дебюте одними пешками (с исключениями из правила).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18</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sz w:val="24"/>
                <w:szCs w:val="24"/>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19</w:t>
            </w: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sz w:val="24"/>
                <w:szCs w:val="24"/>
              </w:rPr>
              <w:t xml:space="preserve">Принципы игры в дебюте. Борьба за центр. Гамбит Эванса. Королевский гамбит. Ферзевый гамбит.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20</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sz w:val="24"/>
                <w:szCs w:val="24"/>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21</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 xml:space="preserve">Принципы игры в дебюте. Безопасное положение короля. Рокировка.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22</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sz w:val="24"/>
                <w:szCs w:val="24"/>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23</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 xml:space="preserve">Принципы игры в дебюте. Гармоничное пешечное расположение. Какие бывают пешки.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24</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sz w:val="24"/>
                <w:szCs w:val="24"/>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25</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 xml:space="preserve">Связка в дебюте. Полная и неполная связка.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26</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sz w:val="24"/>
                <w:szCs w:val="24"/>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27</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Очень коротко о дебютах. Открытые, полуоткрытые и закрытые дебюты.</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28</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sz w:val="24"/>
                <w:szCs w:val="24"/>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29</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Типичные комбинации в дебюте.</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30</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Типичные комбинации в дебюте (более сложные примеры).</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lastRenderedPageBreak/>
              <w:t>31</w:t>
            </w: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b/>
                <w:color w:val="000000"/>
                <w:sz w:val="24"/>
                <w:szCs w:val="24"/>
              </w:rPr>
              <w:t>Повторение программного материала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3ч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32</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Повторение программного материала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33</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Повторение программного материала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34</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Повторение программного материала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 xml:space="preserve">Итого: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color w:val="000000"/>
                <w:sz w:val="24"/>
                <w:szCs w:val="24"/>
              </w:rPr>
              <w:t>34 ч</w:t>
            </w:r>
          </w:p>
        </w:tc>
      </w:tr>
    </w:tbl>
    <w:p w:rsidR="00DC2847" w:rsidRPr="00DC2847" w:rsidRDefault="00DC2847" w:rsidP="00DC2847">
      <w:pPr>
        <w:jc w:val="both"/>
        <w:rPr>
          <w:rFonts w:ascii="Times New Roman" w:eastAsia="Calibri" w:hAnsi="Times New Roman" w:cs="Times New Roman"/>
          <w:b/>
          <w:sz w:val="24"/>
          <w:szCs w:val="24"/>
        </w:rPr>
      </w:pPr>
      <w:r w:rsidRPr="00DC2847">
        <w:rPr>
          <w:rFonts w:ascii="Times New Roman" w:eastAsia="Calibri" w:hAnsi="Times New Roman" w:cs="Times New Roman"/>
          <w:b/>
          <w:sz w:val="24"/>
          <w:szCs w:val="24"/>
        </w:rPr>
        <w:t xml:space="preserve">                                           4 класс.</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364"/>
        <w:gridCol w:w="709"/>
      </w:tblGrid>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b/>
                <w:sz w:val="24"/>
                <w:szCs w:val="24"/>
              </w:rPr>
            </w:pPr>
            <w:r w:rsidRPr="00DC2847">
              <w:rPr>
                <w:rFonts w:ascii="Times New Roman" w:eastAsia="Calibri" w:hAnsi="Times New Roman" w:cs="Times New Roman"/>
                <w:b/>
                <w:sz w:val="24"/>
                <w:szCs w:val="24"/>
              </w:rPr>
              <w:t>№ п.п</w:t>
            </w:r>
          </w:p>
        </w:tc>
        <w:tc>
          <w:tcPr>
            <w:tcW w:w="8364" w:type="dxa"/>
            <w:shd w:val="clear" w:color="auto" w:fill="auto"/>
          </w:tcPr>
          <w:p w:rsidR="00DC2847" w:rsidRPr="00DC2847" w:rsidRDefault="00DC2847" w:rsidP="00E70B70">
            <w:pPr>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Наименование разделов, блоков, тем</w:t>
            </w:r>
          </w:p>
          <w:p w:rsidR="00DC2847" w:rsidRPr="00DC2847" w:rsidRDefault="00DC2847" w:rsidP="00E70B70">
            <w:pPr>
              <w:jc w:val="both"/>
              <w:rPr>
                <w:rFonts w:ascii="Times New Roman" w:eastAsia="Calibri" w:hAnsi="Times New Roman" w:cs="Times New Roman"/>
                <w:sz w:val="24"/>
                <w:szCs w:val="24"/>
              </w:rPr>
            </w:pP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Кол-во часов</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w:t>
            </w: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b/>
                <w:color w:val="000000"/>
                <w:sz w:val="24"/>
                <w:szCs w:val="24"/>
              </w:rPr>
              <w:t>Повторение изученного материала.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2ч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Игровая практика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Повторение изученного материала.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4</w:t>
            </w:r>
          </w:p>
        </w:tc>
        <w:tc>
          <w:tcPr>
            <w:tcW w:w="8364" w:type="dxa"/>
            <w:shd w:val="clear" w:color="auto" w:fill="auto"/>
          </w:tcPr>
          <w:p w:rsidR="00DC2847" w:rsidRPr="00DC2847" w:rsidRDefault="00DC2847" w:rsidP="00E70B70">
            <w:pPr>
              <w:pStyle w:val="a4"/>
              <w:jc w:val="both"/>
              <w:rPr>
                <w:rFonts w:eastAsia="Calibri"/>
                <w:b/>
                <w:color w:val="000000"/>
              </w:rPr>
            </w:pPr>
            <w:r w:rsidRPr="00DC2847">
              <w:rPr>
                <w:rFonts w:eastAsia="Calibri"/>
                <w:b/>
              </w:rPr>
              <w:t>ОСНОВЫ МИТТЕЛЬШПИЛЯ.</w:t>
            </w:r>
            <w:r w:rsidRPr="00DC2847">
              <w:rPr>
                <w:rFonts w:eastAsia="Calibri"/>
              </w:rPr>
              <w:t xml:space="preserve"> Самые общие рекомендации о том, как играть в миттельшпиле.</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17ч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5</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Игровая практика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6</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Тактические приемы. Связка в миттельшпиле. Двойной удар.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7</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Тактические приемы. Открытое нападение. Открытый шах. Двойной шах.</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8</w:t>
            </w: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sz w:val="24"/>
                <w:szCs w:val="24"/>
              </w:rPr>
              <w:t>Решение задания “Выигрыш материала”.</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lastRenderedPageBreak/>
              <w:t>9</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 xml:space="preserve">Матовые комбинации (на мат в 3 хода) и комбинации, ведущие к достижению материального перевеса. Темы завлечения, отвлечения, блокировки.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10</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sz w:val="24"/>
                <w:szCs w:val="24"/>
              </w:rPr>
              <w:t xml:space="preserve">Решение заданий.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11</w:t>
            </w:r>
          </w:p>
        </w:tc>
        <w:tc>
          <w:tcPr>
            <w:tcW w:w="8364" w:type="dxa"/>
            <w:shd w:val="clear" w:color="auto" w:fill="auto"/>
          </w:tcPr>
          <w:p w:rsidR="00DC2847" w:rsidRPr="00DC2847" w:rsidRDefault="00DC2847" w:rsidP="00E70B70">
            <w:pPr>
              <w:pStyle w:val="a4"/>
              <w:jc w:val="both"/>
              <w:rPr>
                <w:rFonts w:eastAsia="Calibri"/>
                <w:b/>
                <w:color w:val="000000"/>
              </w:rPr>
            </w:pPr>
            <w:r w:rsidRPr="00DC2847">
              <w:rPr>
                <w:rFonts w:eastAsia="Calibri"/>
              </w:rPr>
              <w:t xml:space="preserve">Матовые комбинации и комбинации, ведущие к достижению материального перевеса. Темы разрушения королевского прикрытия, освобождения пространства, уничтожения защиты.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12</w:t>
            </w:r>
          </w:p>
          <w:p w:rsidR="00DC2847" w:rsidRPr="00DC2847" w:rsidRDefault="00DC2847" w:rsidP="00E70B70">
            <w:pPr>
              <w:jc w:val="both"/>
              <w:rPr>
                <w:rFonts w:ascii="Times New Roman" w:eastAsia="Calibri" w:hAnsi="Times New Roman" w:cs="Times New Roman"/>
                <w:color w:val="000000"/>
                <w:sz w:val="24"/>
                <w:szCs w:val="24"/>
              </w:rPr>
            </w:pP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sz w:val="24"/>
                <w:szCs w:val="24"/>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13</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 xml:space="preserve">Матовые комбинации и комбинации, ведущие к достижению материального перевеса. Темы связки, “рентгена”, перекрытия.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14</w:t>
            </w:r>
          </w:p>
        </w:tc>
        <w:tc>
          <w:tcPr>
            <w:tcW w:w="8364" w:type="dxa"/>
            <w:shd w:val="clear" w:color="auto" w:fill="auto"/>
          </w:tcPr>
          <w:p w:rsidR="00DC2847" w:rsidRPr="00DC2847" w:rsidRDefault="00DC2847" w:rsidP="00E70B70">
            <w:pPr>
              <w:pStyle w:val="a4"/>
              <w:jc w:val="both"/>
              <w:rPr>
                <w:rFonts w:eastAsia="Calibri"/>
                <w:b/>
                <w:color w:val="000000"/>
              </w:rPr>
            </w:pPr>
            <w:r w:rsidRPr="00DC2847">
              <w:rPr>
                <w:rFonts w:eastAsia="Calibri"/>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15</w:t>
            </w:r>
          </w:p>
        </w:tc>
        <w:tc>
          <w:tcPr>
            <w:tcW w:w="8364" w:type="dxa"/>
            <w:shd w:val="clear" w:color="auto" w:fill="auto"/>
          </w:tcPr>
          <w:p w:rsidR="00DC2847" w:rsidRPr="00DC2847" w:rsidRDefault="00DC2847" w:rsidP="00E70B70">
            <w:pPr>
              <w:jc w:val="both"/>
              <w:rPr>
                <w:rFonts w:ascii="Times New Roman" w:eastAsia="Calibri" w:hAnsi="Times New Roman" w:cs="Times New Roman"/>
                <w:b/>
                <w:color w:val="000000"/>
                <w:sz w:val="24"/>
                <w:szCs w:val="24"/>
              </w:rPr>
            </w:pPr>
            <w:r w:rsidRPr="00DC2847">
              <w:rPr>
                <w:rFonts w:ascii="Times New Roman" w:eastAsia="Calibri" w:hAnsi="Times New Roman" w:cs="Times New Roman"/>
                <w:sz w:val="24"/>
                <w:szCs w:val="24"/>
              </w:rPr>
              <w:t xml:space="preserve">.Матовые комбинации и комбинации, ведущие к достижению материального перевеса. Другие темы комбинаций и сочетание тематических приемов.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16</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sz w:val="24"/>
                <w:szCs w:val="24"/>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17</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 xml:space="preserve">Комбинации для достижения ничьей. Патовые комбинации. Комбинации на вечный шах.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18</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sz w:val="24"/>
                <w:szCs w:val="24"/>
              </w:rPr>
              <w:t>Решение заданий. “Сделай ничью”.</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19</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Классическое наследие. “Бессмертная” партия. “Вечнозеленая” партия.</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20</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sz w:val="24"/>
                <w:szCs w:val="24"/>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21</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b/>
              </w:rPr>
              <w:t>ОСНОВЫ ЭНДШПИЛЯ.</w:t>
            </w:r>
            <w:r w:rsidRPr="00DC2847">
              <w:rPr>
                <w:rFonts w:eastAsia="Calibri"/>
              </w:rPr>
              <w:t xml:space="preserve"> Ладья против ладьи. Ферзь против ферзя. Ферзь против ладьи (простые случаи).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13ч</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22</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sz w:val="24"/>
                <w:szCs w:val="24"/>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lastRenderedPageBreak/>
              <w:t>23</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 xml:space="preserve">Ферзь против слона. Ферзь против коня. Ладья против слона (простые случаи). Ладья против коня (простые случаи).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24</w:t>
            </w:r>
          </w:p>
        </w:tc>
        <w:tc>
          <w:tcPr>
            <w:tcW w:w="8364"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sz w:val="24"/>
                <w:szCs w:val="24"/>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25</w:t>
            </w:r>
          </w:p>
        </w:tc>
        <w:tc>
          <w:tcPr>
            <w:tcW w:w="8364" w:type="dxa"/>
            <w:shd w:val="clear" w:color="auto" w:fill="auto"/>
          </w:tcPr>
          <w:p w:rsidR="00DC2847" w:rsidRPr="00DC2847" w:rsidRDefault="00DC2847" w:rsidP="00E70B70">
            <w:pPr>
              <w:pStyle w:val="a4"/>
              <w:jc w:val="both"/>
              <w:rPr>
                <w:rFonts w:eastAsia="Calibri"/>
                <w:color w:val="000000"/>
              </w:rPr>
            </w:pPr>
            <w:r w:rsidRPr="00DC2847">
              <w:rPr>
                <w:rFonts w:eastAsia="Calibri"/>
              </w:rPr>
              <w:t xml:space="preserve">Матование двумя слонами (простые случаи). Матование слоном и конем (простые случаи).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26</w:t>
            </w:r>
          </w:p>
        </w:tc>
        <w:tc>
          <w:tcPr>
            <w:tcW w:w="8364" w:type="dxa"/>
            <w:shd w:val="clear" w:color="auto" w:fill="auto"/>
          </w:tcPr>
          <w:p w:rsidR="00DC2847" w:rsidRPr="00DC2847" w:rsidRDefault="00DC2847" w:rsidP="00E70B70">
            <w:pPr>
              <w:pStyle w:val="a4"/>
              <w:jc w:val="both"/>
              <w:rPr>
                <w:rFonts w:eastAsia="Calibri"/>
              </w:rPr>
            </w:pPr>
            <w:r w:rsidRPr="00DC2847">
              <w:rPr>
                <w:rFonts w:eastAsia="Calibri"/>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27</w:t>
            </w:r>
          </w:p>
        </w:tc>
        <w:tc>
          <w:tcPr>
            <w:tcW w:w="8364" w:type="dxa"/>
            <w:shd w:val="clear" w:color="auto" w:fill="auto"/>
          </w:tcPr>
          <w:p w:rsidR="00DC2847" w:rsidRPr="00DC2847" w:rsidRDefault="00DC2847" w:rsidP="00E70B70">
            <w:pPr>
              <w:pStyle w:val="a4"/>
              <w:jc w:val="both"/>
              <w:rPr>
                <w:rFonts w:eastAsia="Calibri"/>
              </w:rPr>
            </w:pPr>
            <w:r w:rsidRPr="00DC2847">
              <w:rPr>
                <w:rFonts w:eastAsia="Calibri"/>
              </w:rPr>
              <w:t xml:space="preserve">Пешка против короля. Когда пешка проходит в ферзи без помощи своего короля. Правило “квадрата”.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28</w:t>
            </w:r>
          </w:p>
        </w:tc>
        <w:tc>
          <w:tcPr>
            <w:tcW w:w="8364" w:type="dxa"/>
            <w:shd w:val="clear" w:color="auto" w:fill="auto"/>
          </w:tcPr>
          <w:p w:rsidR="00DC2847" w:rsidRPr="00DC2847" w:rsidRDefault="00DC2847" w:rsidP="00E70B70">
            <w:pPr>
              <w:pStyle w:val="a4"/>
              <w:jc w:val="both"/>
              <w:rPr>
                <w:rFonts w:eastAsia="Calibri"/>
              </w:rPr>
            </w:pPr>
            <w:r w:rsidRPr="00DC2847">
              <w:rPr>
                <w:rFonts w:eastAsia="Calibri"/>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28</w:t>
            </w:r>
          </w:p>
        </w:tc>
        <w:tc>
          <w:tcPr>
            <w:tcW w:w="8364" w:type="dxa"/>
            <w:shd w:val="clear" w:color="auto" w:fill="auto"/>
          </w:tcPr>
          <w:p w:rsidR="00DC2847" w:rsidRPr="00DC2847" w:rsidRDefault="00DC2847" w:rsidP="00E70B70">
            <w:pPr>
              <w:pStyle w:val="a4"/>
              <w:jc w:val="both"/>
              <w:rPr>
                <w:rFonts w:eastAsia="Calibri"/>
              </w:rPr>
            </w:pPr>
            <w:r w:rsidRPr="00DC2847">
              <w:rPr>
                <w:rFonts w:eastAsia="Calibri"/>
              </w:rPr>
              <w:t xml:space="preserve">Пешка против короля. Белая пешка на седьмой и шестой горизонталях. Король помогает своей пешке. Оппозиция.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30</w:t>
            </w:r>
          </w:p>
        </w:tc>
        <w:tc>
          <w:tcPr>
            <w:tcW w:w="8364" w:type="dxa"/>
            <w:shd w:val="clear" w:color="auto" w:fill="auto"/>
          </w:tcPr>
          <w:p w:rsidR="00DC2847" w:rsidRPr="00DC2847" w:rsidRDefault="00DC2847" w:rsidP="00E70B70">
            <w:pPr>
              <w:pStyle w:val="a4"/>
              <w:jc w:val="both"/>
              <w:rPr>
                <w:rFonts w:eastAsia="Calibri"/>
              </w:rPr>
            </w:pPr>
            <w:r w:rsidRPr="00DC2847">
              <w:rPr>
                <w:rFonts w:eastAsia="Calibri"/>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31</w:t>
            </w:r>
          </w:p>
        </w:tc>
        <w:tc>
          <w:tcPr>
            <w:tcW w:w="8364" w:type="dxa"/>
            <w:shd w:val="clear" w:color="auto" w:fill="auto"/>
          </w:tcPr>
          <w:p w:rsidR="00DC2847" w:rsidRPr="00DC2847" w:rsidRDefault="00DC2847" w:rsidP="00E70B70">
            <w:pPr>
              <w:pStyle w:val="a4"/>
              <w:jc w:val="both"/>
              <w:rPr>
                <w:rFonts w:eastAsia="Calibri"/>
              </w:rPr>
            </w:pPr>
            <w:r w:rsidRPr="00DC2847">
              <w:rPr>
                <w:rFonts w:eastAsia="Calibri"/>
              </w:rPr>
              <w:t xml:space="preserve">Пешка против короля. Белая пешка на пятой горизонтали. Король ведет свою пешку за собой.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32</w:t>
            </w:r>
          </w:p>
        </w:tc>
        <w:tc>
          <w:tcPr>
            <w:tcW w:w="8364" w:type="dxa"/>
            <w:shd w:val="clear" w:color="auto" w:fill="auto"/>
          </w:tcPr>
          <w:p w:rsidR="00DC2847" w:rsidRPr="00DC2847" w:rsidRDefault="00DC2847" w:rsidP="00E70B70">
            <w:pPr>
              <w:pStyle w:val="a4"/>
              <w:jc w:val="both"/>
              <w:rPr>
                <w:rFonts w:eastAsia="Calibri"/>
              </w:rPr>
            </w:pPr>
            <w:r w:rsidRPr="00DC2847">
              <w:rPr>
                <w:rFonts w:eastAsia="Calibri"/>
              </w:rPr>
              <w:t>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33</w:t>
            </w:r>
          </w:p>
        </w:tc>
        <w:tc>
          <w:tcPr>
            <w:tcW w:w="8364" w:type="dxa"/>
            <w:shd w:val="clear" w:color="auto" w:fill="auto"/>
          </w:tcPr>
          <w:p w:rsidR="00DC2847" w:rsidRPr="00DC2847" w:rsidRDefault="00DC2847" w:rsidP="00E70B70">
            <w:pPr>
              <w:pStyle w:val="a4"/>
              <w:jc w:val="both"/>
              <w:rPr>
                <w:rFonts w:eastAsia="Calibri"/>
              </w:rPr>
            </w:pPr>
            <w:r w:rsidRPr="00DC2847">
              <w:rPr>
                <w:rFonts w:eastAsia="Calibri"/>
              </w:rPr>
              <w:t xml:space="preserve"> Удивительные ничейные положения. Два коня против короля. Слон и пешка против короля. Конь и пешка против короля.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r w:rsidRPr="00DC2847">
              <w:rPr>
                <w:rFonts w:ascii="Times New Roman" w:eastAsia="Calibri" w:hAnsi="Times New Roman" w:cs="Times New Roman"/>
                <w:color w:val="000000"/>
                <w:sz w:val="24"/>
                <w:szCs w:val="24"/>
              </w:rPr>
              <w:t>34</w:t>
            </w:r>
          </w:p>
        </w:tc>
        <w:tc>
          <w:tcPr>
            <w:tcW w:w="8364" w:type="dxa"/>
            <w:shd w:val="clear" w:color="auto" w:fill="auto"/>
          </w:tcPr>
          <w:p w:rsidR="00DC2847" w:rsidRPr="00DC2847" w:rsidRDefault="00DC2847" w:rsidP="00E70B70">
            <w:pPr>
              <w:pStyle w:val="a4"/>
              <w:jc w:val="both"/>
              <w:rPr>
                <w:rFonts w:eastAsia="Calibri"/>
              </w:rPr>
            </w:pPr>
            <w:r w:rsidRPr="00DC2847">
              <w:rPr>
                <w:rFonts w:eastAsia="Calibri"/>
                <w:b/>
              </w:rPr>
              <w:t>Повторение программного материала.</w:t>
            </w:r>
            <w:r w:rsidRPr="00DC2847">
              <w:rPr>
                <w:rFonts w:eastAsia="Calibri"/>
              </w:rPr>
              <w:t xml:space="preserve"> Решение заданий</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1</w:t>
            </w:r>
          </w:p>
        </w:tc>
      </w:tr>
      <w:tr w:rsidR="00DC2847" w:rsidRPr="00DC2847" w:rsidTr="00E70B70">
        <w:tc>
          <w:tcPr>
            <w:tcW w:w="675" w:type="dxa"/>
            <w:shd w:val="clear" w:color="auto" w:fill="auto"/>
          </w:tcPr>
          <w:p w:rsidR="00DC2847" w:rsidRPr="00DC2847" w:rsidRDefault="00DC2847" w:rsidP="00E70B70">
            <w:pPr>
              <w:jc w:val="both"/>
              <w:rPr>
                <w:rFonts w:ascii="Times New Roman" w:eastAsia="Calibri" w:hAnsi="Times New Roman" w:cs="Times New Roman"/>
                <w:color w:val="000000"/>
                <w:sz w:val="24"/>
                <w:szCs w:val="24"/>
              </w:rPr>
            </w:pPr>
          </w:p>
        </w:tc>
        <w:tc>
          <w:tcPr>
            <w:tcW w:w="8364" w:type="dxa"/>
            <w:shd w:val="clear" w:color="auto" w:fill="auto"/>
          </w:tcPr>
          <w:p w:rsidR="00DC2847" w:rsidRPr="00DC2847" w:rsidRDefault="00DC2847" w:rsidP="00E70B70">
            <w:pPr>
              <w:pStyle w:val="a4"/>
              <w:jc w:val="both"/>
              <w:rPr>
                <w:rFonts w:eastAsia="Calibri"/>
                <w:b/>
              </w:rPr>
            </w:pPr>
            <w:r w:rsidRPr="00DC2847">
              <w:rPr>
                <w:rFonts w:eastAsia="Calibri"/>
                <w:b/>
              </w:rPr>
              <w:t xml:space="preserve">Итого: </w:t>
            </w:r>
          </w:p>
        </w:tc>
        <w:tc>
          <w:tcPr>
            <w:tcW w:w="709" w:type="dxa"/>
            <w:shd w:val="clear" w:color="auto" w:fill="auto"/>
          </w:tcPr>
          <w:p w:rsidR="00DC2847" w:rsidRPr="00DC2847" w:rsidRDefault="00DC2847" w:rsidP="00E70B70">
            <w:pPr>
              <w:spacing w:before="100" w:beforeAutospacing="1" w:after="100" w:afterAutospacing="1"/>
              <w:jc w:val="both"/>
              <w:rPr>
                <w:rFonts w:ascii="Times New Roman" w:eastAsia="Calibri" w:hAnsi="Times New Roman" w:cs="Times New Roman"/>
                <w:sz w:val="24"/>
                <w:szCs w:val="24"/>
              </w:rPr>
            </w:pPr>
            <w:r w:rsidRPr="00DC2847">
              <w:rPr>
                <w:rFonts w:ascii="Times New Roman" w:eastAsia="Calibri" w:hAnsi="Times New Roman" w:cs="Times New Roman"/>
                <w:sz w:val="24"/>
                <w:szCs w:val="24"/>
              </w:rPr>
              <w:t>34ч</w:t>
            </w:r>
          </w:p>
        </w:tc>
      </w:tr>
    </w:tbl>
    <w:p w:rsidR="00DC2847" w:rsidRPr="00DC2847" w:rsidRDefault="00DC2847" w:rsidP="00DC2847">
      <w:pPr>
        <w:jc w:val="both"/>
        <w:rPr>
          <w:rFonts w:ascii="Times New Roman" w:eastAsia="Calibri" w:hAnsi="Times New Roman" w:cs="Times New Roman"/>
          <w:b/>
          <w:sz w:val="24"/>
          <w:szCs w:val="24"/>
        </w:rPr>
      </w:pPr>
    </w:p>
    <w:p w:rsidR="00DC2847" w:rsidRPr="00DC2847" w:rsidRDefault="00DC2847" w:rsidP="00DC2847">
      <w:pPr>
        <w:jc w:val="both"/>
        <w:rPr>
          <w:rFonts w:ascii="Times New Roman" w:eastAsia="Calibri" w:hAnsi="Times New Roman" w:cs="Times New Roman"/>
          <w:sz w:val="24"/>
          <w:szCs w:val="24"/>
        </w:rPr>
      </w:pPr>
      <w:r w:rsidRPr="00DC2847">
        <w:rPr>
          <w:rFonts w:ascii="Times New Roman" w:eastAsia="Calibri" w:hAnsi="Times New Roman" w:cs="Times New Roman"/>
          <w:b/>
          <w:sz w:val="24"/>
          <w:szCs w:val="24"/>
        </w:rPr>
        <w:t xml:space="preserve">                              </w:t>
      </w:r>
      <w:r w:rsidRPr="00DC2847">
        <w:rPr>
          <w:rFonts w:ascii="Times New Roman" w:eastAsia="Calibri" w:hAnsi="Times New Roman" w:cs="Times New Roman"/>
          <w:b/>
          <w:sz w:val="24"/>
          <w:szCs w:val="24"/>
          <w:lang w:val="en-US"/>
        </w:rPr>
        <w:t>V</w:t>
      </w:r>
      <w:r w:rsidRPr="00DC2847">
        <w:rPr>
          <w:rFonts w:ascii="Times New Roman" w:eastAsia="Calibri" w:hAnsi="Times New Roman" w:cs="Times New Roman"/>
          <w:b/>
          <w:sz w:val="24"/>
          <w:szCs w:val="24"/>
        </w:rPr>
        <w:t>. Описание учебно- методического  и материально-технического обеспечения</w:t>
      </w:r>
      <w:r w:rsidRPr="00DC2847">
        <w:rPr>
          <w:rFonts w:ascii="Times New Roman" w:eastAsia="Calibri" w:hAnsi="Times New Roman" w:cs="Times New Roman"/>
          <w:sz w:val="24"/>
          <w:szCs w:val="24"/>
        </w:rPr>
        <w:t>.</w:t>
      </w:r>
    </w:p>
    <w:p w:rsidR="00DC2847" w:rsidRPr="00DC2847" w:rsidRDefault="00DC2847" w:rsidP="00DC2847">
      <w:pPr>
        <w:jc w:val="both"/>
        <w:rPr>
          <w:rFonts w:ascii="Times New Roman" w:hAnsi="Times New Roman" w:cs="Times New Roman"/>
          <w:b/>
          <w:sz w:val="24"/>
          <w:szCs w:val="24"/>
        </w:rPr>
      </w:pPr>
    </w:p>
    <w:p w:rsidR="00DC2847" w:rsidRPr="00DC2847" w:rsidRDefault="00DC2847" w:rsidP="00DC2847">
      <w:pPr>
        <w:jc w:val="both"/>
        <w:rPr>
          <w:rFonts w:ascii="Times New Roman" w:hAnsi="Times New Roman" w:cs="Times New Roman"/>
          <w:b/>
          <w:sz w:val="24"/>
          <w:szCs w:val="24"/>
        </w:rPr>
      </w:pPr>
    </w:p>
    <w:p w:rsidR="00DC2847" w:rsidRPr="00DC2847" w:rsidRDefault="00DC2847" w:rsidP="00DC2847">
      <w:pPr>
        <w:jc w:val="both"/>
        <w:rPr>
          <w:rFonts w:ascii="Times New Roman" w:hAnsi="Times New Roman" w:cs="Times New Roman"/>
          <w:sz w:val="24"/>
          <w:szCs w:val="24"/>
        </w:rPr>
      </w:pPr>
    </w:p>
    <w:tbl>
      <w:tblPr>
        <w:tblW w:w="5000" w:type="pct"/>
        <w:tblLook w:val="01E0" w:firstRow="1" w:lastRow="1" w:firstColumn="1" w:lastColumn="1" w:noHBand="0" w:noVBand="0"/>
      </w:tblPr>
      <w:tblGrid>
        <w:gridCol w:w="1307"/>
        <w:gridCol w:w="13479"/>
      </w:tblGrid>
      <w:tr w:rsidR="00DC2847" w:rsidRPr="00DC2847" w:rsidTr="00E70B70">
        <w:trPr>
          <w:trHeight w:val="260"/>
        </w:trPr>
        <w:tc>
          <w:tcPr>
            <w:tcW w:w="442" w:type="pct"/>
          </w:tcPr>
          <w:p w:rsidR="00DC2847" w:rsidRPr="00DC2847" w:rsidRDefault="00DC2847" w:rsidP="00E70B70">
            <w:pPr>
              <w:jc w:val="both"/>
              <w:rPr>
                <w:rFonts w:ascii="Times New Roman" w:hAnsi="Times New Roman" w:cs="Times New Roman"/>
                <w:sz w:val="24"/>
                <w:szCs w:val="24"/>
              </w:rPr>
            </w:pPr>
            <w:r w:rsidRPr="00DC2847">
              <w:rPr>
                <w:rFonts w:ascii="Times New Roman" w:hAnsi="Times New Roman" w:cs="Times New Roman"/>
                <w:sz w:val="24"/>
                <w:szCs w:val="24"/>
              </w:rPr>
              <w:t>№ п/п</w:t>
            </w:r>
          </w:p>
        </w:tc>
        <w:tc>
          <w:tcPr>
            <w:tcW w:w="4558" w:type="pct"/>
          </w:tcPr>
          <w:p w:rsidR="00DC2847" w:rsidRPr="00DC2847" w:rsidRDefault="00DC2847" w:rsidP="00E70B70">
            <w:pPr>
              <w:jc w:val="both"/>
              <w:rPr>
                <w:rFonts w:ascii="Times New Roman" w:hAnsi="Times New Roman" w:cs="Times New Roman"/>
                <w:sz w:val="24"/>
                <w:szCs w:val="24"/>
              </w:rPr>
            </w:pPr>
            <w:r w:rsidRPr="00DC2847">
              <w:rPr>
                <w:rFonts w:ascii="Times New Roman" w:hAnsi="Times New Roman" w:cs="Times New Roman"/>
                <w:sz w:val="24"/>
                <w:szCs w:val="24"/>
              </w:rPr>
              <w:t>Наименование учебного оборудования</w:t>
            </w:r>
          </w:p>
        </w:tc>
      </w:tr>
      <w:tr w:rsidR="00DC2847" w:rsidRPr="00DC2847" w:rsidTr="00E70B70">
        <w:trPr>
          <w:trHeight w:val="1113"/>
        </w:trPr>
        <w:tc>
          <w:tcPr>
            <w:tcW w:w="442" w:type="pct"/>
          </w:tcPr>
          <w:p w:rsidR="00DC2847" w:rsidRPr="00DC2847" w:rsidRDefault="00DC2847" w:rsidP="00E70B70">
            <w:pPr>
              <w:jc w:val="both"/>
              <w:rPr>
                <w:rFonts w:ascii="Times New Roman" w:hAnsi="Times New Roman" w:cs="Times New Roman"/>
                <w:sz w:val="24"/>
                <w:szCs w:val="24"/>
              </w:rPr>
            </w:pPr>
          </w:p>
        </w:tc>
        <w:tc>
          <w:tcPr>
            <w:tcW w:w="4558" w:type="pct"/>
          </w:tcPr>
          <w:p w:rsidR="00DC2847" w:rsidRPr="00DC2847" w:rsidRDefault="00DC2847" w:rsidP="00DC2847">
            <w:pPr>
              <w:numPr>
                <w:ilvl w:val="0"/>
                <w:numId w:val="15"/>
              </w:numPr>
              <w:spacing w:after="0" w:line="240" w:lineRule="auto"/>
              <w:ind w:left="0" w:firstLine="0"/>
              <w:jc w:val="both"/>
              <w:rPr>
                <w:rFonts w:ascii="Times New Roman" w:hAnsi="Times New Roman" w:cs="Times New Roman"/>
                <w:sz w:val="24"/>
                <w:szCs w:val="24"/>
              </w:rPr>
            </w:pPr>
            <w:r w:rsidRPr="00DC2847">
              <w:rPr>
                <w:rFonts w:ascii="Times New Roman" w:hAnsi="Times New Roman" w:cs="Times New Roman"/>
                <w:sz w:val="24"/>
                <w:szCs w:val="24"/>
              </w:rPr>
              <w:t>Программа</w:t>
            </w:r>
          </w:p>
          <w:p w:rsidR="00DC2847" w:rsidRPr="00DC2847" w:rsidRDefault="00DC2847" w:rsidP="00DC2847">
            <w:pPr>
              <w:numPr>
                <w:ilvl w:val="0"/>
                <w:numId w:val="15"/>
              </w:numPr>
              <w:spacing w:after="0" w:line="240" w:lineRule="auto"/>
              <w:ind w:left="0" w:firstLine="0"/>
              <w:jc w:val="both"/>
              <w:rPr>
                <w:rFonts w:ascii="Times New Roman" w:hAnsi="Times New Roman" w:cs="Times New Roman"/>
                <w:sz w:val="24"/>
                <w:szCs w:val="24"/>
              </w:rPr>
            </w:pPr>
            <w:r w:rsidRPr="00DC2847">
              <w:rPr>
                <w:rFonts w:ascii="Times New Roman" w:hAnsi="Times New Roman" w:cs="Times New Roman"/>
                <w:sz w:val="24"/>
                <w:szCs w:val="24"/>
              </w:rPr>
              <w:t>Книги о шахматах</w:t>
            </w:r>
          </w:p>
          <w:p w:rsidR="00DC2847" w:rsidRPr="00DC2847" w:rsidRDefault="00DC2847" w:rsidP="00E70B70">
            <w:pPr>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 Сухин И.Г. Волшебные фигуры, или Шахматы для детей 2 – 5 лет: Книга – сказка для совместного чтения родителей и детей. – М.: Новая школа, 1994.</w:t>
            </w:r>
          </w:p>
          <w:p w:rsidR="00DC2847" w:rsidRPr="00DC2847" w:rsidRDefault="00DC2847" w:rsidP="00E70B70">
            <w:pPr>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 Зак В., Длуголенский Я. Я играю в шахматы (издание второе): Для старшего дошкольного и младшего школьного возраста. – Издательство «Детская литература», 1985.</w:t>
            </w:r>
          </w:p>
          <w:p w:rsidR="00DC2847" w:rsidRPr="00DC2847" w:rsidRDefault="00DC2847" w:rsidP="00E70B70">
            <w:pPr>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 Горенштейн Р.Я. Книга юного шахматиста: Учебное пособие для шахматистов второго – третьего разрядов. – 2-е изд., испр., доп.- М.: АОЗТ «Фердинанд», 1993.</w:t>
            </w:r>
          </w:p>
          <w:p w:rsidR="00DC2847" w:rsidRPr="00DC2847" w:rsidRDefault="00DC2847" w:rsidP="00E70B70">
            <w:pPr>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 Бобби Фишер учит играть в шахматы: издание для досуга – Киев: «Здоровье», 1991.</w:t>
            </w:r>
          </w:p>
          <w:p w:rsidR="00DC2847" w:rsidRPr="00DC2847" w:rsidRDefault="00DC2847" w:rsidP="00E70B70">
            <w:pPr>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 Гайшут А.Г. Увлекательная математика,/ Путешествие по шахматной доске: Учебное пособие. – М.: «Дом педагогики», 1995.</w:t>
            </w:r>
          </w:p>
          <w:p w:rsidR="00DC2847" w:rsidRPr="00DC2847" w:rsidRDefault="00DC2847" w:rsidP="00E70B70">
            <w:pPr>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 Сухин И. Приключения в шахматной стране. – М.: Педагогика, 1991.</w:t>
            </w:r>
          </w:p>
          <w:p w:rsidR="00DC2847" w:rsidRPr="00DC2847" w:rsidRDefault="00DC2847" w:rsidP="00E70B70">
            <w:pPr>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 Книжка – раскраска «Шахматные герои».</w:t>
            </w:r>
          </w:p>
          <w:p w:rsidR="00DC2847" w:rsidRPr="00DC2847" w:rsidRDefault="00DC2847" w:rsidP="00E70B70">
            <w:pPr>
              <w:jc w:val="both"/>
              <w:rPr>
                <w:rFonts w:ascii="Times New Roman" w:hAnsi="Times New Roman" w:cs="Times New Roman"/>
                <w:color w:val="000000"/>
                <w:sz w:val="24"/>
                <w:szCs w:val="24"/>
              </w:rPr>
            </w:pPr>
            <w:r w:rsidRPr="00DC2847">
              <w:rPr>
                <w:rFonts w:ascii="Times New Roman" w:hAnsi="Times New Roman" w:cs="Times New Roman"/>
                <w:color w:val="000000"/>
                <w:sz w:val="24"/>
                <w:szCs w:val="24"/>
              </w:rPr>
              <w:t>- Журнал «Шахматное обозрение», 7-8/94</w:t>
            </w:r>
          </w:p>
          <w:p w:rsidR="00DC2847" w:rsidRPr="00DC2847" w:rsidRDefault="00DC2847" w:rsidP="00DC2847">
            <w:pPr>
              <w:numPr>
                <w:ilvl w:val="0"/>
                <w:numId w:val="15"/>
              </w:numPr>
              <w:spacing w:after="0" w:line="240" w:lineRule="auto"/>
              <w:ind w:left="360"/>
              <w:jc w:val="both"/>
              <w:rPr>
                <w:rFonts w:ascii="Times New Roman" w:hAnsi="Times New Roman" w:cs="Times New Roman"/>
                <w:sz w:val="24"/>
                <w:szCs w:val="24"/>
              </w:rPr>
            </w:pPr>
            <w:r w:rsidRPr="00DC2847">
              <w:rPr>
                <w:rFonts w:ascii="Times New Roman" w:hAnsi="Times New Roman" w:cs="Times New Roman"/>
                <w:sz w:val="24"/>
                <w:szCs w:val="24"/>
              </w:rPr>
              <w:t>Энциклопедии</w:t>
            </w:r>
          </w:p>
          <w:p w:rsidR="00DC2847" w:rsidRPr="00DC2847" w:rsidRDefault="00DC2847" w:rsidP="00DC2847">
            <w:pPr>
              <w:numPr>
                <w:ilvl w:val="0"/>
                <w:numId w:val="15"/>
              </w:numPr>
              <w:spacing w:after="0" w:line="240" w:lineRule="auto"/>
              <w:ind w:left="360"/>
              <w:jc w:val="both"/>
              <w:rPr>
                <w:rFonts w:ascii="Times New Roman" w:hAnsi="Times New Roman" w:cs="Times New Roman"/>
                <w:sz w:val="24"/>
                <w:szCs w:val="24"/>
              </w:rPr>
            </w:pPr>
            <w:r w:rsidRPr="00DC2847">
              <w:rPr>
                <w:rFonts w:ascii="Times New Roman" w:hAnsi="Times New Roman" w:cs="Times New Roman"/>
                <w:sz w:val="24"/>
                <w:szCs w:val="24"/>
              </w:rPr>
              <w:t>Методическое пособие для учителя</w:t>
            </w:r>
          </w:p>
        </w:tc>
      </w:tr>
      <w:tr w:rsidR="00DC2847" w:rsidRPr="00DC2847" w:rsidTr="00E70B70">
        <w:trPr>
          <w:trHeight w:val="260"/>
        </w:trPr>
        <w:tc>
          <w:tcPr>
            <w:tcW w:w="442" w:type="pct"/>
          </w:tcPr>
          <w:p w:rsidR="00DC2847" w:rsidRPr="00DC2847" w:rsidRDefault="00DC2847" w:rsidP="00E70B70">
            <w:pPr>
              <w:jc w:val="both"/>
              <w:rPr>
                <w:rFonts w:ascii="Times New Roman" w:hAnsi="Times New Roman" w:cs="Times New Roman"/>
                <w:sz w:val="24"/>
                <w:szCs w:val="24"/>
              </w:rPr>
            </w:pPr>
            <w:r w:rsidRPr="00DC2847">
              <w:rPr>
                <w:rFonts w:ascii="Times New Roman" w:hAnsi="Times New Roman" w:cs="Times New Roman"/>
                <w:sz w:val="24"/>
                <w:szCs w:val="24"/>
              </w:rPr>
              <w:t>2</w:t>
            </w:r>
          </w:p>
        </w:tc>
        <w:tc>
          <w:tcPr>
            <w:tcW w:w="4558" w:type="pct"/>
          </w:tcPr>
          <w:p w:rsidR="00DC2847" w:rsidRPr="00DC2847" w:rsidRDefault="00DC2847" w:rsidP="00E70B70">
            <w:pPr>
              <w:jc w:val="both"/>
              <w:rPr>
                <w:rFonts w:ascii="Times New Roman" w:hAnsi="Times New Roman" w:cs="Times New Roman"/>
                <w:b/>
                <w:sz w:val="24"/>
                <w:szCs w:val="24"/>
              </w:rPr>
            </w:pPr>
            <w:r w:rsidRPr="00DC2847">
              <w:rPr>
                <w:rFonts w:ascii="Times New Roman" w:hAnsi="Times New Roman" w:cs="Times New Roman"/>
                <w:b/>
                <w:sz w:val="24"/>
                <w:szCs w:val="24"/>
              </w:rPr>
              <w:t>Наглядные пособия</w:t>
            </w:r>
          </w:p>
        </w:tc>
      </w:tr>
      <w:tr w:rsidR="00DC2847" w:rsidRPr="00DC2847" w:rsidTr="00E70B70">
        <w:trPr>
          <w:trHeight w:val="1069"/>
        </w:trPr>
        <w:tc>
          <w:tcPr>
            <w:tcW w:w="442" w:type="pct"/>
          </w:tcPr>
          <w:p w:rsidR="00DC2847" w:rsidRPr="00DC2847" w:rsidRDefault="00DC2847" w:rsidP="00E70B70">
            <w:pPr>
              <w:jc w:val="both"/>
              <w:rPr>
                <w:rFonts w:ascii="Times New Roman" w:hAnsi="Times New Roman" w:cs="Times New Roman"/>
                <w:sz w:val="24"/>
                <w:szCs w:val="24"/>
              </w:rPr>
            </w:pPr>
          </w:p>
        </w:tc>
        <w:tc>
          <w:tcPr>
            <w:tcW w:w="4558" w:type="pct"/>
          </w:tcPr>
          <w:p w:rsidR="00DC2847" w:rsidRPr="00DC2847" w:rsidRDefault="00DC2847" w:rsidP="00E70B70">
            <w:pPr>
              <w:jc w:val="both"/>
              <w:rPr>
                <w:rFonts w:ascii="Times New Roman" w:hAnsi="Times New Roman" w:cs="Times New Roman"/>
                <w:sz w:val="24"/>
                <w:szCs w:val="24"/>
              </w:rPr>
            </w:pPr>
            <w:r w:rsidRPr="00DC2847">
              <w:rPr>
                <w:rFonts w:ascii="Times New Roman" w:hAnsi="Times New Roman" w:cs="Times New Roman"/>
                <w:sz w:val="24"/>
                <w:szCs w:val="24"/>
              </w:rPr>
              <w:t>Коробки с деревянными шахматами</w:t>
            </w:r>
          </w:p>
          <w:p w:rsidR="00DC2847" w:rsidRPr="00DC2847" w:rsidRDefault="00DC2847" w:rsidP="00E70B70">
            <w:pPr>
              <w:jc w:val="both"/>
              <w:rPr>
                <w:rFonts w:ascii="Times New Roman" w:hAnsi="Times New Roman" w:cs="Times New Roman"/>
                <w:sz w:val="24"/>
                <w:szCs w:val="24"/>
              </w:rPr>
            </w:pPr>
            <w:r w:rsidRPr="00DC2847">
              <w:rPr>
                <w:rFonts w:ascii="Times New Roman" w:hAnsi="Times New Roman" w:cs="Times New Roman"/>
                <w:sz w:val="24"/>
                <w:szCs w:val="24"/>
              </w:rPr>
              <w:t>Коробки с магнитными шахматами</w:t>
            </w:r>
          </w:p>
          <w:p w:rsidR="00DC2847" w:rsidRPr="00DC2847" w:rsidRDefault="00DC2847" w:rsidP="00E70B70">
            <w:pPr>
              <w:jc w:val="both"/>
              <w:rPr>
                <w:rFonts w:ascii="Times New Roman" w:hAnsi="Times New Roman" w:cs="Times New Roman"/>
                <w:sz w:val="24"/>
                <w:szCs w:val="24"/>
              </w:rPr>
            </w:pPr>
            <w:r w:rsidRPr="00DC2847">
              <w:rPr>
                <w:rFonts w:ascii="Times New Roman" w:hAnsi="Times New Roman" w:cs="Times New Roman"/>
                <w:sz w:val="24"/>
                <w:szCs w:val="24"/>
              </w:rPr>
              <w:lastRenderedPageBreak/>
              <w:t>Плакаты:  Различные позиции  в шахматах</w:t>
            </w:r>
          </w:p>
        </w:tc>
      </w:tr>
      <w:tr w:rsidR="00DC2847" w:rsidRPr="00DC2847" w:rsidTr="00E70B70">
        <w:trPr>
          <w:trHeight w:val="260"/>
        </w:trPr>
        <w:tc>
          <w:tcPr>
            <w:tcW w:w="442" w:type="pct"/>
          </w:tcPr>
          <w:p w:rsidR="00DC2847" w:rsidRPr="00DC2847" w:rsidRDefault="00DC2847" w:rsidP="00E70B70">
            <w:pPr>
              <w:jc w:val="both"/>
              <w:rPr>
                <w:rFonts w:ascii="Times New Roman" w:hAnsi="Times New Roman" w:cs="Times New Roman"/>
                <w:sz w:val="24"/>
                <w:szCs w:val="24"/>
              </w:rPr>
            </w:pPr>
            <w:r w:rsidRPr="00DC2847">
              <w:rPr>
                <w:rFonts w:ascii="Times New Roman" w:hAnsi="Times New Roman" w:cs="Times New Roman"/>
                <w:sz w:val="24"/>
                <w:szCs w:val="24"/>
              </w:rPr>
              <w:lastRenderedPageBreak/>
              <w:t>3</w:t>
            </w:r>
          </w:p>
        </w:tc>
        <w:tc>
          <w:tcPr>
            <w:tcW w:w="4558" w:type="pct"/>
          </w:tcPr>
          <w:p w:rsidR="00DC2847" w:rsidRPr="00DC2847" w:rsidRDefault="00DC2847" w:rsidP="00E70B70">
            <w:pPr>
              <w:jc w:val="both"/>
              <w:rPr>
                <w:rFonts w:ascii="Times New Roman" w:hAnsi="Times New Roman" w:cs="Times New Roman"/>
                <w:b/>
                <w:sz w:val="24"/>
                <w:szCs w:val="24"/>
              </w:rPr>
            </w:pPr>
            <w:r w:rsidRPr="00DC2847">
              <w:rPr>
                <w:rFonts w:ascii="Times New Roman" w:hAnsi="Times New Roman" w:cs="Times New Roman"/>
                <w:b/>
                <w:sz w:val="24"/>
                <w:szCs w:val="24"/>
              </w:rPr>
              <w:t>Игры и игрушки</w:t>
            </w:r>
          </w:p>
        </w:tc>
      </w:tr>
      <w:tr w:rsidR="00DC2847" w:rsidRPr="00DC2847" w:rsidTr="00E70B70">
        <w:trPr>
          <w:trHeight w:val="520"/>
        </w:trPr>
        <w:tc>
          <w:tcPr>
            <w:tcW w:w="442" w:type="pct"/>
          </w:tcPr>
          <w:p w:rsidR="00DC2847" w:rsidRPr="00DC2847" w:rsidRDefault="00DC2847" w:rsidP="00E70B70">
            <w:pPr>
              <w:jc w:val="both"/>
              <w:rPr>
                <w:rFonts w:ascii="Times New Roman" w:hAnsi="Times New Roman" w:cs="Times New Roman"/>
                <w:sz w:val="24"/>
                <w:szCs w:val="24"/>
              </w:rPr>
            </w:pPr>
          </w:p>
        </w:tc>
        <w:tc>
          <w:tcPr>
            <w:tcW w:w="4558" w:type="pct"/>
          </w:tcPr>
          <w:p w:rsidR="00DC2847" w:rsidRPr="00DC2847" w:rsidRDefault="00DC2847" w:rsidP="00E70B70">
            <w:pPr>
              <w:jc w:val="both"/>
              <w:rPr>
                <w:rFonts w:ascii="Times New Roman" w:hAnsi="Times New Roman" w:cs="Times New Roman"/>
                <w:sz w:val="24"/>
                <w:szCs w:val="24"/>
              </w:rPr>
            </w:pPr>
            <w:r w:rsidRPr="00DC2847">
              <w:rPr>
                <w:rFonts w:ascii="Times New Roman" w:hAnsi="Times New Roman" w:cs="Times New Roman"/>
                <w:sz w:val="24"/>
                <w:szCs w:val="24"/>
              </w:rPr>
              <w:t>Игры настольно-печатные</w:t>
            </w:r>
          </w:p>
          <w:p w:rsidR="00DC2847" w:rsidRPr="00DC2847" w:rsidRDefault="00DC2847" w:rsidP="00E70B70">
            <w:pPr>
              <w:jc w:val="both"/>
              <w:rPr>
                <w:rFonts w:ascii="Times New Roman" w:hAnsi="Times New Roman" w:cs="Times New Roman"/>
                <w:sz w:val="24"/>
                <w:szCs w:val="24"/>
              </w:rPr>
            </w:pPr>
            <w:r w:rsidRPr="00DC2847">
              <w:rPr>
                <w:rFonts w:ascii="Times New Roman" w:hAnsi="Times New Roman" w:cs="Times New Roman"/>
                <w:sz w:val="24"/>
                <w:szCs w:val="24"/>
              </w:rPr>
              <w:t>«Чудесный мешочек»</w:t>
            </w:r>
          </w:p>
        </w:tc>
      </w:tr>
      <w:tr w:rsidR="00DC2847" w:rsidRPr="00DC2847" w:rsidTr="00E70B70">
        <w:trPr>
          <w:trHeight w:val="260"/>
        </w:trPr>
        <w:tc>
          <w:tcPr>
            <w:tcW w:w="442" w:type="pct"/>
          </w:tcPr>
          <w:p w:rsidR="00DC2847" w:rsidRPr="00DC2847" w:rsidRDefault="00DC2847" w:rsidP="00E70B70">
            <w:pPr>
              <w:jc w:val="both"/>
              <w:rPr>
                <w:rFonts w:ascii="Times New Roman" w:hAnsi="Times New Roman" w:cs="Times New Roman"/>
                <w:sz w:val="24"/>
                <w:szCs w:val="24"/>
              </w:rPr>
            </w:pPr>
            <w:r w:rsidRPr="00DC2847">
              <w:rPr>
                <w:rFonts w:ascii="Times New Roman" w:hAnsi="Times New Roman" w:cs="Times New Roman"/>
                <w:sz w:val="24"/>
                <w:szCs w:val="24"/>
              </w:rPr>
              <w:t>4</w:t>
            </w:r>
          </w:p>
        </w:tc>
        <w:tc>
          <w:tcPr>
            <w:tcW w:w="4558" w:type="pct"/>
          </w:tcPr>
          <w:p w:rsidR="00DC2847" w:rsidRPr="00DC2847" w:rsidRDefault="00DC2847" w:rsidP="00E70B70">
            <w:pPr>
              <w:jc w:val="both"/>
              <w:rPr>
                <w:rFonts w:ascii="Times New Roman" w:hAnsi="Times New Roman" w:cs="Times New Roman"/>
                <w:b/>
                <w:sz w:val="24"/>
                <w:szCs w:val="24"/>
              </w:rPr>
            </w:pPr>
            <w:r w:rsidRPr="00DC2847">
              <w:rPr>
                <w:rFonts w:ascii="Times New Roman" w:hAnsi="Times New Roman" w:cs="Times New Roman"/>
                <w:b/>
                <w:sz w:val="24"/>
                <w:szCs w:val="24"/>
              </w:rPr>
              <w:t>Учебное оборудование</w:t>
            </w:r>
          </w:p>
        </w:tc>
      </w:tr>
      <w:tr w:rsidR="00DC2847" w:rsidRPr="00DC2847" w:rsidTr="00E70B70">
        <w:trPr>
          <w:trHeight w:val="795"/>
        </w:trPr>
        <w:tc>
          <w:tcPr>
            <w:tcW w:w="442" w:type="pct"/>
          </w:tcPr>
          <w:p w:rsidR="00DC2847" w:rsidRPr="00DC2847" w:rsidRDefault="00DC2847" w:rsidP="00E70B70">
            <w:pPr>
              <w:jc w:val="both"/>
              <w:rPr>
                <w:rFonts w:ascii="Times New Roman" w:hAnsi="Times New Roman" w:cs="Times New Roman"/>
                <w:sz w:val="24"/>
                <w:szCs w:val="24"/>
              </w:rPr>
            </w:pPr>
          </w:p>
        </w:tc>
        <w:tc>
          <w:tcPr>
            <w:tcW w:w="4558" w:type="pct"/>
          </w:tcPr>
          <w:p w:rsidR="00DC2847" w:rsidRPr="00DC2847" w:rsidRDefault="00DC2847" w:rsidP="00E70B70">
            <w:pPr>
              <w:jc w:val="both"/>
              <w:rPr>
                <w:rFonts w:ascii="Times New Roman" w:hAnsi="Times New Roman" w:cs="Times New Roman"/>
                <w:sz w:val="24"/>
                <w:szCs w:val="24"/>
              </w:rPr>
            </w:pPr>
            <w:r w:rsidRPr="00DC2847">
              <w:rPr>
                <w:rFonts w:ascii="Times New Roman" w:hAnsi="Times New Roman" w:cs="Times New Roman"/>
                <w:sz w:val="24"/>
                <w:szCs w:val="24"/>
              </w:rPr>
              <w:t>Классная доска с набором приспособлений для крепления таблиц.</w:t>
            </w:r>
          </w:p>
          <w:p w:rsidR="00DC2847" w:rsidRPr="00DC2847" w:rsidRDefault="00DC2847" w:rsidP="00E70B70">
            <w:pPr>
              <w:jc w:val="both"/>
              <w:rPr>
                <w:rFonts w:ascii="Times New Roman" w:hAnsi="Times New Roman" w:cs="Times New Roman"/>
                <w:sz w:val="24"/>
                <w:szCs w:val="24"/>
              </w:rPr>
            </w:pPr>
            <w:r w:rsidRPr="00DC2847">
              <w:rPr>
                <w:rFonts w:ascii="Times New Roman" w:hAnsi="Times New Roman" w:cs="Times New Roman"/>
                <w:sz w:val="24"/>
                <w:szCs w:val="24"/>
              </w:rPr>
              <w:t>Магнитная доска.</w:t>
            </w:r>
          </w:p>
        </w:tc>
      </w:tr>
      <w:tr w:rsidR="00DC2847" w:rsidRPr="00DC2847" w:rsidTr="00E70B70">
        <w:trPr>
          <w:trHeight w:val="260"/>
        </w:trPr>
        <w:tc>
          <w:tcPr>
            <w:tcW w:w="442" w:type="pct"/>
          </w:tcPr>
          <w:p w:rsidR="00DC2847" w:rsidRPr="00DC2847" w:rsidRDefault="00DC2847" w:rsidP="00E70B70">
            <w:pPr>
              <w:jc w:val="both"/>
              <w:rPr>
                <w:rFonts w:ascii="Times New Roman" w:hAnsi="Times New Roman" w:cs="Times New Roman"/>
                <w:sz w:val="24"/>
                <w:szCs w:val="24"/>
              </w:rPr>
            </w:pPr>
            <w:r w:rsidRPr="00DC2847">
              <w:rPr>
                <w:rFonts w:ascii="Times New Roman" w:hAnsi="Times New Roman" w:cs="Times New Roman"/>
                <w:sz w:val="24"/>
                <w:szCs w:val="24"/>
              </w:rPr>
              <w:t>5</w:t>
            </w:r>
          </w:p>
        </w:tc>
        <w:tc>
          <w:tcPr>
            <w:tcW w:w="4558" w:type="pct"/>
          </w:tcPr>
          <w:p w:rsidR="00DC2847" w:rsidRPr="00DC2847" w:rsidRDefault="00DC2847" w:rsidP="00E70B70">
            <w:pPr>
              <w:jc w:val="both"/>
              <w:rPr>
                <w:rFonts w:ascii="Times New Roman" w:hAnsi="Times New Roman" w:cs="Times New Roman"/>
                <w:b/>
                <w:sz w:val="24"/>
                <w:szCs w:val="24"/>
              </w:rPr>
            </w:pPr>
            <w:r w:rsidRPr="00DC2847">
              <w:rPr>
                <w:rFonts w:ascii="Times New Roman" w:hAnsi="Times New Roman" w:cs="Times New Roman"/>
                <w:b/>
                <w:sz w:val="24"/>
                <w:szCs w:val="24"/>
              </w:rPr>
              <w:t>Технические средства</w:t>
            </w:r>
          </w:p>
        </w:tc>
      </w:tr>
      <w:tr w:rsidR="00DC2847" w:rsidRPr="00DC2847" w:rsidTr="00E70B70">
        <w:trPr>
          <w:trHeight w:val="1069"/>
        </w:trPr>
        <w:tc>
          <w:tcPr>
            <w:tcW w:w="442" w:type="pct"/>
          </w:tcPr>
          <w:p w:rsidR="00DC2847" w:rsidRPr="00DC2847" w:rsidRDefault="00DC2847" w:rsidP="00E70B70">
            <w:pPr>
              <w:jc w:val="both"/>
              <w:rPr>
                <w:rFonts w:ascii="Times New Roman" w:hAnsi="Times New Roman" w:cs="Times New Roman"/>
                <w:sz w:val="24"/>
                <w:szCs w:val="24"/>
              </w:rPr>
            </w:pPr>
          </w:p>
        </w:tc>
        <w:tc>
          <w:tcPr>
            <w:tcW w:w="4558" w:type="pct"/>
          </w:tcPr>
          <w:p w:rsidR="00DC2847" w:rsidRPr="00DC2847" w:rsidRDefault="00DC2847" w:rsidP="00E70B70">
            <w:pPr>
              <w:jc w:val="both"/>
              <w:rPr>
                <w:rFonts w:ascii="Times New Roman" w:hAnsi="Times New Roman" w:cs="Times New Roman"/>
                <w:sz w:val="24"/>
                <w:szCs w:val="24"/>
              </w:rPr>
            </w:pPr>
            <w:r w:rsidRPr="00DC2847">
              <w:rPr>
                <w:rFonts w:ascii="Times New Roman" w:hAnsi="Times New Roman" w:cs="Times New Roman"/>
                <w:sz w:val="24"/>
                <w:szCs w:val="24"/>
              </w:rPr>
              <w:t>Компьютер</w:t>
            </w:r>
          </w:p>
          <w:p w:rsidR="00DC2847" w:rsidRPr="00DC2847" w:rsidRDefault="00DC2847" w:rsidP="00E70B70">
            <w:pPr>
              <w:jc w:val="both"/>
              <w:rPr>
                <w:rFonts w:ascii="Times New Roman" w:hAnsi="Times New Roman" w:cs="Times New Roman"/>
                <w:sz w:val="24"/>
                <w:szCs w:val="24"/>
              </w:rPr>
            </w:pPr>
            <w:r w:rsidRPr="00DC2847">
              <w:rPr>
                <w:rFonts w:ascii="Times New Roman" w:hAnsi="Times New Roman" w:cs="Times New Roman"/>
                <w:sz w:val="24"/>
                <w:szCs w:val="24"/>
              </w:rPr>
              <w:t>Магнитофон</w:t>
            </w:r>
          </w:p>
          <w:p w:rsidR="00DC2847" w:rsidRPr="00DC2847" w:rsidRDefault="00DC2847" w:rsidP="00E70B70">
            <w:pPr>
              <w:jc w:val="both"/>
              <w:rPr>
                <w:rFonts w:ascii="Times New Roman" w:hAnsi="Times New Roman" w:cs="Times New Roman"/>
                <w:sz w:val="24"/>
                <w:szCs w:val="24"/>
              </w:rPr>
            </w:pPr>
            <w:r w:rsidRPr="00DC2847">
              <w:rPr>
                <w:rFonts w:ascii="Times New Roman" w:hAnsi="Times New Roman" w:cs="Times New Roman"/>
                <w:sz w:val="24"/>
                <w:szCs w:val="24"/>
              </w:rPr>
              <w:t>Мультимедийный проектор</w:t>
            </w:r>
          </w:p>
          <w:p w:rsidR="00DC2847" w:rsidRPr="00DC2847" w:rsidRDefault="00DC2847" w:rsidP="00E70B70">
            <w:pPr>
              <w:jc w:val="both"/>
              <w:rPr>
                <w:rFonts w:ascii="Times New Roman" w:hAnsi="Times New Roman" w:cs="Times New Roman"/>
                <w:sz w:val="24"/>
                <w:szCs w:val="24"/>
              </w:rPr>
            </w:pPr>
            <w:r w:rsidRPr="00DC2847">
              <w:rPr>
                <w:rFonts w:ascii="Times New Roman" w:hAnsi="Times New Roman" w:cs="Times New Roman"/>
                <w:sz w:val="24"/>
                <w:szCs w:val="24"/>
              </w:rPr>
              <w:t>Интерактивная доска</w:t>
            </w:r>
          </w:p>
        </w:tc>
      </w:tr>
    </w:tbl>
    <w:p w:rsidR="00DC2847" w:rsidRPr="00DC2847" w:rsidRDefault="00DC2847" w:rsidP="00DC2847">
      <w:pPr>
        <w:spacing w:before="100" w:beforeAutospacing="1" w:after="100" w:afterAutospacing="1"/>
        <w:jc w:val="both"/>
        <w:rPr>
          <w:rStyle w:val="a8"/>
          <w:rFonts w:ascii="Times New Roman" w:hAnsi="Times New Roman" w:cs="Times New Roman"/>
          <w:sz w:val="24"/>
          <w:szCs w:val="24"/>
        </w:rPr>
      </w:pPr>
    </w:p>
    <w:p w:rsidR="00DC2847" w:rsidRPr="00DC2847" w:rsidRDefault="00DC2847" w:rsidP="00DC2847">
      <w:pPr>
        <w:spacing w:before="100" w:beforeAutospacing="1" w:after="100" w:afterAutospacing="1"/>
        <w:jc w:val="both"/>
        <w:rPr>
          <w:rFonts w:ascii="Times New Roman" w:hAnsi="Times New Roman" w:cs="Times New Roman"/>
          <w:sz w:val="24"/>
          <w:szCs w:val="24"/>
        </w:rPr>
      </w:pPr>
      <w:r w:rsidRPr="00DC2847">
        <w:rPr>
          <w:rStyle w:val="a8"/>
          <w:rFonts w:ascii="Times New Roman" w:hAnsi="Times New Roman" w:cs="Times New Roman"/>
          <w:sz w:val="24"/>
          <w:szCs w:val="24"/>
        </w:rPr>
        <w:t>Список литературы</w:t>
      </w:r>
    </w:p>
    <w:p w:rsidR="00DC2847" w:rsidRPr="00DC2847" w:rsidRDefault="00DC2847" w:rsidP="00DC2847">
      <w:pPr>
        <w:numPr>
          <w:ilvl w:val="0"/>
          <w:numId w:val="16"/>
        </w:numPr>
        <w:shd w:val="clear" w:color="auto" w:fill="FFFFFF"/>
        <w:spacing w:after="0" w:line="240" w:lineRule="auto"/>
        <w:jc w:val="both"/>
        <w:rPr>
          <w:rFonts w:ascii="Times New Roman" w:hAnsi="Times New Roman" w:cs="Times New Roman"/>
          <w:sz w:val="24"/>
          <w:szCs w:val="24"/>
        </w:rPr>
      </w:pPr>
      <w:r w:rsidRPr="00DC2847">
        <w:rPr>
          <w:rFonts w:ascii="Times New Roman" w:hAnsi="Times New Roman" w:cs="Times New Roman"/>
          <w:sz w:val="24"/>
          <w:szCs w:val="24"/>
        </w:rPr>
        <w:t>Примерные программы внеурочной деятельности. Начальное и основное образование / под ред. В.А.Горского – М.: Просвещение, 2011.</w:t>
      </w:r>
    </w:p>
    <w:p w:rsidR="00DC2847" w:rsidRPr="00DC2847" w:rsidRDefault="00DC2847" w:rsidP="00DC2847">
      <w:pPr>
        <w:numPr>
          <w:ilvl w:val="0"/>
          <w:numId w:val="16"/>
        </w:numPr>
        <w:shd w:val="clear" w:color="auto" w:fill="FFFFFF"/>
        <w:spacing w:after="0" w:line="240" w:lineRule="auto"/>
        <w:jc w:val="both"/>
        <w:rPr>
          <w:rFonts w:ascii="Times New Roman" w:hAnsi="Times New Roman" w:cs="Times New Roman"/>
          <w:sz w:val="24"/>
          <w:szCs w:val="24"/>
        </w:rPr>
      </w:pPr>
      <w:r w:rsidRPr="00DC2847">
        <w:rPr>
          <w:rFonts w:ascii="Times New Roman" w:hAnsi="Times New Roman" w:cs="Times New Roman"/>
          <w:sz w:val="24"/>
          <w:szCs w:val="24"/>
        </w:rPr>
        <w:lastRenderedPageBreak/>
        <w:t>Федеральный государственный образовательный стандарт начального общего образования / Министерство образования и науки Рос. Федерации. – М.: Просвещение,2011.</w:t>
      </w:r>
    </w:p>
    <w:p w:rsidR="00DC2847" w:rsidRPr="00DC2847" w:rsidRDefault="00DC2847" w:rsidP="00DC2847">
      <w:pPr>
        <w:pStyle w:val="a4"/>
        <w:numPr>
          <w:ilvl w:val="0"/>
          <w:numId w:val="16"/>
        </w:numPr>
        <w:jc w:val="both"/>
      </w:pPr>
      <w:r w:rsidRPr="00DC2847">
        <w:t>Сухин И. Волшебные фигуры, или Шахматы для детей 2–5 лет. – М.: Новая школа, 1994.</w:t>
      </w:r>
    </w:p>
    <w:p w:rsidR="00DC2847" w:rsidRPr="00DC2847" w:rsidRDefault="00DC2847" w:rsidP="00DC2847">
      <w:pPr>
        <w:pStyle w:val="a4"/>
        <w:numPr>
          <w:ilvl w:val="0"/>
          <w:numId w:val="16"/>
        </w:numPr>
        <w:jc w:val="both"/>
      </w:pPr>
      <w:r w:rsidRPr="00DC2847">
        <w:t>Сухин И. Волшебный шахматный мешочек. – Испания: Издательский центр Маркота. Международная шахматная Академия Г. Каспарова, 1992.</w:t>
      </w:r>
    </w:p>
    <w:p w:rsidR="00DC2847" w:rsidRPr="00DC2847" w:rsidRDefault="00DC2847" w:rsidP="00DC2847">
      <w:pPr>
        <w:pStyle w:val="a4"/>
        <w:numPr>
          <w:ilvl w:val="0"/>
          <w:numId w:val="16"/>
        </w:numPr>
        <w:jc w:val="both"/>
      </w:pPr>
      <w:r w:rsidRPr="00DC2847">
        <w:t xml:space="preserve">Сухин И. Необыкновенные шахматные приключения. </w:t>
      </w:r>
    </w:p>
    <w:p w:rsidR="00DC2847" w:rsidRPr="00DC2847" w:rsidRDefault="00DC2847" w:rsidP="00DC2847">
      <w:pPr>
        <w:pStyle w:val="a4"/>
        <w:numPr>
          <w:ilvl w:val="0"/>
          <w:numId w:val="16"/>
        </w:numPr>
        <w:jc w:val="both"/>
      </w:pPr>
      <w:r w:rsidRPr="00DC2847">
        <w:t>Сухин И. Приключения в Шахматной стране. – М.: Педагогика, 1991.</w:t>
      </w:r>
    </w:p>
    <w:p w:rsidR="00DC2847" w:rsidRPr="00DC2847" w:rsidRDefault="00DC2847" w:rsidP="00DC2847">
      <w:pPr>
        <w:pStyle w:val="a4"/>
        <w:numPr>
          <w:ilvl w:val="0"/>
          <w:numId w:val="16"/>
        </w:numPr>
        <w:jc w:val="both"/>
      </w:pPr>
      <w:r w:rsidRPr="00DC2847">
        <w:t>Сухин И. Удивительные приключения в Шахматной стране. – М.: Поматур, 2000.</w:t>
      </w:r>
    </w:p>
    <w:p w:rsidR="00DC2847" w:rsidRPr="00DC2847" w:rsidRDefault="00DC2847" w:rsidP="00DC2847">
      <w:pPr>
        <w:pStyle w:val="a4"/>
        <w:numPr>
          <w:ilvl w:val="0"/>
          <w:numId w:val="16"/>
        </w:numPr>
        <w:jc w:val="both"/>
      </w:pPr>
      <w:r w:rsidRPr="00DC2847">
        <w:t>Сухин И. Шахматы для самых маленьких. – М.: Астрель, АСТ, 2000.</w:t>
      </w:r>
    </w:p>
    <w:p w:rsidR="00DC2847" w:rsidRPr="00DC2847" w:rsidRDefault="00DC2847" w:rsidP="00DC2847">
      <w:pPr>
        <w:pStyle w:val="a4"/>
        <w:numPr>
          <w:ilvl w:val="0"/>
          <w:numId w:val="16"/>
        </w:numPr>
        <w:jc w:val="both"/>
      </w:pPr>
      <w:r w:rsidRPr="00DC2847">
        <w:t>Сухин И. Шахматы, первый год, или Там клетки черно-белые чудес и тайн полны: Учебник для 1 класса четырёхлетней и трёхлетней начальной школы. – Обнинск: Духовное возрождение, 1998.</w:t>
      </w:r>
    </w:p>
    <w:p w:rsidR="00DC2847" w:rsidRPr="00DC2847" w:rsidRDefault="00DC2847" w:rsidP="00DC2847">
      <w:pPr>
        <w:pStyle w:val="a4"/>
        <w:numPr>
          <w:ilvl w:val="0"/>
          <w:numId w:val="16"/>
        </w:numPr>
        <w:jc w:val="both"/>
      </w:pPr>
      <w:r w:rsidRPr="00DC2847">
        <w:t>Сухин И. Шахматы, первый год, или Учусь и учу: Пособие для учителя – Обнинск: Духовное возрождение, 1999.</w:t>
      </w:r>
    </w:p>
    <w:p w:rsidR="00DC2847" w:rsidRPr="00DC2847" w:rsidRDefault="00DC2847" w:rsidP="00DC2847">
      <w:pPr>
        <w:numPr>
          <w:ilvl w:val="0"/>
          <w:numId w:val="16"/>
        </w:numPr>
        <w:spacing w:before="100" w:beforeAutospacing="1" w:after="100" w:afterAutospacing="1" w:line="240" w:lineRule="auto"/>
        <w:jc w:val="both"/>
        <w:rPr>
          <w:rFonts w:ascii="Times New Roman" w:hAnsi="Times New Roman" w:cs="Times New Roman"/>
          <w:sz w:val="24"/>
          <w:szCs w:val="24"/>
        </w:rPr>
      </w:pPr>
      <w:r w:rsidRPr="00DC2847">
        <w:rPr>
          <w:rFonts w:ascii="Times New Roman" w:hAnsi="Times New Roman" w:cs="Times New Roman"/>
          <w:sz w:val="24"/>
          <w:szCs w:val="24"/>
        </w:rPr>
        <w:t xml:space="preserve">Сборник дидактического материала к поурочному планированию занятий по обучению игре в шахматы детей старшего дошкольного и младшего школьного возраста. Авторы-составители: педагоги д/о Зайкин В.В., Зайкина В.Л. - Норильск, МБОУ ДОД "Центр внешкольной работы" района Талнах, 2010. - 57сАвербах Ю., Бейлин М. Путешествие в шахматное королевство. М., ФиС, </w:t>
      </w:r>
      <w:smartTag w:uri="urn:schemas-microsoft-com:office:smarttags" w:element="metricconverter">
        <w:smartTagPr>
          <w:attr w:name="ProductID" w:val="1972 г"/>
        </w:smartTagPr>
        <w:r w:rsidRPr="00DC2847">
          <w:rPr>
            <w:rFonts w:ascii="Times New Roman" w:hAnsi="Times New Roman" w:cs="Times New Roman"/>
            <w:sz w:val="24"/>
            <w:szCs w:val="24"/>
          </w:rPr>
          <w:t>1972 г</w:t>
        </w:r>
      </w:smartTag>
      <w:r w:rsidRPr="00DC2847">
        <w:rPr>
          <w:rFonts w:ascii="Times New Roman" w:hAnsi="Times New Roman" w:cs="Times New Roman"/>
          <w:sz w:val="24"/>
          <w:szCs w:val="24"/>
        </w:rPr>
        <w:t>.</w:t>
      </w:r>
    </w:p>
    <w:p w:rsidR="00DC2847" w:rsidRPr="00DC2847" w:rsidRDefault="00DC2847" w:rsidP="00DC2847">
      <w:pPr>
        <w:numPr>
          <w:ilvl w:val="0"/>
          <w:numId w:val="16"/>
        </w:numPr>
        <w:spacing w:before="100" w:beforeAutospacing="1" w:after="100" w:afterAutospacing="1" w:line="240" w:lineRule="auto"/>
        <w:jc w:val="both"/>
        <w:rPr>
          <w:rFonts w:ascii="Times New Roman" w:hAnsi="Times New Roman" w:cs="Times New Roman"/>
          <w:sz w:val="24"/>
          <w:szCs w:val="24"/>
        </w:rPr>
      </w:pPr>
      <w:r w:rsidRPr="00DC2847">
        <w:rPr>
          <w:rFonts w:ascii="Times New Roman" w:hAnsi="Times New Roman" w:cs="Times New Roman"/>
          <w:sz w:val="24"/>
          <w:szCs w:val="24"/>
        </w:rPr>
        <w:t xml:space="preserve">Авербах Ю., Бейлин М. Шахматный самоучитель. М., Сов. Россия, </w:t>
      </w:r>
      <w:smartTag w:uri="urn:schemas-microsoft-com:office:smarttags" w:element="metricconverter">
        <w:smartTagPr>
          <w:attr w:name="ProductID" w:val="1970 г"/>
        </w:smartTagPr>
        <w:r w:rsidRPr="00DC2847">
          <w:rPr>
            <w:rFonts w:ascii="Times New Roman" w:hAnsi="Times New Roman" w:cs="Times New Roman"/>
            <w:sz w:val="24"/>
            <w:szCs w:val="24"/>
          </w:rPr>
          <w:t>1970 г</w:t>
        </w:r>
      </w:smartTag>
      <w:r w:rsidRPr="00DC2847">
        <w:rPr>
          <w:rFonts w:ascii="Times New Roman" w:hAnsi="Times New Roman" w:cs="Times New Roman"/>
          <w:sz w:val="24"/>
          <w:szCs w:val="24"/>
        </w:rPr>
        <w:t>.</w:t>
      </w:r>
    </w:p>
    <w:p w:rsidR="00DC2847" w:rsidRPr="00DC2847" w:rsidRDefault="00DC2847" w:rsidP="00DC2847">
      <w:pPr>
        <w:numPr>
          <w:ilvl w:val="0"/>
          <w:numId w:val="16"/>
        </w:numPr>
        <w:spacing w:before="100" w:beforeAutospacing="1" w:after="100" w:afterAutospacing="1" w:line="240" w:lineRule="auto"/>
        <w:jc w:val="both"/>
        <w:rPr>
          <w:rFonts w:ascii="Times New Roman" w:hAnsi="Times New Roman" w:cs="Times New Roman"/>
          <w:sz w:val="24"/>
          <w:szCs w:val="24"/>
        </w:rPr>
      </w:pPr>
      <w:r w:rsidRPr="00DC2847">
        <w:rPr>
          <w:rFonts w:ascii="Times New Roman" w:hAnsi="Times New Roman" w:cs="Times New Roman"/>
          <w:sz w:val="24"/>
          <w:szCs w:val="24"/>
        </w:rPr>
        <w:t xml:space="preserve">Бондаревский И. Учитесь играть в шахматы. М., ФиС, </w:t>
      </w:r>
      <w:smartTag w:uri="urn:schemas-microsoft-com:office:smarttags" w:element="metricconverter">
        <w:smartTagPr>
          <w:attr w:name="ProductID" w:val="1999 г"/>
        </w:smartTagPr>
        <w:r w:rsidRPr="00DC2847">
          <w:rPr>
            <w:rFonts w:ascii="Times New Roman" w:hAnsi="Times New Roman" w:cs="Times New Roman"/>
            <w:sz w:val="24"/>
            <w:szCs w:val="24"/>
          </w:rPr>
          <w:t>1999 г</w:t>
        </w:r>
      </w:smartTag>
      <w:r w:rsidRPr="00DC2847">
        <w:rPr>
          <w:rFonts w:ascii="Times New Roman" w:hAnsi="Times New Roman" w:cs="Times New Roman"/>
          <w:sz w:val="24"/>
          <w:szCs w:val="24"/>
        </w:rPr>
        <w:t>.</w:t>
      </w:r>
    </w:p>
    <w:p w:rsidR="00DC2847" w:rsidRPr="00DC2847" w:rsidRDefault="00DC2847" w:rsidP="00DC2847">
      <w:pPr>
        <w:numPr>
          <w:ilvl w:val="0"/>
          <w:numId w:val="16"/>
        </w:numPr>
        <w:spacing w:before="100" w:beforeAutospacing="1" w:after="100" w:afterAutospacing="1" w:line="240" w:lineRule="auto"/>
        <w:jc w:val="both"/>
        <w:rPr>
          <w:rFonts w:ascii="Times New Roman" w:hAnsi="Times New Roman" w:cs="Times New Roman"/>
          <w:sz w:val="24"/>
          <w:szCs w:val="24"/>
        </w:rPr>
      </w:pPr>
      <w:r w:rsidRPr="00DC2847">
        <w:rPr>
          <w:rFonts w:ascii="Times New Roman" w:hAnsi="Times New Roman" w:cs="Times New Roman"/>
          <w:sz w:val="24"/>
          <w:szCs w:val="24"/>
        </w:rPr>
        <w:t>Бронштейн Д., Самоучитель шахматной игры. ФиС, 1982.</w:t>
      </w:r>
    </w:p>
    <w:p w:rsidR="00DC2847" w:rsidRPr="00DC2847" w:rsidRDefault="00DC2847" w:rsidP="00DC2847">
      <w:pPr>
        <w:numPr>
          <w:ilvl w:val="0"/>
          <w:numId w:val="16"/>
        </w:numPr>
        <w:spacing w:before="100" w:beforeAutospacing="1" w:after="100" w:afterAutospacing="1" w:line="240" w:lineRule="auto"/>
        <w:jc w:val="both"/>
        <w:rPr>
          <w:rFonts w:ascii="Times New Roman" w:hAnsi="Times New Roman" w:cs="Times New Roman"/>
          <w:sz w:val="24"/>
          <w:szCs w:val="24"/>
        </w:rPr>
      </w:pPr>
      <w:r w:rsidRPr="00DC2847">
        <w:rPr>
          <w:rFonts w:ascii="Times New Roman" w:hAnsi="Times New Roman" w:cs="Times New Roman"/>
          <w:sz w:val="24"/>
          <w:szCs w:val="24"/>
        </w:rPr>
        <w:t>Журавлев Н. Шаг за шагом. М., ФиС, 1986 .</w:t>
      </w:r>
    </w:p>
    <w:p w:rsidR="00DC2847" w:rsidRPr="00DC2847" w:rsidRDefault="00DC2847" w:rsidP="00DC2847">
      <w:pPr>
        <w:numPr>
          <w:ilvl w:val="0"/>
          <w:numId w:val="16"/>
        </w:numPr>
        <w:spacing w:before="100" w:beforeAutospacing="1" w:after="100" w:afterAutospacing="1" w:line="240" w:lineRule="auto"/>
        <w:jc w:val="both"/>
        <w:rPr>
          <w:rFonts w:ascii="Times New Roman" w:hAnsi="Times New Roman" w:cs="Times New Roman"/>
          <w:sz w:val="24"/>
          <w:szCs w:val="24"/>
        </w:rPr>
      </w:pPr>
      <w:r w:rsidRPr="00DC2847">
        <w:rPr>
          <w:rFonts w:ascii="Times New Roman" w:hAnsi="Times New Roman" w:cs="Times New Roman"/>
          <w:sz w:val="24"/>
          <w:szCs w:val="24"/>
        </w:rPr>
        <w:t>Капабланка Х.Р. Учебник шахматной игры. М., ФиС, 1983.</w:t>
      </w:r>
    </w:p>
    <w:p w:rsidR="00DC2847" w:rsidRPr="00DC2847" w:rsidRDefault="00DC2847" w:rsidP="00DC2847">
      <w:pPr>
        <w:numPr>
          <w:ilvl w:val="0"/>
          <w:numId w:val="16"/>
        </w:numPr>
        <w:spacing w:before="100" w:beforeAutospacing="1" w:after="100" w:afterAutospacing="1" w:line="240" w:lineRule="auto"/>
        <w:jc w:val="both"/>
        <w:rPr>
          <w:rFonts w:ascii="Times New Roman" w:hAnsi="Times New Roman" w:cs="Times New Roman"/>
          <w:sz w:val="24"/>
          <w:szCs w:val="24"/>
        </w:rPr>
      </w:pPr>
      <w:r w:rsidRPr="00DC2847">
        <w:rPr>
          <w:rFonts w:ascii="Times New Roman" w:hAnsi="Times New Roman" w:cs="Times New Roman"/>
          <w:sz w:val="24"/>
          <w:szCs w:val="24"/>
        </w:rPr>
        <w:t>Костьев А. Уроки шахмат. М., ФиС, 1984.</w:t>
      </w:r>
    </w:p>
    <w:p w:rsidR="00DC2847" w:rsidRPr="00DC2847" w:rsidRDefault="00DC2847" w:rsidP="00DC2847">
      <w:pPr>
        <w:numPr>
          <w:ilvl w:val="0"/>
          <w:numId w:val="16"/>
        </w:numPr>
        <w:shd w:val="clear" w:color="auto" w:fill="FFFFFF"/>
        <w:spacing w:before="98" w:beforeAutospacing="1" w:after="100" w:afterAutospacing="1" w:line="240" w:lineRule="auto"/>
        <w:jc w:val="both"/>
        <w:rPr>
          <w:rFonts w:ascii="Times New Roman" w:hAnsi="Times New Roman" w:cs="Times New Roman"/>
          <w:b/>
          <w:bCs/>
          <w:i/>
          <w:iCs/>
          <w:color w:val="000000"/>
          <w:sz w:val="24"/>
          <w:szCs w:val="24"/>
        </w:rPr>
      </w:pPr>
      <w:r w:rsidRPr="00DC2847">
        <w:rPr>
          <w:rFonts w:ascii="Times New Roman" w:hAnsi="Times New Roman" w:cs="Times New Roman"/>
          <w:sz w:val="24"/>
          <w:szCs w:val="24"/>
        </w:rPr>
        <w:t>Костьев А., Учителю о шахматах. М., Просвещение. 1999 .</w:t>
      </w:r>
    </w:p>
    <w:p w:rsidR="00E2509F" w:rsidRPr="00E2509F" w:rsidRDefault="00E2509F">
      <w:pPr>
        <w:rPr>
          <w:rFonts w:ascii="Times New Roman" w:hAnsi="Times New Roman" w:cs="Times New Roman"/>
          <w:sz w:val="24"/>
          <w:szCs w:val="24"/>
        </w:rPr>
      </w:pPr>
    </w:p>
    <w:p w:rsidR="00E2509F" w:rsidRPr="00E2509F" w:rsidRDefault="00E2509F">
      <w:pPr>
        <w:rPr>
          <w:rFonts w:ascii="Times New Roman" w:hAnsi="Times New Roman" w:cs="Times New Roman"/>
          <w:sz w:val="24"/>
          <w:szCs w:val="24"/>
        </w:rPr>
      </w:pPr>
    </w:p>
    <w:p w:rsidR="00E2509F" w:rsidRPr="00E2509F" w:rsidRDefault="00E2509F">
      <w:pPr>
        <w:rPr>
          <w:rFonts w:ascii="Times New Roman" w:hAnsi="Times New Roman" w:cs="Times New Roman"/>
          <w:sz w:val="24"/>
          <w:szCs w:val="24"/>
        </w:rPr>
      </w:pPr>
    </w:p>
    <w:sectPr w:rsidR="00E2509F" w:rsidRPr="00E2509F" w:rsidSect="00E2509F">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A7A" w:rsidRDefault="00A82A7A">
      <w:pPr>
        <w:spacing w:after="0" w:line="240" w:lineRule="auto"/>
      </w:pPr>
      <w:r>
        <w:separator/>
      </w:r>
    </w:p>
  </w:endnote>
  <w:endnote w:type="continuationSeparator" w:id="0">
    <w:p w:rsidR="00A82A7A" w:rsidRDefault="00A82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495" w:rsidRDefault="00DC2847" w:rsidP="0061329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403A1">
      <w:rPr>
        <w:rStyle w:val="a7"/>
        <w:noProof/>
      </w:rPr>
      <w:t>35</w:t>
    </w:r>
    <w:r>
      <w:rPr>
        <w:rStyle w:val="a7"/>
      </w:rPr>
      <w:fldChar w:fldCharType="end"/>
    </w:r>
  </w:p>
  <w:p w:rsidR="00C16495" w:rsidRDefault="00A82A7A" w:rsidP="0061329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495" w:rsidRDefault="00DC2847" w:rsidP="0061329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F2F98">
      <w:rPr>
        <w:rStyle w:val="a7"/>
        <w:noProof/>
      </w:rPr>
      <w:t>8</w:t>
    </w:r>
    <w:r>
      <w:rPr>
        <w:rStyle w:val="a7"/>
      </w:rPr>
      <w:fldChar w:fldCharType="end"/>
    </w:r>
  </w:p>
  <w:p w:rsidR="00C16495" w:rsidRDefault="00A82A7A" w:rsidP="0061329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A7A" w:rsidRDefault="00A82A7A">
      <w:pPr>
        <w:spacing w:after="0" w:line="240" w:lineRule="auto"/>
      </w:pPr>
      <w:r>
        <w:separator/>
      </w:r>
    </w:p>
  </w:footnote>
  <w:footnote w:type="continuationSeparator" w:id="0">
    <w:p w:rsidR="00A82A7A" w:rsidRDefault="00A82A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7350"/>
    <w:multiLevelType w:val="singleLevel"/>
    <w:tmpl w:val="25268172"/>
    <w:lvl w:ilvl="0">
      <w:start w:val="1"/>
      <w:numFmt w:val="decimal"/>
      <w:lvlText w:val="%1."/>
      <w:legacy w:legacy="1" w:legacySpace="0" w:legacyIndent="224"/>
      <w:lvlJc w:val="left"/>
      <w:rPr>
        <w:rFonts w:ascii="Arial Unicode MS" w:eastAsia="Arial Unicode MS" w:hAnsi="Arial Unicode MS" w:cs="Arial Unicode MS" w:hint="eastAsia"/>
      </w:rPr>
    </w:lvl>
  </w:abstractNum>
  <w:abstractNum w:abstractNumId="1">
    <w:nsid w:val="0CC465DA"/>
    <w:multiLevelType w:val="multilevel"/>
    <w:tmpl w:val="371A4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E07A0A"/>
    <w:multiLevelType w:val="multilevel"/>
    <w:tmpl w:val="261C4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6430CF"/>
    <w:multiLevelType w:val="multilevel"/>
    <w:tmpl w:val="7DE65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F464C4"/>
    <w:multiLevelType w:val="multilevel"/>
    <w:tmpl w:val="FF5C2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F623821"/>
    <w:multiLevelType w:val="multilevel"/>
    <w:tmpl w:val="F6EC7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8F75393"/>
    <w:multiLevelType w:val="multilevel"/>
    <w:tmpl w:val="FA367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8D2434"/>
    <w:multiLevelType w:val="multilevel"/>
    <w:tmpl w:val="4CBE8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4C2368"/>
    <w:multiLevelType w:val="hybridMultilevel"/>
    <w:tmpl w:val="2D3CDDB8"/>
    <w:lvl w:ilvl="0" w:tplc="DEEA600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4273C46"/>
    <w:multiLevelType w:val="multilevel"/>
    <w:tmpl w:val="33AA8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32F0977"/>
    <w:multiLevelType w:val="multilevel"/>
    <w:tmpl w:val="8850E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336A16"/>
    <w:multiLevelType w:val="multilevel"/>
    <w:tmpl w:val="1B04C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FFC12FC"/>
    <w:multiLevelType w:val="multilevel"/>
    <w:tmpl w:val="F61E6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0E108E"/>
    <w:multiLevelType w:val="multilevel"/>
    <w:tmpl w:val="8A044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A6D177F"/>
    <w:multiLevelType w:val="hybridMultilevel"/>
    <w:tmpl w:val="3C7A6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8F6509A"/>
    <w:multiLevelType w:val="multilevel"/>
    <w:tmpl w:val="C96CD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3"/>
  </w:num>
  <w:num w:numId="3">
    <w:abstractNumId w:val="2"/>
  </w:num>
  <w:num w:numId="4">
    <w:abstractNumId w:val="4"/>
  </w:num>
  <w:num w:numId="5">
    <w:abstractNumId w:val="9"/>
  </w:num>
  <w:num w:numId="6">
    <w:abstractNumId w:val="11"/>
  </w:num>
  <w:num w:numId="7">
    <w:abstractNumId w:val="10"/>
  </w:num>
  <w:num w:numId="8">
    <w:abstractNumId w:val="3"/>
  </w:num>
  <w:num w:numId="9">
    <w:abstractNumId w:val="1"/>
  </w:num>
  <w:num w:numId="10">
    <w:abstractNumId w:val="12"/>
  </w:num>
  <w:num w:numId="11">
    <w:abstractNumId w:val="7"/>
  </w:num>
  <w:num w:numId="12">
    <w:abstractNumId w:val="15"/>
  </w:num>
  <w:num w:numId="13">
    <w:abstractNumId w:val="6"/>
  </w:num>
  <w:num w:numId="14">
    <w:abstractNumId w:val="0"/>
  </w:num>
  <w:num w:numId="15">
    <w:abstractNumId w:val="8"/>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7BB"/>
    <w:rsid w:val="001A654F"/>
    <w:rsid w:val="003F4DBC"/>
    <w:rsid w:val="006677BB"/>
    <w:rsid w:val="006F2F98"/>
    <w:rsid w:val="007B4D29"/>
    <w:rsid w:val="008403A1"/>
    <w:rsid w:val="00921891"/>
    <w:rsid w:val="00A82A7A"/>
    <w:rsid w:val="00A836E5"/>
    <w:rsid w:val="00D915E8"/>
    <w:rsid w:val="00DC2847"/>
    <w:rsid w:val="00E25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6E5"/>
    <w:pPr>
      <w:ind w:left="720"/>
      <w:contextualSpacing/>
    </w:pPr>
    <w:rPr>
      <w:rFonts w:ascii="Calibri" w:eastAsia="Calibri" w:hAnsi="Calibri" w:cs="Times New Roman"/>
    </w:rPr>
  </w:style>
  <w:style w:type="paragraph" w:customStyle="1" w:styleId="Default">
    <w:name w:val="Default"/>
    <w:rsid w:val="00A836E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Normal (Web)"/>
    <w:basedOn w:val="a"/>
    <w:uiPriority w:val="99"/>
    <w:unhideWhenUsed/>
    <w:rsid w:val="00D915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rsid w:val="00DC2847"/>
    <w:pPr>
      <w:widowControl w:val="0"/>
      <w:tabs>
        <w:tab w:val="center" w:pos="4677"/>
        <w:tab w:val="right" w:pos="9355"/>
      </w:tabs>
      <w:autoSpaceDE w:val="0"/>
      <w:autoSpaceDN w:val="0"/>
      <w:adjustRightInd w:val="0"/>
      <w:spacing w:after="0" w:line="240" w:lineRule="auto"/>
    </w:pPr>
    <w:rPr>
      <w:rFonts w:ascii="Arial Unicode MS" w:eastAsia="Arial Unicode MS" w:hAnsi="Times New Roman" w:cs="Arial Unicode MS"/>
      <w:sz w:val="20"/>
      <w:szCs w:val="20"/>
      <w:lang w:eastAsia="ru-RU"/>
    </w:rPr>
  </w:style>
  <w:style w:type="character" w:customStyle="1" w:styleId="a6">
    <w:name w:val="Нижний колонтитул Знак"/>
    <w:basedOn w:val="a0"/>
    <w:link w:val="a5"/>
    <w:rsid w:val="00DC2847"/>
    <w:rPr>
      <w:rFonts w:ascii="Arial Unicode MS" w:eastAsia="Arial Unicode MS" w:hAnsi="Times New Roman" w:cs="Arial Unicode MS"/>
      <w:sz w:val="20"/>
      <w:szCs w:val="20"/>
      <w:lang w:eastAsia="ru-RU"/>
    </w:rPr>
  </w:style>
  <w:style w:type="character" w:styleId="a7">
    <w:name w:val="page number"/>
    <w:basedOn w:val="a0"/>
    <w:rsid w:val="00DC2847"/>
  </w:style>
  <w:style w:type="character" w:styleId="a8">
    <w:name w:val="Strong"/>
    <w:qFormat/>
    <w:rsid w:val="00DC2847"/>
    <w:rPr>
      <w:b/>
      <w:bCs/>
    </w:rPr>
  </w:style>
  <w:style w:type="paragraph" w:styleId="a9">
    <w:name w:val="Balloon Text"/>
    <w:basedOn w:val="a"/>
    <w:link w:val="aa"/>
    <w:uiPriority w:val="99"/>
    <w:semiHidden/>
    <w:unhideWhenUsed/>
    <w:rsid w:val="008403A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403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6E5"/>
    <w:pPr>
      <w:ind w:left="720"/>
      <w:contextualSpacing/>
    </w:pPr>
    <w:rPr>
      <w:rFonts w:ascii="Calibri" w:eastAsia="Calibri" w:hAnsi="Calibri" w:cs="Times New Roman"/>
    </w:rPr>
  </w:style>
  <w:style w:type="paragraph" w:customStyle="1" w:styleId="Default">
    <w:name w:val="Default"/>
    <w:rsid w:val="00A836E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Normal (Web)"/>
    <w:basedOn w:val="a"/>
    <w:uiPriority w:val="99"/>
    <w:unhideWhenUsed/>
    <w:rsid w:val="00D915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rsid w:val="00DC2847"/>
    <w:pPr>
      <w:widowControl w:val="0"/>
      <w:tabs>
        <w:tab w:val="center" w:pos="4677"/>
        <w:tab w:val="right" w:pos="9355"/>
      </w:tabs>
      <w:autoSpaceDE w:val="0"/>
      <w:autoSpaceDN w:val="0"/>
      <w:adjustRightInd w:val="0"/>
      <w:spacing w:after="0" w:line="240" w:lineRule="auto"/>
    </w:pPr>
    <w:rPr>
      <w:rFonts w:ascii="Arial Unicode MS" w:eastAsia="Arial Unicode MS" w:hAnsi="Times New Roman" w:cs="Arial Unicode MS"/>
      <w:sz w:val="20"/>
      <w:szCs w:val="20"/>
      <w:lang w:eastAsia="ru-RU"/>
    </w:rPr>
  </w:style>
  <w:style w:type="character" w:customStyle="1" w:styleId="a6">
    <w:name w:val="Нижний колонтитул Знак"/>
    <w:basedOn w:val="a0"/>
    <w:link w:val="a5"/>
    <w:rsid w:val="00DC2847"/>
    <w:rPr>
      <w:rFonts w:ascii="Arial Unicode MS" w:eastAsia="Arial Unicode MS" w:hAnsi="Times New Roman" w:cs="Arial Unicode MS"/>
      <w:sz w:val="20"/>
      <w:szCs w:val="20"/>
      <w:lang w:eastAsia="ru-RU"/>
    </w:rPr>
  </w:style>
  <w:style w:type="character" w:styleId="a7">
    <w:name w:val="page number"/>
    <w:basedOn w:val="a0"/>
    <w:rsid w:val="00DC2847"/>
  </w:style>
  <w:style w:type="character" w:styleId="a8">
    <w:name w:val="Strong"/>
    <w:qFormat/>
    <w:rsid w:val="00DC2847"/>
    <w:rPr>
      <w:b/>
      <w:bCs/>
    </w:rPr>
  </w:style>
  <w:style w:type="paragraph" w:styleId="a9">
    <w:name w:val="Balloon Text"/>
    <w:basedOn w:val="a"/>
    <w:link w:val="aa"/>
    <w:uiPriority w:val="99"/>
    <w:semiHidden/>
    <w:unhideWhenUsed/>
    <w:rsid w:val="008403A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403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647121">
      <w:bodyDiv w:val="1"/>
      <w:marLeft w:val="0"/>
      <w:marRight w:val="0"/>
      <w:marTop w:val="0"/>
      <w:marBottom w:val="0"/>
      <w:divBdr>
        <w:top w:val="none" w:sz="0" w:space="0" w:color="auto"/>
        <w:left w:val="none" w:sz="0" w:space="0" w:color="auto"/>
        <w:bottom w:val="none" w:sz="0" w:space="0" w:color="auto"/>
        <w:right w:val="none" w:sz="0" w:space="0" w:color="auto"/>
      </w:divBdr>
    </w:div>
    <w:div w:id="1358846747">
      <w:bodyDiv w:val="1"/>
      <w:marLeft w:val="0"/>
      <w:marRight w:val="0"/>
      <w:marTop w:val="0"/>
      <w:marBottom w:val="0"/>
      <w:divBdr>
        <w:top w:val="none" w:sz="0" w:space="0" w:color="auto"/>
        <w:left w:val="none" w:sz="0" w:space="0" w:color="auto"/>
        <w:bottom w:val="none" w:sz="0" w:space="0" w:color="auto"/>
        <w:right w:val="none" w:sz="0" w:space="0" w:color="auto"/>
      </w:divBdr>
    </w:div>
    <w:div w:id="1670517155">
      <w:bodyDiv w:val="1"/>
      <w:marLeft w:val="0"/>
      <w:marRight w:val="0"/>
      <w:marTop w:val="0"/>
      <w:marBottom w:val="0"/>
      <w:divBdr>
        <w:top w:val="none" w:sz="0" w:space="0" w:color="auto"/>
        <w:left w:val="none" w:sz="0" w:space="0" w:color="auto"/>
        <w:bottom w:val="none" w:sz="0" w:space="0" w:color="auto"/>
        <w:right w:val="none" w:sz="0" w:space="0" w:color="auto"/>
      </w:divBdr>
    </w:div>
    <w:div w:id="208372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7034</Words>
  <Characters>40097</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 Р</dc:creator>
  <cp:keywords/>
  <dc:description/>
  <cp:lastModifiedBy>Завуч Начальная школа</cp:lastModifiedBy>
  <cp:revision>5</cp:revision>
  <cp:lastPrinted>2018-01-31T01:04:00Z</cp:lastPrinted>
  <dcterms:created xsi:type="dcterms:W3CDTF">2018-01-28T12:56:00Z</dcterms:created>
  <dcterms:modified xsi:type="dcterms:W3CDTF">2018-01-31T04:22:00Z</dcterms:modified>
</cp:coreProperties>
</file>