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3CE" w:rsidRDefault="00123926" w:rsidP="00CC23CE">
      <w:pPr>
        <w:spacing w:after="0" w:line="240" w:lineRule="auto"/>
        <w:ind w:left="-142" w:firstLine="198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2392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C23CE">
        <w:rPr>
          <w:noProof/>
          <w:lang w:eastAsia="ru-RU"/>
        </w:rPr>
        <w:drawing>
          <wp:inline distT="0" distB="0" distL="0" distR="0" wp14:anchorId="3A3E64E8" wp14:editId="1BF34593">
            <wp:extent cx="8911358" cy="621030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0899" t="28058" r="14240" b="15439"/>
                    <a:stretch/>
                  </pic:blipFill>
                  <pic:spPr bwMode="auto">
                    <a:xfrm>
                      <a:off x="0" y="0"/>
                      <a:ext cx="8917721" cy="62147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2392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B61A2" w:rsidRPr="00123926">
        <w:rPr>
          <w:rFonts w:ascii="Times New Roman" w:hAnsi="Times New Roman" w:cs="Times New Roman"/>
          <w:sz w:val="24"/>
          <w:szCs w:val="24"/>
        </w:rPr>
        <w:t xml:space="preserve">  </w:t>
      </w:r>
      <w:r w:rsidR="009212D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B61A2" w:rsidRPr="001239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AC8" w:rsidRDefault="003F6AC8" w:rsidP="00FF368D">
      <w:pPr>
        <w:spacing w:after="0" w:line="240" w:lineRule="auto"/>
        <w:ind w:left="3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F368D" w:rsidRPr="00FF368D" w:rsidRDefault="00FF368D" w:rsidP="00FF368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FF368D" w:rsidRPr="00FF368D" w:rsidRDefault="00FF368D" w:rsidP="00123926">
      <w:pPr>
        <w:pStyle w:val="a5"/>
        <w:numPr>
          <w:ilvl w:val="0"/>
          <w:numId w:val="17"/>
        </w:numPr>
        <w:jc w:val="center"/>
        <w:rPr>
          <w:rFonts w:ascii="Times New Roman" w:hAnsi="Times New Roman"/>
          <w:b/>
          <w:sz w:val="24"/>
          <w:szCs w:val="24"/>
        </w:rPr>
      </w:pPr>
      <w:r w:rsidRPr="00FF368D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FF368D" w:rsidRDefault="00FF368D" w:rsidP="00FF3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68D">
        <w:rPr>
          <w:rFonts w:ascii="Times New Roman" w:hAnsi="Times New Roman" w:cs="Times New Roman"/>
          <w:sz w:val="24"/>
          <w:szCs w:val="24"/>
        </w:rPr>
        <w:t xml:space="preserve">   Программа «Юный читатель» составлена в соответствии с требованиями Федерального государственного образовательного стандарта нового поколения.</w:t>
      </w:r>
    </w:p>
    <w:p w:rsidR="00497515" w:rsidRDefault="00497515" w:rsidP="00497515">
      <w:pPr>
        <w:rPr>
          <w:rFonts w:ascii="Times New Roman" w:hAnsi="Times New Roman" w:cs="Times New Roman"/>
          <w:sz w:val="24"/>
          <w:szCs w:val="24"/>
          <w:u w:val="single"/>
        </w:rPr>
      </w:pPr>
      <w:r w:rsidRPr="00497515">
        <w:rPr>
          <w:rFonts w:ascii="Times New Roman" w:hAnsi="Times New Roman" w:cs="Times New Roman"/>
          <w:sz w:val="24"/>
          <w:szCs w:val="24"/>
          <w:u w:val="single"/>
        </w:rPr>
        <w:t xml:space="preserve">Нормативно-правовой        и    документальной       </w:t>
      </w:r>
      <w:proofErr w:type="gramStart"/>
      <w:r w:rsidRPr="00497515">
        <w:rPr>
          <w:rFonts w:ascii="Times New Roman" w:hAnsi="Times New Roman" w:cs="Times New Roman"/>
          <w:sz w:val="24"/>
          <w:szCs w:val="24"/>
          <w:u w:val="single"/>
        </w:rPr>
        <w:t>базой     программы</w:t>
      </w:r>
      <w:proofErr w:type="gramEnd"/>
      <w:r w:rsidRPr="00497515">
        <w:rPr>
          <w:rFonts w:ascii="Times New Roman" w:hAnsi="Times New Roman" w:cs="Times New Roman"/>
          <w:sz w:val="24"/>
          <w:szCs w:val="24"/>
          <w:u w:val="single"/>
        </w:rPr>
        <w:t xml:space="preserve"> курса  внеурочной   деятельности «Юный читатель»  являются:</w:t>
      </w:r>
    </w:p>
    <w:p w:rsidR="0020349C" w:rsidRPr="00004AFD" w:rsidRDefault="00D16DB8" w:rsidP="0020349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0349C" w:rsidRPr="00004AFD">
        <w:rPr>
          <w:rFonts w:ascii="Times New Roman" w:hAnsi="Times New Roman"/>
          <w:sz w:val="24"/>
          <w:szCs w:val="24"/>
        </w:rPr>
        <w:t>Федеральный закон «Об образовании в Российской Федерации» от 29.12.2012 года № 273-ФЗ;</w:t>
      </w:r>
    </w:p>
    <w:p w:rsidR="0020349C" w:rsidRPr="00004AFD" w:rsidRDefault="0020349C" w:rsidP="0020349C">
      <w:pPr>
        <w:pStyle w:val="Default"/>
      </w:pPr>
      <w:r w:rsidRPr="00004AFD">
        <w:t xml:space="preserve">-приказ Министерства образования и науки Российской Федерации от 6 октября 2009 года № 373, зарегистрированный Минюстом России 22 декабря 2009 года № 15785, «Об утверждении и введении в действие федерального </w:t>
      </w:r>
    </w:p>
    <w:p w:rsidR="0020349C" w:rsidRPr="00004AFD" w:rsidRDefault="0020349C" w:rsidP="0020349C">
      <w:pPr>
        <w:rPr>
          <w:rFonts w:ascii="Times New Roman" w:hAnsi="Times New Roman"/>
          <w:sz w:val="24"/>
          <w:szCs w:val="24"/>
        </w:rPr>
      </w:pPr>
      <w:r w:rsidRPr="00004AFD">
        <w:rPr>
          <w:rFonts w:ascii="Times New Roman" w:hAnsi="Times New Roman"/>
          <w:sz w:val="24"/>
          <w:szCs w:val="24"/>
        </w:rPr>
        <w:t>государственного образовательного стандарта начального общего образования» (в редакции от 29 декабря 2014 г. № 1643, зарегистрирован Министерством юстиции Российской Федерации 6 февраля 2015 г., регистрационный № 35916);</w:t>
      </w:r>
    </w:p>
    <w:p w:rsidR="0020349C" w:rsidRPr="00004AFD" w:rsidRDefault="0020349C" w:rsidP="0020349C">
      <w:pPr>
        <w:rPr>
          <w:rFonts w:ascii="Times New Roman" w:hAnsi="Times New Roman"/>
          <w:sz w:val="24"/>
          <w:szCs w:val="24"/>
        </w:rPr>
      </w:pPr>
      <w:r w:rsidRPr="00004AFD">
        <w:rPr>
          <w:rFonts w:ascii="Times New Roman" w:hAnsi="Times New Roman"/>
          <w:sz w:val="24"/>
          <w:szCs w:val="24"/>
        </w:rPr>
        <w:t>-приказ Министерства образования и науки Российской Федерации от 30.08.2013 №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(Зарегистрировано в Минюсте России 01.10.2013 № 30067);</w:t>
      </w:r>
    </w:p>
    <w:p w:rsidR="0020349C" w:rsidRPr="00004AFD" w:rsidRDefault="0020349C" w:rsidP="0020349C">
      <w:pPr>
        <w:rPr>
          <w:rFonts w:ascii="Times New Roman" w:hAnsi="Times New Roman"/>
          <w:sz w:val="24"/>
          <w:szCs w:val="24"/>
        </w:rPr>
      </w:pPr>
      <w:r w:rsidRPr="00004AFD">
        <w:rPr>
          <w:rFonts w:ascii="Times New Roman" w:hAnsi="Times New Roman"/>
          <w:sz w:val="24"/>
          <w:szCs w:val="24"/>
        </w:rPr>
        <w:t>-приказ Министерства образования и науки Российской Федерации от 31.12.2015 № 1576 «О внесении изменений в ФГОС НОО, утверждённый приказом Министерства образования и науки Российской Федерации от 06.10.2009 № 373»;</w:t>
      </w:r>
    </w:p>
    <w:p w:rsidR="0020349C" w:rsidRPr="00004AFD" w:rsidRDefault="0020349C" w:rsidP="0020349C">
      <w:pPr>
        <w:rPr>
          <w:rFonts w:ascii="Times New Roman" w:hAnsi="Times New Roman"/>
          <w:sz w:val="24"/>
          <w:szCs w:val="24"/>
        </w:rPr>
      </w:pPr>
      <w:proofErr w:type="gramStart"/>
      <w:r w:rsidRPr="00004AFD">
        <w:rPr>
          <w:rFonts w:ascii="Times New Roman" w:hAnsi="Times New Roman"/>
          <w:sz w:val="24"/>
          <w:szCs w:val="24"/>
        </w:rPr>
        <w:t>- приказ Министерства образования и науки Российской Федерации от 31 марта 2014 года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внесёнными изменениями (приказ Министерства образования и науки Российской Федерации от 8 июня 2015 года № 576;</w:t>
      </w:r>
      <w:proofErr w:type="gramEnd"/>
      <w:r w:rsidRPr="00004AFD">
        <w:rPr>
          <w:rFonts w:ascii="Times New Roman" w:hAnsi="Times New Roman"/>
          <w:sz w:val="24"/>
          <w:szCs w:val="24"/>
        </w:rPr>
        <w:t xml:space="preserve"> приказ Министерства образования и науки Российской Федерации от 28 декабря 2015 года № 1529; приказ Министерства образования и науки Российской Федерации от 26 января 2016 года № 38);</w:t>
      </w:r>
    </w:p>
    <w:p w:rsidR="0020349C" w:rsidRPr="00004AFD" w:rsidRDefault="0020349C" w:rsidP="0020349C">
      <w:pPr>
        <w:rPr>
          <w:rFonts w:ascii="Times New Roman" w:hAnsi="Times New Roman"/>
          <w:sz w:val="24"/>
          <w:szCs w:val="24"/>
        </w:rPr>
      </w:pPr>
      <w:r w:rsidRPr="00004AFD">
        <w:rPr>
          <w:rFonts w:ascii="Times New Roman" w:hAnsi="Times New Roman"/>
          <w:sz w:val="24"/>
          <w:szCs w:val="24"/>
        </w:rPr>
        <w:t>-приказ Министерства образования и науки Российской Федерации от 19.12.2014 г. № 15</w:t>
      </w:r>
      <w:r w:rsidR="00D16DB8">
        <w:rPr>
          <w:rFonts w:ascii="Times New Roman" w:hAnsi="Times New Roman"/>
          <w:sz w:val="24"/>
          <w:szCs w:val="24"/>
        </w:rPr>
        <w:t xml:space="preserve">98 «Об утверждении федерального </w:t>
      </w:r>
      <w:r w:rsidRPr="00004AFD">
        <w:rPr>
          <w:rFonts w:ascii="Times New Roman" w:hAnsi="Times New Roman"/>
          <w:sz w:val="24"/>
          <w:szCs w:val="24"/>
        </w:rPr>
        <w:t>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20349C" w:rsidRPr="00004AFD" w:rsidRDefault="0020349C" w:rsidP="0020349C">
      <w:pPr>
        <w:pStyle w:val="Default"/>
      </w:pPr>
      <w:r w:rsidRPr="00004AFD">
        <w:t xml:space="preserve">-постановление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 (зарегистрировано в Минюсте Российской Федерации 03.03.2011 № 19993); </w:t>
      </w:r>
    </w:p>
    <w:p w:rsidR="0020349C" w:rsidRPr="00004AFD" w:rsidRDefault="0020349C" w:rsidP="0020349C">
      <w:pPr>
        <w:rPr>
          <w:rFonts w:ascii="Times New Roman" w:hAnsi="Times New Roman"/>
          <w:sz w:val="24"/>
          <w:szCs w:val="24"/>
        </w:rPr>
      </w:pPr>
      <w:r w:rsidRPr="00004AFD">
        <w:rPr>
          <w:rFonts w:ascii="Times New Roman" w:hAnsi="Times New Roman"/>
          <w:sz w:val="24"/>
          <w:szCs w:val="24"/>
        </w:rPr>
        <w:lastRenderedPageBreak/>
        <w:t>- постановление Главного государственного санитарного врача Российской Федерации от 24 ноября 2015 г. № 81 “О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20349C" w:rsidRPr="00004AFD" w:rsidRDefault="0020349C" w:rsidP="0020349C">
      <w:pPr>
        <w:pStyle w:val="Default"/>
      </w:pPr>
      <w:proofErr w:type="gramStart"/>
      <w:r w:rsidRPr="00004AFD">
        <w:t>-постановление Главного государственного санитарного врача Российской Федерации от 10.07.2015 N 26 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(вместе с "СанПиН 2.4.2.3286-15.</w:t>
      </w:r>
      <w:proofErr w:type="gramEnd"/>
      <w:r w:rsidRPr="00004AFD">
        <w:t xml:space="preserve"> Санитарно-эпидемиологические правила и нормативы...") (Зарегистрировано в Минюсте России 14.08.2015 N 38528); </w:t>
      </w:r>
    </w:p>
    <w:p w:rsidR="0020349C" w:rsidRPr="00004AFD" w:rsidRDefault="0020349C" w:rsidP="0020349C">
      <w:pPr>
        <w:rPr>
          <w:rFonts w:ascii="Times New Roman" w:hAnsi="Times New Roman"/>
          <w:sz w:val="24"/>
          <w:szCs w:val="24"/>
        </w:rPr>
      </w:pPr>
      <w:proofErr w:type="gramStart"/>
      <w:r w:rsidRPr="00004AFD">
        <w:rPr>
          <w:rFonts w:ascii="Times New Roman" w:hAnsi="Times New Roman"/>
          <w:sz w:val="24"/>
          <w:szCs w:val="24"/>
        </w:rPr>
        <w:t>- письмо Министерства образования и науки Российской Федерации от 19.11.2010 № 6842-03/30 «О введении третьего часа физической культуры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4AFD">
        <w:rPr>
          <w:rFonts w:ascii="Times New Roman" w:hAnsi="Times New Roman"/>
          <w:sz w:val="24"/>
          <w:szCs w:val="24"/>
        </w:rPr>
        <w:t>недельный объем учебной нагрузки обучающихся в общеобразовательных учреждениях», а также руководствоваться постановлением главного Государственного санитарного врача Российской Федерации от 24 ноября 2015 г. № 81 «О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</w:t>
      </w:r>
      <w:proofErr w:type="gramEnd"/>
      <w:r w:rsidRPr="00004AF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04AFD">
        <w:rPr>
          <w:rFonts w:ascii="Times New Roman" w:hAnsi="Times New Roman"/>
          <w:sz w:val="24"/>
          <w:szCs w:val="24"/>
        </w:rPr>
        <w:t>организациях</w:t>
      </w:r>
      <w:proofErr w:type="gramEnd"/>
      <w:r w:rsidRPr="00004AFD">
        <w:rPr>
          <w:rFonts w:ascii="Times New Roman" w:hAnsi="Times New Roman"/>
          <w:sz w:val="24"/>
          <w:szCs w:val="24"/>
        </w:rPr>
        <w:t xml:space="preserve">»; </w:t>
      </w:r>
    </w:p>
    <w:p w:rsidR="0020349C" w:rsidRPr="00004AFD" w:rsidRDefault="0020349C" w:rsidP="0020349C">
      <w:pPr>
        <w:pStyle w:val="Default"/>
      </w:pPr>
      <w:r w:rsidRPr="00004AFD">
        <w:t xml:space="preserve">- письмо Департамента общего образования Министерства образования и науки Российской Федерации от 12 мая 2011 года № 03-296 «Об организации внеурочной деятельности при введении федерального государственного образовательного стандарта общего образования»; </w:t>
      </w:r>
    </w:p>
    <w:p w:rsidR="0020349C" w:rsidRPr="00004AFD" w:rsidRDefault="0020349C" w:rsidP="0020349C">
      <w:pPr>
        <w:rPr>
          <w:rFonts w:ascii="Times New Roman" w:hAnsi="Times New Roman"/>
          <w:sz w:val="24"/>
          <w:szCs w:val="24"/>
        </w:rPr>
      </w:pPr>
      <w:r w:rsidRPr="00004AFD">
        <w:rPr>
          <w:rFonts w:ascii="Times New Roman" w:hAnsi="Times New Roman"/>
          <w:sz w:val="24"/>
          <w:szCs w:val="24"/>
        </w:rPr>
        <w:t>- письмо Министерства образования и науки Российской Федерации от 14 декабря 2015г. № 09-3564 «О внеурочной деятельности и реализации дополнительных общеобразовательных программ».</w:t>
      </w:r>
    </w:p>
    <w:p w:rsidR="0020349C" w:rsidRPr="00004AFD" w:rsidRDefault="0020349C" w:rsidP="0020349C">
      <w:pPr>
        <w:pStyle w:val="Default"/>
      </w:pPr>
      <w:r w:rsidRPr="00004AFD">
        <w:t>-письмо Д</w:t>
      </w:r>
      <w:r>
        <w:t xml:space="preserve">епартамента общего образования  </w:t>
      </w:r>
      <w:r w:rsidRPr="00004AFD">
        <w:t>Томской области 06. 05. 2016 № 1790 / 01- 08;</w:t>
      </w:r>
    </w:p>
    <w:p w:rsidR="0020349C" w:rsidRDefault="0020349C" w:rsidP="0020349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0349C" w:rsidRPr="0020349C" w:rsidRDefault="0020349C" w:rsidP="0020349C">
      <w:pPr>
        <w:pStyle w:val="a8"/>
        <w:ind w:left="0"/>
        <w:jc w:val="both"/>
        <w:rPr>
          <w:rFonts w:ascii="Times New Roman" w:hAnsi="Times New Roman"/>
          <w:sz w:val="24"/>
          <w:szCs w:val="24"/>
        </w:rPr>
      </w:pPr>
      <w:r w:rsidRPr="00FE0BAE">
        <w:rPr>
          <w:rFonts w:ascii="Times New Roman" w:hAnsi="Times New Roman"/>
          <w:sz w:val="24"/>
          <w:szCs w:val="24"/>
        </w:rPr>
        <w:t>- Основная образовательная программа начального  общего образования муниципального автономного  образовательного учреждения Заозерной средней общеобразовательной школы с углубленным изучением отдельных предметов №16 г. Том</w:t>
      </w:r>
      <w:r>
        <w:rPr>
          <w:rFonts w:ascii="Times New Roman" w:hAnsi="Times New Roman"/>
          <w:sz w:val="24"/>
          <w:szCs w:val="24"/>
        </w:rPr>
        <w:t>ска (Утверждена 30.08.2017 г.).</w:t>
      </w:r>
    </w:p>
    <w:p w:rsidR="00FF368D" w:rsidRPr="00FF368D" w:rsidRDefault="00FF368D" w:rsidP="00FF36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368D">
        <w:rPr>
          <w:rFonts w:ascii="Times New Roman" w:hAnsi="Times New Roman" w:cs="Times New Roman"/>
          <w:b/>
          <w:sz w:val="24"/>
          <w:szCs w:val="24"/>
        </w:rPr>
        <w:t xml:space="preserve">   Актуальность: невозможно переоценить важность </w:t>
      </w:r>
      <w:r w:rsidRPr="00FF368D">
        <w:rPr>
          <w:rFonts w:ascii="Times New Roman" w:hAnsi="Times New Roman" w:cs="Times New Roman"/>
          <w:sz w:val="24"/>
          <w:szCs w:val="24"/>
        </w:rPr>
        <w:t xml:space="preserve"> детского чтения. Чтение является  не только  источником развития личности, но и одним из гарантов её успешной социализации в обществе. От того, что читает ребенок, как он это делает, во многом </w:t>
      </w:r>
      <w:proofErr w:type="gramStart"/>
      <w:r w:rsidRPr="00FF368D">
        <w:rPr>
          <w:rFonts w:ascii="Times New Roman" w:hAnsi="Times New Roman" w:cs="Times New Roman"/>
          <w:sz w:val="24"/>
          <w:szCs w:val="24"/>
        </w:rPr>
        <w:t>зависит каким будет</w:t>
      </w:r>
      <w:proofErr w:type="gramEnd"/>
      <w:r w:rsidRPr="00FF368D">
        <w:rPr>
          <w:rFonts w:ascii="Times New Roman" w:hAnsi="Times New Roman" w:cs="Times New Roman"/>
          <w:sz w:val="24"/>
          <w:szCs w:val="24"/>
        </w:rPr>
        <w:t xml:space="preserve"> он сам в будущем и</w:t>
      </w:r>
      <w:r w:rsidR="0020349C">
        <w:rPr>
          <w:rFonts w:ascii="Times New Roman" w:hAnsi="Times New Roman" w:cs="Times New Roman"/>
          <w:sz w:val="24"/>
          <w:szCs w:val="24"/>
        </w:rPr>
        <w:t xml:space="preserve">, </w:t>
      </w:r>
      <w:r w:rsidRPr="00FF368D">
        <w:rPr>
          <w:rFonts w:ascii="Times New Roman" w:hAnsi="Times New Roman" w:cs="Times New Roman"/>
          <w:sz w:val="24"/>
          <w:szCs w:val="24"/>
        </w:rPr>
        <w:t> как будет воспринимать мир, в котором ему предстоит жить.</w:t>
      </w:r>
    </w:p>
    <w:p w:rsidR="00FF368D" w:rsidRPr="00FF368D" w:rsidRDefault="00FF368D" w:rsidP="00FF36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368D">
        <w:rPr>
          <w:rFonts w:ascii="Times New Roman" w:hAnsi="Times New Roman" w:cs="Times New Roman"/>
          <w:sz w:val="24"/>
          <w:szCs w:val="24"/>
        </w:rPr>
        <w:t>Книга, как средство формирования личности, в век глобализации, не уходит на второй план. Интересная книга, прочитанная не торопясь, вдумчиво, наполняет душу и надолго остаётся в сердце ребенка. Поэтому важно,  чтобы каждый школьник заинтересовался книгами, обрел свою любимую книгу. Взрослым необходимо поддерживать интерес к книге у ребенка, который делает первые шаги в образовании. Задача учителя  показать, что чтение – это увлекательное занятие, что книга может стать настоящим другом и помощником.</w:t>
      </w:r>
    </w:p>
    <w:p w:rsidR="00FF368D" w:rsidRPr="00FF368D" w:rsidRDefault="00FF368D" w:rsidP="00FF36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368D">
        <w:rPr>
          <w:rFonts w:ascii="Times New Roman" w:hAnsi="Times New Roman" w:cs="Times New Roman"/>
          <w:sz w:val="24"/>
          <w:szCs w:val="24"/>
        </w:rPr>
        <w:t xml:space="preserve">   Кроме того, чтение является важнейшим средством получения знаний. Проблема овладения навыком чтения на сегодняшний день актуальна для большинства современных детей. </w:t>
      </w:r>
      <w:proofErr w:type="gramStart"/>
      <w:r w:rsidRPr="00FF368D">
        <w:rPr>
          <w:rFonts w:ascii="Times New Roman" w:hAnsi="Times New Roman" w:cs="Times New Roman"/>
          <w:sz w:val="24"/>
          <w:szCs w:val="24"/>
        </w:rPr>
        <w:t xml:space="preserve">Это происходит из-за недостаточной </w:t>
      </w:r>
      <w:proofErr w:type="spellStart"/>
      <w:r w:rsidRPr="00FF368D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FF368D">
        <w:rPr>
          <w:rFonts w:ascii="Times New Roman" w:hAnsi="Times New Roman" w:cs="Times New Roman"/>
          <w:sz w:val="24"/>
          <w:szCs w:val="24"/>
        </w:rPr>
        <w:t xml:space="preserve"> необходимых базовых </w:t>
      </w:r>
      <w:r w:rsidRPr="00FF368D">
        <w:rPr>
          <w:rFonts w:ascii="Times New Roman" w:hAnsi="Times New Roman" w:cs="Times New Roman"/>
          <w:sz w:val="24"/>
          <w:szCs w:val="24"/>
        </w:rPr>
        <w:lastRenderedPageBreak/>
        <w:t xml:space="preserve">составляющих процесса: восприятия (акустическое, зрительное, пространственное), произвольное владение устной речью, способность к </w:t>
      </w:r>
      <w:proofErr w:type="spellStart"/>
      <w:r w:rsidRPr="00FF368D">
        <w:rPr>
          <w:rFonts w:ascii="Times New Roman" w:hAnsi="Times New Roman" w:cs="Times New Roman"/>
          <w:sz w:val="24"/>
          <w:szCs w:val="24"/>
        </w:rPr>
        <w:t>аналитико</w:t>
      </w:r>
      <w:proofErr w:type="spellEnd"/>
      <w:r w:rsidRPr="00FF368D">
        <w:rPr>
          <w:rFonts w:ascii="Times New Roman" w:hAnsi="Times New Roman" w:cs="Times New Roman"/>
          <w:sz w:val="24"/>
          <w:szCs w:val="24"/>
        </w:rPr>
        <w:t xml:space="preserve"> – синтетической речевой деятельности, </w:t>
      </w:r>
      <w:proofErr w:type="spellStart"/>
      <w:r w:rsidRPr="00FF368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F368D">
        <w:rPr>
          <w:rFonts w:ascii="Times New Roman" w:hAnsi="Times New Roman" w:cs="Times New Roman"/>
          <w:sz w:val="24"/>
          <w:szCs w:val="24"/>
        </w:rPr>
        <w:t xml:space="preserve"> функций памяти, достаточный уровень целенаправленной деятельности, произвольность владения функциями внимания, </w:t>
      </w:r>
      <w:proofErr w:type="spellStart"/>
      <w:r w:rsidRPr="00FF368D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FF368D">
        <w:rPr>
          <w:rFonts w:ascii="Times New Roman" w:hAnsi="Times New Roman" w:cs="Times New Roman"/>
          <w:sz w:val="24"/>
          <w:szCs w:val="24"/>
        </w:rPr>
        <w:t xml:space="preserve"> и контроля. </w:t>
      </w:r>
      <w:proofErr w:type="gramEnd"/>
    </w:p>
    <w:p w:rsidR="00FF368D" w:rsidRPr="00FF368D" w:rsidRDefault="00FF368D" w:rsidP="00FF36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368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FF368D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Pr="00FF368D">
        <w:rPr>
          <w:rFonts w:ascii="Times New Roman" w:hAnsi="Times New Roman" w:cs="Times New Roman"/>
          <w:sz w:val="24"/>
          <w:szCs w:val="24"/>
        </w:rPr>
        <w:t xml:space="preserve"> навыка чтения будет отрицательно влиять как на успешность в обучении, так и на формирование личности ребенка, его социализацию.</w:t>
      </w:r>
    </w:p>
    <w:p w:rsidR="00FF368D" w:rsidRPr="00FF368D" w:rsidRDefault="00FF368D" w:rsidP="00FF368D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FF368D">
        <w:rPr>
          <w:rFonts w:ascii="Times New Roman" w:hAnsi="Times New Roman" w:cs="Times New Roman"/>
          <w:b/>
          <w:sz w:val="24"/>
          <w:szCs w:val="24"/>
        </w:rPr>
        <w:t>Цель:</w:t>
      </w:r>
      <w:r w:rsidRPr="00FF368D">
        <w:rPr>
          <w:rFonts w:ascii="Times New Roman" w:hAnsi="Times New Roman" w:cs="Times New Roman"/>
          <w:sz w:val="24"/>
          <w:szCs w:val="24"/>
        </w:rPr>
        <w:t xml:space="preserve"> формирование полноценного навыка чтения, потребности в систематическом чтении.</w:t>
      </w:r>
    </w:p>
    <w:p w:rsidR="00FF368D" w:rsidRPr="00F374E4" w:rsidRDefault="00FF368D" w:rsidP="00F374E4">
      <w:pPr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FF368D">
        <w:rPr>
          <w:rFonts w:ascii="Times New Roman" w:hAnsi="Times New Roman" w:cs="Times New Roman"/>
          <w:b/>
          <w:sz w:val="24"/>
          <w:szCs w:val="24"/>
        </w:rPr>
        <w:t xml:space="preserve">  Задачи</w:t>
      </w:r>
    </w:p>
    <w:p w:rsidR="00FF368D" w:rsidRPr="00FF368D" w:rsidRDefault="0020349C" w:rsidP="00FF36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</w:t>
      </w:r>
      <w:r w:rsidR="00FF368D" w:rsidRPr="00FF368D">
        <w:rPr>
          <w:rFonts w:ascii="Times New Roman" w:hAnsi="Times New Roman" w:cs="Times New Roman"/>
          <w:sz w:val="24"/>
          <w:szCs w:val="24"/>
        </w:rPr>
        <w:t xml:space="preserve"> формировать у детей интерес к чтению, к книге;</w:t>
      </w:r>
    </w:p>
    <w:p w:rsidR="00FF368D" w:rsidRPr="00FF368D" w:rsidRDefault="0020349C" w:rsidP="00FF36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F368D" w:rsidRPr="00FF368D">
        <w:rPr>
          <w:rFonts w:ascii="Times New Roman" w:hAnsi="Times New Roman" w:cs="Times New Roman"/>
          <w:sz w:val="24"/>
          <w:szCs w:val="24"/>
        </w:rPr>
        <w:t xml:space="preserve"> учить воспринимать и понимать прочитанный текст;</w:t>
      </w:r>
    </w:p>
    <w:p w:rsidR="00FF368D" w:rsidRPr="00FF368D" w:rsidRDefault="0020349C" w:rsidP="00FF3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</w:t>
      </w:r>
      <w:r w:rsidR="00FF368D" w:rsidRPr="00FF368D">
        <w:rPr>
          <w:rFonts w:ascii="Times New Roman" w:hAnsi="Times New Roman" w:cs="Times New Roman"/>
          <w:sz w:val="24"/>
          <w:szCs w:val="24"/>
        </w:rPr>
        <w:t xml:space="preserve"> учить отвечать на вопросы по содержанию;</w:t>
      </w:r>
    </w:p>
    <w:p w:rsidR="00FF368D" w:rsidRPr="00FF368D" w:rsidRDefault="0020349C" w:rsidP="00FF3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</w:t>
      </w:r>
      <w:r w:rsidR="00FF368D" w:rsidRPr="00FF368D">
        <w:rPr>
          <w:rFonts w:ascii="Times New Roman" w:hAnsi="Times New Roman" w:cs="Times New Roman"/>
          <w:sz w:val="24"/>
          <w:szCs w:val="24"/>
        </w:rPr>
        <w:t xml:space="preserve"> учить пересказу;</w:t>
      </w:r>
    </w:p>
    <w:p w:rsidR="00FF368D" w:rsidRPr="00FF368D" w:rsidRDefault="0020349C" w:rsidP="0020349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F368D" w:rsidRPr="00FF368D">
        <w:rPr>
          <w:rFonts w:ascii="Times New Roman" w:hAnsi="Times New Roman" w:cs="Times New Roman"/>
          <w:sz w:val="24"/>
          <w:szCs w:val="24"/>
        </w:rPr>
        <w:t>развивать умение сопереживать, соч</w:t>
      </w:r>
      <w:r>
        <w:rPr>
          <w:rFonts w:ascii="Times New Roman" w:hAnsi="Times New Roman" w:cs="Times New Roman"/>
          <w:sz w:val="24"/>
          <w:szCs w:val="24"/>
        </w:rPr>
        <w:t xml:space="preserve">увствовать героям, давать им   </w:t>
      </w:r>
      <w:r w:rsidR="00FF368D" w:rsidRPr="00FF368D">
        <w:rPr>
          <w:rFonts w:ascii="Times New Roman" w:hAnsi="Times New Roman" w:cs="Times New Roman"/>
          <w:sz w:val="24"/>
          <w:szCs w:val="24"/>
        </w:rPr>
        <w:t xml:space="preserve"> характеристику и оценку их поступков;</w:t>
      </w:r>
    </w:p>
    <w:p w:rsidR="00FF368D" w:rsidRPr="00FF368D" w:rsidRDefault="0020349C" w:rsidP="00FF36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</w:t>
      </w:r>
      <w:r w:rsidR="00FF368D" w:rsidRPr="00FF368D">
        <w:rPr>
          <w:rFonts w:ascii="Times New Roman" w:hAnsi="Times New Roman" w:cs="Times New Roman"/>
          <w:sz w:val="24"/>
          <w:szCs w:val="24"/>
        </w:rPr>
        <w:t>развивать речь учащихся.</w:t>
      </w:r>
    </w:p>
    <w:p w:rsidR="00FF368D" w:rsidRDefault="00B90FC9" w:rsidP="00FF36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реализуется через активную познавательную </w:t>
      </w:r>
      <w:r w:rsidRPr="00B90FC9">
        <w:rPr>
          <w:rFonts w:ascii="Times New Roman" w:hAnsi="Times New Roman" w:cs="Times New Roman"/>
          <w:b/>
          <w:sz w:val="24"/>
          <w:szCs w:val="24"/>
        </w:rPr>
        <w:t>деятельность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90FC9">
        <w:rPr>
          <w:rFonts w:ascii="Times New Roman" w:hAnsi="Times New Roman" w:cs="Times New Roman"/>
          <w:sz w:val="24"/>
          <w:szCs w:val="24"/>
        </w:rPr>
        <w:t>проблемно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0FC9">
        <w:rPr>
          <w:rFonts w:ascii="Times New Roman" w:hAnsi="Times New Roman" w:cs="Times New Roman"/>
          <w:sz w:val="24"/>
          <w:szCs w:val="24"/>
        </w:rPr>
        <w:t>- ценностное  общение</w:t>
      </w:r>
      <w:r>
        <w:rPr>
          <w:rFonts w:ascii="Times New Roman" w:hAnsi="Times New Roman" w:cs="Times New Roman"/>
          <w:sz w:val="24"/>
          <w:szCs w:val="24"/>
        </w:rPr>
        <w:t>, досугово-развлекательную деятельность.</w:t>
      </w:r>
      <w:r w:rsidR="009212D1">
        <w:rPr>
          <w:rFonts w:ascii="Times New Roman" w:hAnsi="Times New Roman" w:cs="Times New Roman"/>
          <w:sz w:val="24"/>
          <w:szCs w:val="24"/>
        </w:rPr>
        <w:t xml:space="preserve"> Программа внеурочной деятельности « Я – читатель»  работает в школе первый год, в дальнейшем планируется ее </w:t>
      </w:r>
      <w:proofErr w:type="gramStart"/>
      <w:r w:rsidR="009212D1">
        <w:rPr>
          <w:rFonts w:ascii="Times New Roman" w:hAnsi="Times New Roman" w:cs="Times New Roman"/>
          <w:sz w:val="24"/>
          <w:szCs w:val="24"/>
        </w:rPr>
        <w:t>про планируется</w:t>
      </w:r>
      <w:proofErr w:type="gramEnd"/>
      <w:r w:rsidR="009212D1">
        <w:rPr>
          <w:rFonts w:ascii="Times New Roman" w:hAnsi="Times New Roman" w:cs="Times New Roman"/>
          <w:sz w:val="24"/>
          <w:szCs w:val="24"/>
        </w:rPr>
        <w:t xml:space="preserve"> ее продолжение во 2 – 4 классах. Имеет преемственное продолжение и на средней ступени в таких курсах как « За страницами учебника литературы».</w:t>
      </w:r>
    </w:p>
    <w:p w:rsidR="00F374E4" w:rsidRPr="00F374E4" w:rsidRDefault="00F374E4" w:rsidP="00FF36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374E4">
        <w:rPr>
          <w:rFonts w:ascii="Times New Roman" w:hAnsi="Times New Roman" w:cs="Times New Roman"/>
          <w:b/>
          <w:sz w:val="28"/>
          <w:szCs w:val="28"/>
        </w:rPr>
        <w:t>. Результаты освоения курса внеурочной деятельности.</w:t>
      </w:r>
    </w:p>
    <w:p w:rsidR="00F374E4" w:rsidRDefault="00F374E4" w:rsidP="00FF36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4E4" w:rsidRPr="00F374E4" w:rsidRDefault="00F374E4" w:rsidP="00F37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74E4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универсальные учебные действия</w:t>
      </w:r>
    </w:p>
    <w:p w:rsidR="00F374E4" w:rsidRPr="00F374E4" w:rsidRDefault="00F374E4" w:rsidP="00F374E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оценивать 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:rsidR="00F374E4" w:rsidRPr="00F374E4" w:rsidRDefault="00F374E4" w:rsidP="00F374E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эмоционально «проживать» текст, выражать свои эмоции;</w:t>
      </w:r>
    </w:p>
    <w:p w:rsidR="00F374E4" w:rsidRPr="00F374E4" w:rsidRDefault="00F374E4" w:rsidP="00F374E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понимать эмоции других людей, сочувствовать, сопереживать;</w:t>
      </w:r>
    </w:p>
    <w:p w:rsidR="00F374E4" w:rsidRPr="00F374E4" w:rsidRDefault="00F374E4" w:rsidP="00F374E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374E4">
        <w:rPr>
          <w:rFonts w:ascii="Times New Roman" w:hAnsi="Times New Roman" w:cs="Times New Roman"/>
          <w:sz w:val="24"/>
          <w:szCs w:val="24"/>
        </w:rPr>
        <w:t>высказывать своё отношение</w:t>
      </w:r>
      <w:proofErr w:type="gramEnd"/>
      <w:r w:rsidRPr="00F374E4">
        <w:rPr>
          <w:rFonts w:ascii="Times New Roman" w:hAnsi="Times New Roman" w:cs="Times New Roman"/>
          <w:sz w:val="24"/>
          <w:szCs w:val="24"/>
        </w:rPr>
        <w:t xml:space="preserve"> к героям прочитанных произведений, к их поступкам.</w:t>
      </w:r>
    </w:p>
    <w:p w:rsidR="00F374E4" w:rsidRPr="00F374E4" w:rsidRDefault="00F374E4" w:rsidP="00F374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Средством достижения этих результатов служат тексты литературных произведений, вопросы и задания к ним.</w:t>
      </w:r>
    </w:p>
    <w:p w:rsidR="00F374E4" w:rsidRPr="00B20418" w:rsidRDefault="00F374E4" w:rsidP="00B20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F374E4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F374E4">
        <w:rPr>
          <w:rFonts w:ascii="Times New Roman" w:hAnsi="Times New Roman" w:cs="Times New Roman"/>
          <w:sz w:val="24"/>
          <w:szCs w:val="24"/>
        </w:rPr>
        <w:t xml:space="preserve"> результатами кружка  " Юный читатель»  является формирование универсальных учебных действий (УУД).</w:t>
      </w:r>
      <w:r w:rsidRPr="00F374E4">
        <w:rPr>
          <w:rFonts w:ascii="Times New Roman" w:hAnsi="Times New Roman" w:cs="Times New Roman"/>
          <w:sz w:val="24"/>
          <w:szCs w:val="24"/>
        </w:rPr>
        <w:br/>
      </w:r>
      <w:r w:rsidRPr="00F374E4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:rsidR="00F374E4" w:rsidRPr="00B20418" w:rsidRDefault="00F374E4" w:rsidP="00B20418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>принимать и сохранять учебную задачу;</w:t>
      </w:r>
    </w:p>
    <w:p w:rsidR="00F374E4" w:rsidRPr="00F374E4" w:rsidRDefault="00F374E4" w:rsidP="00F374E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проговаривать последовательность действий на занятиях;</w:t>
      </w:r>
    </w:p>
    <w:p w:rsidR="00F374E4" w:rsidRPr="00F374E4" w:rsidRDefault="00F374E4" w:rsidP="00F374E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учиться высказывать своё предположение (версию) на основе работы с обложкой, иллюстрациями  книги;</w:t>
      </w:r>
    </w:p>
    <w:p w:rsidR="00F374E4" w:rsidRPr="00F374E4" w:rsidRDefault="00F374E4" w:rsidP="00F374E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учиться работать по предложенному учителем плану;</w:t>
      </w:r>
    </w:p>
    <w:p w:rsidR="00F374E4" w:rsidRPr="00F374E4" w:rsidRDefault="00F374E4" w:rsidP="00F374E4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>оценивать свои действия;</w:t>
      </w:r>
    </w:p>
    <w:p w:rsidR="00F374E4" w:rsidRPr="00F374E4" w:rsidRDefault="00F374E4" w:rsidP="00F374E4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lastRenderedPageBreak/>
        <w:t>адекватно воспринимать оценку учителя;</w:t>
      </w:r>
    </w:p>
    <w:p w:rsidR="00F374E4" w:rsidRPr="00F374E4" w:rsidRDefault="00F374E4" w:rsidP="00F374E4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proofErr w:type="gramStart"/>
      <w:r w:rsidRPr="00F374E4">
        <w:rPr>
          <w:rFonts w:ascii="Times New Roman" w:hAnsi="Times New Roman"/>
          <w:bCs/>
          <w:iCs/>
          <w:sz w:val="24"/>
          <w:szCs w:val="24"/>
        </w:rPr>
        <w:t>Обучающийся</w:t>
      </w:r>
      <w:proofErr w:type="gramEnd"/>
      <w:r w:rsidRPr="00F374E4">
        <w:rPr>
          <w:rFonts w:ascii="Times New Roman" w:hAnsi="Times New Roman"/>
          <w:bCs/>
          <w:iCs/>
          <w:sz w:val="24"/>
          <w:szCs w:val="24"/>
        </w:rPr>
        <w:t xml:space="preserve"> получит возможность научиться:</w:t>
      </w:r>
    </w:p>
    <w:p w:rsidR="00F374E4" w:rsidRPr="00F374E4" w:rsidRDefault="00F374E4" w:rsidP="00F374E4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 xml:space="preserve"> </w:t>
      </w:r>
      <w:r w:rsidRPr="00F374E4">
        <w:rPr>
          <w:rFonts w:ascii="Times New Roman" w:hAnsi="Times New Roman"/>
          <w:iCs/>
          <w:sz w:val="24"/>
          <w:szCs w:val="24"/>
        </w:rPr>
        <w:t>проявлять читательскую инициативу;</w:t>
      </w:r>
    </w:p>
    <w:p w:rsidR="00F374E4" w:rsidRPr="00F374E4" w:rsidRDefault="00F374E4" w:rsidP="00F374E4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374E4">
        <w:rPr>
          <w:rFonts w:ascii="Times New Roman" w:hAnsi="Times New Roman"/>
          <w:iCs/>
          <w:sz w:val="24"/>
          <w:szCs w:val="24"/>
        </w:rPr>
        <w:t>самостоятельно выбирать книги указанного автора или по теме</w:t>
      </w:r>
      <w:r w:rsidRPr="00F374E4">
        <w:rPr>
          <w:rFonts w:ascii="Times New Roman" w:hAnsi="Times New Roman"/>
          <w:sz w:val="24"/>
          <w:szCs w:val="24"/>
        </w:rPr>
        <w:t xml:space="preserve"> доступные по объему и содержанию</w:t>
      </w:r>
      <w:r w:rsidRPr="00F374E4">
        <w:rPr>
          <w:rFonts w:ascii="Times New Roman" w:hAnsi="Times New Roman"/>
          <w:iCs/>
          <w:sz w:val="24"/>
          <w:szCs w:val="24"/>
        </w:rPr>
        <w:t>.</w:t>
      </w:r>
    </w:p>
    <w:p w:rsidR="00F374E4" w:rsidRPr="00B20418" w:rsidRDefault="00F374E4" w:rsidP="00B2041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74E4">
        <w:rPr>
          <w:rFonts w:ascii="Times New Roman" w:hAnsi="Times New Roman" w:cs="Times New Roman"/>
          <w:b/>
          <w:bCs/>
          <w:sz w:val="24"/>
          <w:szCs w:val="24"/>
        </w:rPr>
        <w:t>Познавательные универсальные учебные действия</w:t>
      </w:r>
    </w:p>
    <w:p w:rsidR="00F374E4" w:rsidRPr="00F374E4" w:rsidRDefault="00F374E4" w:rsidP="00F374E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ориентироваться в книге (на развороте, в оглавлении, в условных обозначениях)</w:t>
      </w:r>
    </w:p>
    <w:p w:rsidR="00F374E4" w:rsidRPr="00F374E4" w:rsidRDefault="00F374E4" w:rsidP="00F374E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находить ответы на вопросы в тексте, иллюстрациях;</w:t>
      </w:r>
    </w:p>
    <w:p w:rsidR="00F374E4" w:rsidRPr="00F374E4" w:rsidRDefault="00F374E4" w:rsidP="00F374E4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>устанавливать причинно-следственные связи;</w:t>
      </w:r>
    </w:p>
    <w:p w:rsidR="00F374E4" w:rsidRPr="00F374E4" w:rsidRDefault="00F374E4" w:rsidP="00F374E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eastAsia="Times New Roman" w:hAnsi="Times New Roman" w:cs="Times New Roman"/>
          <w:sz w:val="24"/>
          <w:szCs w:val="24"/>
        </w:rPr>
        <w:t>строить рассуждения о герое или событии;</w:t>
      </w:r>
      <w:r w:rsidRPr="00F374E4">
        <w:rPr>
          <w:rFonts w:ascii="Times New Roman" w:hAnsi="Times New Roman" w:cs="Times New Roman"/>
          <w:sz w:val="24"/>
          <w:szCs w:val="24"/>
        </w:rPr>
        <w:t xml:space="preserve"> </w:t>
      </w:r>
      <w:r w:rsidRPr="00F374E4">
        <w:rPr>
          <w:rFonts w:ascii="Times New Roman" w:eastAsia="Times New Roman" w:hAnsi="Times New Roman" w:cs="Times New Roman"/>
          <w:sz w:val="24"/>
          <w:szCs w:val="24"/>
        </w:rPr>
        <w:t>аргументировать (защищать) свои идеи;</w:t>
      </w:r>
    </w:p>
    <w:p w:rsidR="00F374E4" w:rsidRPr="00F374E4" w:rsidRDefault="00F374E4" w:rsidP="00F374E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делать выводы в результате совместной работы класса и учителя;</w:t>
      </w:r>
    </w:p>
    <w:p w:rsidR="00F374E4" w:rsidRPr="00F374E4" w:rsidRDefault="00F374E4" w:rsidP="00F374E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другую: пересказывать небольшие тексты.</w:t>
      </w:r>
    </w:p>
    <w:p w:rsidR="00F374E4" w:rsidRPr="00F374E4" w:rsidRDefault="00F374E4" w:rsidP="00F374E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оформлять свои мысли в устной и письменной форме (на уровне предложения или небольшого текста);</w:t>
      </w:r>
    </w:p>
    <w:p w:rsidR="00F374E4" w:rsidRPr="00F374E4" w:rsidRDefault="00F374E4" w:rsidP="00F374E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слушать и понимать речь других;</w:t>
      </w:r>
    </w:p>
    <w:p w:rsidR="00F374E4" w:rsidRPr="00B20418" w:rsidRDefault="00F374E4" w:rsidP="00B2041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выразительно читать и пересказывать текст.</w:t>
      </w:r>
    </w:p>
    <w:p w:rsidR="00F374E4" w:rsidRPr="00F374E4" w:rsidRDefault="00F374E4" w:rsidP="00F374E4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proofErr w:type="gramStart"/>
      <w:r w:rsidRPr="00F374E4">
        <w:rPr>
          <w:rFonts w:ascii="Times New Roman" w:hAnsi="Times New Roman"/>
          <w:bCs/>
          <w:iCs/>
          <w:sz w:val="24"/>
          <w:szCs w:val="24"/>
        </w:rPr>
        <w:t>Обучающийся</w:t>
      </w:r>
      <w:proofErr w:type="gramEnd"/>
      <w:r w:rsidRPr="00F374E4">
        <w:rPr>
          <w:rFonts w:ascii="Times New Roman" w:hAnsi="Times New Roman"/>
          <w:bCs/>
          <w:iCs/>
          <w:sz w:val="24"/>
          <w:szCs w:val="24"/>
        </w:rPr>
        <w:t xml:space="preserve"> получит возможность научиться:</w:t>
      </w:r>
    </w:p>
    <w:p w:rsidR="00F374E4" w:rsidRPr="00B20418" w:rsidRDefault="00F374E4" w:rsidP="00B20418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374E4">
        <w:rPr>
          <w:rFonts w:ascii="Times New Roman" w:hAnsi="Times New Roman"/>
          <w:iCs/>
          <w:sz w:val="24"/>
          <w:szCs w:val="24"/>
        </w:rPr>
        <w:t>осуществлять  поиск  книги с использованием ресурсов библиотеки и сети Интернет.</w:t>
      </w:r>
    </w:p>
    <w:p w:rsidR="00F374E4" w:rsidRPr="00F374E4" w:rsidRDefault="00F374E4" w:rsidP="00F37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74E4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 универсальные учебные действия</w:t>
      </w:r>
    </w:p>
    <w:p w:rsidR="00F374E4" w:rsidRPr="00F374E4" w:rsidRDefault="00F374E4" w:rsidP="00F37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374E4">
        <w:rPr>
          <w:rFonts w:ascii="Times New Roman" w:eastAsia="Times New Roman" w:hAnsi="Times New Roman" w:cs="Times New Roman"/>
          <w:bCs/>
          <w:iCs/>
          <w:sz w:val="24"/>
          <w:szCs w:val="24"/>
        </w:rPr>
        <w:t>Обучающийся научится:</w:t>
      </w:r>
    </w:p>
    <w:p w:rsidR="00F374E4" w:rsidRPr="00F374E4" w:rsidRDefault="00F374E4" w:rsidP="00F37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4E4">
        <w:rPr>
          <w:rFonts w:ascii="Times New Roman" w:eastAsia="Times New Roman" w:hAnsi="Times New Roman" w:cs="Times New Roman"/>
          <w:sz w:val="24"/>
          <w:szCs w:val="24"/>
        </w:rPr>
        <w:t xml:space="preserve"> допускать существование различных точек зрения;</w:t>
      </w:r>
    </w:p>
    <w:p w:rsidR="00F374E4" w:rsidRPr="00F374E4" w:rsidRDefault="00F374E4" w:rsidP="00F374E4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>учитывать разные мнения;</w:t>
      </w:r>
    </w:p>
    <w:p w:rsidR="00F374E4" w:rsidRPr="00F374E4" w:rsidRDefault="00F374E4" w:rsidP="00F374E4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>формулировать собственное мнение и позицию;</w:t>
      </w:r>
    </w:p>
    <w:p w:rsidR="00F374E4" w:rsidRPr="00F374E4" w:rsidRDefault="00F374E4" w:rsidP="00F374E4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>договариваться, приходить к общему решению;</w:t>
      </w:r>
    </w:p>
    <w:p w:rsidR="00F374E4" w:rsidRPr="00F374E4" w:rsidRDefault="00F374E4" w:rsidP="00F374E4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>соблюдать корректность в высказываниях;</w:t>
      </w:r>
    </w:p>
    <w:p w:rsidR="00F374E4" w:rsidRPr="00F374E4" w:rsidRDefault="00F374E4" w:rsidP="00F374E4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>задавать вопросы;</w:t>
      </w:r>
    </w:p>
    <w:p w:rsidR="00F374E4" w:rsidRPr="00F374E4" w:rsidRDefault="00F374E4" w:rsidP="00F374E4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>владеть монологической и диалогической формами речи.</w:t>
      </w:r>
    </w:p>
    <w:p w:rsidR="00F374E4" w:rsidRPr="00F374E4" w:rsidRDefault="00F374E4" w:rsidP="00F37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proofErr w:type="gramStart"/>
      <w:r w:rsidRPr="00F374E4">
        <w:rPr>
          <w:rFonts w:ascii="Times New Roman" w:eastAsia="Times New Roman" w:hAnsi="Times New Roman" w:cs="Times New Roman"/>
          <w:bCs/>
          <w:iCs/>
          <w:sz w:val="24"/>
          <w:szCs w:val="24"/>
        </w:rPr>
        <w:t>Обучающийся</w:t>
      </w:r>
      <w:proofErr w:type="gramEnd"/>
      <w:r w:rsidRPr="00F374E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получит возможность научиться:</w:t>
      </w:r>
    </w:p>
    <w:p w:rsidR="00F374E4" w:rsidRPr="00F374E4" w:rsidRDefault="00F374E4" w:rsidP="00F37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74E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F374E4">
        <w:rPr>
          <w:rFonts w:ascii="Times New Roman" w:eastAsia="Times New Roman" w:hAnsi="Times New Roman" w:cs="Times New Roman"/>
          <w:iCs/>
          <w:sz w:val="24"/>
          <w:szCs w:val="24"/>
        </w:rPr>
        <w:t>учитывать разные мнения и обосновывать свою позицию;</w:t>
      </w:r>
    </w:p>
    <w:p w:rsidR="00F374E4" w:rsidRPr="00F374E4" w:rsidRDefault="00F374E4" w:rsidP="00F37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74E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F374E4">
        <w:rPr>
          <w:rFonts w:ascii="Times New Roman" w:eastAsia="Times New Roman" w:hAnsi="Times New Roman" w:cs="Times New Roman"/>
          <w:iCs/>
          <w:sz w:val="24"/>
          <w:szCs w:val="24"/>
        </w:rPr>
        <w:t xml:space="preserve">аргументировать свою позицию и сравнивать ее с позицией партнеров при обсуждении </w:t>
      </w:r>
      <w:proofErr w:type="gramStart"/>
      <w:r w:rsidRPr="00F374E4">
        <w:rPr>
          <w:rFonts w:ascii="Times New Roman" w:eastAsia="Times New Roman" w:hAnsi="Times New Roman" w:cs="Times New Roman"/>
          <w:iCs/>
          <w:sz w:val="24"/>
          <w:szCs w:val="24"/>
        </w:rPr>
        <w:t>прочитанного</w:t>
      </w:r>
      <w:proofErr w:type="gramEnd"/>
      <w:r w:rsidRPr="00F374E4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F374E4" w:rsidRPr="00F374E4" w:rsidRDefault="00F374E4" w:rsidP="00F37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74E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F374E4">
        <w:rPr>
          <w:rFonts w:ascii="Times New Roman" w:eastAsia="Times New Roman" w:hAnsi="Times New Roman" w:cs="Times New Roman"/>
          <w:iCs/>
          <w:sz w:val="24"/>
          <w:szCs w:val="24"/>
        </w:rPr>
        <w:t xml:space="preserve">допускать возможность существования у людей разных точек зрения, в том числе не совпадающих с его </w:t>
      </w:r>
      <w:proofErr w:type="gramStart"/>
      <w:r w:rsidRPr="00F374E4">
        <w:rPr>
          <w:rFonts w:ascii="Times New Roman" w:eastAsia="Times New Roman" w:hAnsi="Times New Roman" w:cs="Times New Roman"/>
          <w:iCs/>
          <w:sz w:val="24"/>
          <w:szCs w:val="24"/>
        </w:rPr>
        <w:t>собственной</w:t>
      </w:r>
      <w:proofErr w:type="gramEnd"/>
      <w:r w:rsidRPr="00F374E4">
        <w:rPr>
          <w:rFonts w:ascii="Times New Roman" w:eastAsia="Times New Roman" w:hAnsi="Times New Roman" w:cs="Times New Roman"/>
          <w:iCs/>
          <w:sz w:val="24"/>
          <w:szCs w:val="24"/>
        </w:rPr>
        <w:t>, и учитывать позицию партнера в общении и взаимодействии;</w:t>
      </w:r>
    </w:p>
    <w:p w:rsidR="00F374E4" w:rsidRPr="00F374E4" w:rsidRDefault="00F374E4" w:rsidP="00F37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74E4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Pr="00F374E4">
        <w:rPr>
          <w:rFonts w:ascii="Times New Roman" w:eastAsia="Times New Roman" w:hAnsi="Times New Roman" w:cs="Times New Roman"/>
          <w:iCs/>
          <w:sz w:val="24"/>
          <w:szCs w:val="24"/>
        </w:rPr>
        <w:t>адекватно использовать речь в своей деятельности.</w:t>
      </w:r>
    </w:p>
    <w:p w:rsidR="00F374E4" w:rsidRPr="00F374E4" w:rsidRDefault="00F374E4" w:rsidP="00F374E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374E4" w:rsidRPr="00F374E4" w:rsidRDefault="00F374E4" w:rsidP="00F374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74E4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 является </w:t>
      </w:r>
      <w:proofErr w:type="spellStart"/>
      <w:r w:rsidRPr="00F374E4">
        <w:rPr>
          <w:rFonts w:ascii="Times New Roman" w:hAnsi="Times New Roman" w:cs="Times New Roman"/>
          <w:b/>
          <w:sz w:val="24"/>
          <w:szCs w:val="24"/>
        </w:rPr>
        <w:t>сформированность</w:t>
      </w:r>
      <w:proofErr w:type="spellEnd"/>
      <w:r w:rsidRPr="00F374E4">
        <w:rPr>
          <w:rFonts w:ascii="Times New Roman" w:hAnsi="Times New Roman" w:cs="Times New Roman"/>
          <w:b/>
          <w:sz w:val="24"/>
          <w:szCs w:val="24"/>
        </w:rPr>
        <w:t xml:space="preserve"> следующих умений:</w:t>
      </w:r>
    </w:p>
    <w:p w:rsidR="00F374E4" w:rsidRPr="00F374E4" w:rsidRDefault="00F374E4" w:rsidP="00F374E4">
      <w:pPr>
        <w:pStyle w:val="a8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>овладеть смысловым чтением;</w:t>
      </w:r>
    </w:p>
    <w:p w:rsidR="00F374E4" w:rsidRPr="00F374E4" w:rsidRDefault="00F374E4" w:rsidP="00F374E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воспринимать на слух тексты в исполнении учителя, учащихся;</w:t>
      </w:r>
    </w:p>
    <w:p w:rsidR="00F374E4" w:rsidRPr="00F374E4" w:rsidRDefault="00F374E4" w:rsidP="00F374E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lastRenderedPageBreak/>
        <w:t>осознанно, правильно, выразительно читать те</w:t>
      </w:r>
      <w:proofErr w:type="gramStart"/>
      <w:r w:rsidRPr="00F374E4">
        <w:rPr>
          <w:rFonts w:ascii="Times New Roman" w:hAnsi="Times New Roman" w:cs="Times New Roman"/>
          <w:sz w:val="24"/>
          <w:szCs w:val="24"/>
        </w:rPr>
        <w:t>кст в св</w:t>
      </w:r>
      <w:proofErr w:type="gramEnd"/>
      <w:r w:rsidRPr="00F374E4">
        <w:rPr>
          <w:rFonts w:ascii="Times New Roman" w:hAnsi="Times New Roman" w:cs="Times New Roman"/>
          <w:sz w:val="24"/>
          <w:szCs w:val="24"/>
        </w:rPr>
        <w:t>оем темпе;</w:t>
      </w:r>
    </w:p>
    <w:p w:rsidR="00F374E4" w:rsidRPr="00F374E4" w:rsidRDefault="00F374E4" w:rsidP="00F374E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 xml:space="preserve">понимать смысл заглавия произведения; выбирать наиболее подходящее заглавие из данных; </w:t>
      </w:r>
    </w:p>
    <w:p w:rsidR="00F374E4" w:rsidRPr="00F374E4" w:rsidRDefault="00F374E4" w:rsidP="00F374E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выбирать наиболее точную формулировку главной мысли из ряда данных;</w:t>
      </w:r>
    </w:p>
    <w:p w:rsidR="00F374E4" w:rsidRPr="00F374E4" w:rsidRDefault="00F374E4" w:rsidP="00F374E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пересказывать текст;</w:t>
      </w:r>
    </w:p>
    <w:p w:rsidR="00F374E4" w:rsidRPr="00F374E4" w:rsidRDefault="00F374E4" w:rsidP="00F374E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размышлять о характере и поступках героя;</w:t>
      </w:r>
    </w:p>
    <w:p w:rsidR="00F374E4" w:rsidRPr="00F374E4" w:rsidRDefault="00F374E4" w:rsidP="00F374E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374E4">
        <w:rPr>
          <w:rFonts w:ascii="Times New Roman" w:hAnsi="Times New Roman" w:cs="Times New Roman"/>
          <w:sz w:val="24"/>
          <w:szCs w:val="24"/>
        </w:rPr>
        <w:t>относить произведение к одному из жанров: сказка, пословица, загадка, песенка, скороговорка; различать народную и литературную (авторскую) сказку;</w:t>
      </w:r>
      <w:proofErr w:type="gramEnd"/>
    </w:p>
    <w:p w:rsidR="00F374E4" w:rsidRPr="00F374E4" w:rsidRDefault="00F374E4" w:rsidP="00F374E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относить сказочных героев к одной из групп (положительные, отрицательные, герои-помощники, нейтральные персонажи);</w:t>
      </w:r>
    </w:p>
    <w:p w:rsidR="0038020A" w:rsidRDefault="00F374E4" w:rsidP="0020349C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соотносить автора, название и героев прочитанных произведений.</w:t>
      </w:r>
    </w:p>
    <w:p w:rsidR="0020349C" w:rsidRDefault="0020349C" w:rsidP="0020349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0349C" w:rsidRPr="00BA6778" w:rsidRDefault="0020349C" w:rsidP="0020349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6778">
        <w:rPr>
          <w:rFonts w:ascii="Times New Roman" w:hAnsi="Times New Roman"/>
          <w:b/>
          <w:sz w:val="24"/>
          <w:szCs w:val="24"/>
        </w:rPr>
        <w:t>Формы достижен</w:t>
      </w:r>
      <w:r>
        <w:rPr>
          <w:rFonts w:ascii="Times New Roman" w:hAnsi="Times New Roman"/>
          <w:b/>
          <w:sz w:val="24"/>
          <w:szCs w:val="24"/>
        </w:rPr>
        <w:t>ия воспитательных результатов курса внеурочной деятельности</w:t>
      </w:r>
      <w:r w:rsidRPr="00BA6778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Юный читатель</w:t>
      </w:r>
      <w:r w:rsidRPr="00BA6778">
        <w:rPr>
          <w:rFonts w:ascii="Times New Roman" w:hAnsi="Times New Roman"/>
          <w:b/>
          <w:sz w:val="24"/>
          <w:szCs w:val="24"/>
        </w:rPr>
        <w:t>»:</w:t>
      </w:r>
    </w:p>
    <w:p w:rsidR="0020349C" w:rsidRPr="00BA6778" w:rsidRDefault="0020349C" w:rsidP="0020349C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531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4678"/>
        <w:gridCol w:w="5954"/>
      </w:tblGrid>
      <w:tr w:rsidR="00D16DB8" w:rsidRPr="00BA6778" w:rsidTr="00847693">
        <w:trPr>
          <w:cantSplit/>
          <w:trHeight w:val="872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D16DB8" w:rsidRPr="00BA6778" w:rsidRDefault="00D16DB8" w:rsidP="0084769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D16DB8" w:rsidRPr="00BA6778" w:rsidRDefault="00D16DB8" w:rsidP="008476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6778">
              <w:rPr>
                <w:rFonts w:ascii="Times New Roman" w:hAnsi="Times New Roman"/>
                <w:b/>
                <w:sz w:val="24"/>
                <w:szCs w:val="24"/>
              </w:rPr>
              <w:t>Приобретение социальных знаний</w:t>
            </w:r>
          </w:p>
        </w:tc>
        <w:tc>
          <w:tcPr>
            <w:tcW w:w="4678" w:type="dxa"/>
          </w:tcPr>
          <w:p w:rsidR="00D16DB8" w:rsidRPr="00BA6778" w:rsidRDefault="00D16DB8" w:rsidP="008476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6778">
              <w:rPr>
                <w:rFonts w:ascii="Times New Roman" w:hAnsi="Times New Roman"/>
                <w:b/>
                <w:sz w:val="24"/>
                <w:szCs w:val="24"/>
              </w:rPr>
              <w:t>Формирование ценностного отношения  к социальной реальности</w:t>
            </w:r>
          </w:p>
        </w:tc>
        <w:tc>
          <w:tcPr>
            <w:tcW w:w="5954" w:type="dxa"/>
          </w:tcPr>
          <w:p w:rsidR="00D16DB8" w:rsidRPr="00BA6778" w:rsidRDefault="00D16DB8" w:rsidP="008476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6778">
              <w:rPr>
                <w:rFonts w:ascii="Times New Roman" w:hAnsi="Times New Roman"/>
                <w:b/>
                <w:sz w:val="24"/>
                <w:szCs w:val="24"/>
              </w:rPr>
              <w:t>Получение опыта самостоятельного общественного действия</w:t>
            </w:r>
          </w:p>
        </w:tc>
      </w:tr>
      <w:tr w:rsidR="00D16DB8" w:rsidRPr="00BA6778" w:rsidTr="00847693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D16DB8" w:rsidRPr="00BA6778" w:rsidRDefault="00D16DB8" w:rsidP="0084769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6778">
              <w:rPr>
                <w:rFonts w:ascii="Times New Roman" w:hAnsi="Times New Roman"/>
                <w:b/>
                <w:sz w:val="24"/>
                <w:szCs w:val="24"/>
              </w:rPr>
              <w:t>1 класс</w:t>
            </w:r>
          </w:p>
        </w:tc>
        <w:tc>
          <w:tcPr>
            <w:tcW w:w="4111" w:type="dxa"/>
          </w:tcPr>
          <w:p w:rsidR="00D16DB8" w:rsidRPr="00864C69" w:rsidRDefault="00D16DB8" w:rsidP="00847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C69">
              <w:rPr>
                <w:rFonts w:ascii="Times New Roman" w:hAnsi="Times New Roman"/>
                <w:sz w:val="24"/>
                <w:szCs w:val="24"/>
              </w:rPr>
              <w:t xml:space="preserve"> Учит буквы, слоги, распознает их в печатном тексте. Понимает смысл прочитанного</w:t>
            </w:r>
            <w:proofErr w:type="gramStart"/>
            <w:r w:rsidRPr="00864C6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64C69">
              <w:rPr>
                <w:rStyle w:val="ab"/>
                <w:rFonts w:ascii="Times New Roman" w:eastAsia="@Arial Unicode MS" w:hAnsi="Times New Roman"/>
              </w:rPr>
              <w:t xml:space="preserve"> </w:t>
            </w:r>
            <w:proofErr w:type="gramStart"/>
            <w:r w:rsidRPr="00864C69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</w:t>
            </w:r>
            <w:proofErr w:type="gramEnd"/>
            <w:r w:rsidRPr="00864C69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пределяет тему и главную мысль текста.</w:t>
            </w:r>
          </w:p>
        </w:tc>
        <w:tc>
          <w:tcPr>
            <w:tcW w:w="4678" w:type="dxa"/>
          </w:tcPr>
          <w:p w:rsidR="00D16DB8" w:rsidRPr="00864C69" w:rsidRDefault="00D16DB8" w:rsidP="00847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C69">
              <w:rPr>
                <w:rFonts w:ascii="Times New Roman" w:hAnsi="Times New Roman"/>
                <w:sz w:val="24"/>
                <w:szCs w:val="24"/>
              </w:rPr>
              <w:t xml:space="preserve">Проявляет интерес к чтению, различным жанрам детской литературы, манерам исполнения. </w:t>
            </w:r>
          </w:p>
        </w:tc>
        <w:tc>
          <w:tcPr>
            <w:tcW w:w="5954" w:type="dxa"/>
          </w:tcPr>
          <w:p w:rsidR="00D16DB8" w:rsidRPr="00864C69" w:rsidRDefault="00D16DB8" w:rsidP="00847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C69">
              <w:rPr>
                <w:rFonts w:ascii="Times New Roman" w:hAnsi="Times New Roman"/>
                <w:sz w:val="24"/>
                <w:szCs w:val="24"/>
              </w:rPr>
              <w:t xml:space="preserve">Обучающийся сможет отличить на слух  стихотворный и прозаический текст. Границы предложений в тексте. Эмоциональную окраску предложений. Виды предложений по цели высказывания. </w:t>
            </w:r>
            <w:proofErr w:type="gramStart"/>
            <w:r w:rsidRPr="00864C69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864C69">
              <w:rPr>
                <w:rFonts w:ascii="Times New Roman" w:hAnsi="Times New Roman"/>
                <w:sz w:val="24"/>
                <w:szCs w:val="24"/>
              </w:rPr>
              <w:t xml:space="preserve"> оценить действия героев.</w:t>
            </w:r>
          </w:p>
        </w:tc>
      </w:tr>
      <w:tr w:rsidR="00D16DB8" w:rsidRPr="00BA6778" w:rsidTr="00847693">
        <w:trPr>
          <w:cantSplit/>
          <w:trHeight w:val="1134"/>
        </w:trPr>
        <w:tc>
          <w:tcPr>
            <w:tcW w:w="567" w:type="dxa"/>
            <w:textDirection w:val="btLr"/>
          </w:tcPr>
          <w:p w:rsidR="00D16DB8" w:rsidRPr="00BA6778" w:rsidRDefault="00D16DB8" w:rsidP="0084769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6778">
              <w:rPr>
                <w:rFonts w:ascii="Times New Roman" w:hAnsi="Times New Roman"/>
                <w:b/>
                <w:sz w:val="24"/>
                <w:szCs w:val="24"/>
              </w:rPr>
              <w:t>2 класс</w:t>
            </w:r>
          </w:p>
        </w:tc>
        <w:tc>
          <w:tcPr>
            <w:tcW w:w="4111" w:type="dxa"/>
          </w:tcPr>
          <w:p w:rsidR="00D16DB8" w:rsidRPr="00BA6778" w:rsidRDefault="00D16DB8" w:rsidP="00847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  представление о тексте и контексте,  (информации данной в явном и скрытом смысле)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ключевых словах.</w:t>
            </w:r>
          </w:p>
        </w:tc>
        <w:tc>
          <w:tcPr>
            <w:tcW w:w="4678" w:type="dxa"/>
          </w:tcPr>
          <w:p w:rsidR="00D16DB8" w:rsidRPr="00BA6778" w:rsidRDefault="00D16DB8" w:rsidP="00847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Понимает смысл прочитанного и способен соотнести его с действительностью, понимает</w:t>
            </w:r>
            <w:r w:rsidRPr="002949F2">
              <w:rPr>
                <w:rFonts w:ascii="Times New Roman" w:hAnsi="Times New Roman"/>
                <w:sz w:val="24"/>
                <w:szCs w:val="24"/>
              </w:rPr>
              <w:t xml:space="preserve"> информацию, представленную в неявном виде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</w:tc>
        <w:tc>
          <w:tcPr>
            <w:tcW w:w="5954" w:type="dxa"/>
          </w:tcPr>
          <w:p w:rsidR="00D16DB8" w:rsidRPr="00BA6778" w:rsidRDefault="00D16DB8" w:rsidP="00847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C69">
              <w:rPr>
                <w:rFonts w:ascii="Times New Roman" w:hAnsi="Times New Roman"/>
                <w:sz w:val="24"/>
                <w:szCs w:val="24"/>
              </w:rPr>
              <w:t>Имеет опыт выступления с текстом перед классом, осознает долю личного участия в сценических действиях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(декламации)</w:t>
            </w:r>
            <w:r w:rsidRPr="00864C69">
              <w:rPr>
                <w:rFonts w:ascii="Times New Roman" w:hAnsi="Times New Roman"/>
                <w:sz w:val="24"/>
                <w:szCs w:val="24"/>
              </w:rPr>
              <w:t xml:space="preserve"> по произведениям. Умеет выстраивать эффективное  общение в коллективе</w:t>
            </w:r>
            <w:proofErr w:type="gramStart"/>
            <w:r w:rsidRPr="00864C6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64C69">
              <w:rPr>
                <w:rStyle w:val="ab"/>
                <w:rFonts w:ascii="Times New Roman" w:eastAsia="@Arial Unicode MS" w:hAnsi="Times New Roman"/>
                <w:iCs/>
                <w:color w:val="000000"/>
              </w:rPr>
              <w:t xml:space="preserve"> </w:t>
            </w:r>
            <w:proofErr w:type="gramStart"/>
            <w:r w:rsidRPr="00864C69">
              <w:rPr>
                <w:rStyle w:val="Zag11"/>
                <w:rFonts w:ascii="Times New Roman" w:eastAsia="@Arial Unicode MS" w:hAnsi="Times New Roman"/>
                <w:iCs/>
                <w:color w:val="000000"/>
                <w:sz w:val="24"/>
                <w:szCs w:val="24"/>
              </w:rPr>
              <w:t>и</w:t>
            </w:r>
            <w:proofErr w:type="gramEnd"/>
            <w:r w:rsidRPr="00864C69">
              <w:rPr>
                <w:rStyle w:val="Zag11"/>
                <w:rFonts w:ascii="Times New Roman" w:eastAsia="@Arial Unicode MS" w:hAnsi="Times New Roman"/>
                <w:iCs/>
                <w:color w:val="000000"/>
                <w:sz w:val="24"/>
                <w:szCs w:val="24"/>
              </w:rPr>
              <w:t>спользовать формальные элементы текста (например, подзаголовки, сноски) для поиска нужной информации.</w:t>
            </w:r>
          </w:p>
        </w:tc>
      </w:tr>
      <w:tr w:rsidR="00D16DB8" w:rsidRPr="00BA6778" w:rsidTr="00847693">
        <w:trPr>
          <w:trHeight w:val="1041"/>
        </w:trPr>
        <w:tc>
          <w:tcPr>
            <w:tcW w:w="567" w:type="dxa"/>
            <w:textDirection w:val="btLr"/>
          </w:tcPr>
          <w:p w:rsidR="00D16DB8" w:rsidRPr="00BA6778" w:rsidRDefault="00D16DB8" w:rsidP="0084769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4111" w:type="dxa"/>
          </w:tcPr>
          <w:p w:rsidR="00D16DB8" w:rsidRPr="00BA6778" w:rsidRDefault="00D16DB8" w:rsidP="00847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Понимает  характер произведений, способен переживать эмоционально  литературные произведения. </w:t>
            </w:r>
          </w:p>
        </w:tc>
        <w:tc>
          <w:tcPr>
            <w:tcW w:w="4678" w:type="dxa"/>
          </w:tcPr>
          <w:p w:rsidR="00D16DB8" w:rsidRPr="00BA6778" w:rsidRDefault="00D16DB8" w:rsidP="00847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color w:val="000000"/>
                <w:sz w:val="24"/>
                <w:szCs w:val="24"/>
              </w:rPr>
              <w:t xml:space="preserve">Умеет </w:t>
            </w:r>
            <w:r w:rsidRPr="00C2021E">
              <w:rPr>
                <w:rStyle w:val="Zag11"/>
                <w:rFonts w:ascii="Times New Roman" w:eastAsia="@Arial Unicode MS" w:hAnsi="Times New Roman"/>
                <w:color w:val="000000"/>
                <w:sz w:val="24"/>
                <w:szCs w:val="24"/>
              </w:rPr>
              <w:t>формулировать несложные выводы, основываясь на тексте</w:t>
            </w:r>
            <w:r>
              <w:rPr>
                <w:rStyle w:val="Zag11"/>
                <w:rFonts w:ascii="Times New Roman" w:eastAsia="@Arial Unicode MS" w:hAnsi="Times New Roman"/>
                <w:color w:val="000000"/>
                <w:sz w:val="24"/>
                <w:szCs w:val="24"/>
              </w:rPr>
              <w:t>,</w:t>
            </w:r>
            <w:r w:rsidRPr="00581870">
              <w:rPr>
                <w:rStyle w:val="Zag11"/>
                <w:rFonts w:ascii="Times New Roman" w:eastAsia="@Arial Unicode MS" w:hAnsi="Times New Roman"/>
                <w:color w:val="000000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понять и прочувствовать настроение  аудитории при декламации текста.</w:t>
            </w:r>
          </w:p>
        </w:tc>
        <w:tc>
          <w:tcPr>
            <w:tcW w:w="5954" w:type="dxa"/>
          </w:tcPr>
          <w:p w:rsidR="00D16DB8" w:rsidRPr="00864C69" w:rsidRDefault="00D16DB8" w:rsidP="00847693">
            <w:pPr>
              <w:spacing w:after="0" w:line="240" w:lineRule="auto"/>
              <w:contextualSpacing/>
              <w:jc w:val="both"/>
              <w:rPr>
                <w:rFonts w:ascii="Times New Roman" w:eastAsia="@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Приобретает исполнительский и пропагандистский опыт. </w:t>
            </w:r>
            <w:proofErr w:type="gramStart"/>
            <w:r w:rsidRPr="00864C69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864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C69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сопоставлять информацию, полученную из нескольких источников</w:t>
            </w:r>
            <w:r w:rsidRPr="00864C69">
              <w:rPr>
                <w:rStyle w:val="Zag11"/>
                <w:rFonts w:ascii="Times New Roman" w:eastAsia="@Arial Unicode MS" w:hAnsi="Times New Roman"/>
                <w:color w:val="000000"/>
                <w:sz w:val="24"/>
                <w:szCs w:val="24"/>
              </w:rPr>
              <w:t xml:space="preserve"> соотносить факты с общей идеей текста, устанавливать простые связи, не показанные в тексте напрямую</w:t>
            </w:r>
            <w:r>
              <w:rPr>
                <w:rStyle w:val="Zag11"/>
                <w:rFonts w:ascii="Times New Roman" w:eastAsia="@Arial Unicode MS" w:hAnsi="Times New Roman"/>
                <w:color w:val="000000"/>
                <w:sz w:val="24"/>
                <w:szCs w:val="24"/>
              </w:rPr>
              <w:t xml:space="preserve">, </w:t>
            </w:r>
            <w:r w:rsidRPr="00864C69">
              <w:rPr>
                <w:rStyle w:val="Zag11"/>
                <w:rFonts w:ascii="Times New Roman" w:eastAsia="@Arial Unicode MS" w:hAnsi="Times New Roman"/>
                <w:iCs/>
                <w:color w:val="000000"/>
                <w:sz w:val="24"/>
                <w:szCs w:val="24"/>
              </w:rPr>
              <w:t>делать выписки из прочитанных текстов с учётом цели их дальнейшего использования</w:t>
            </w:r>
            <w:r>
              <w:rPr>
                <w:rStyle w:val="Zag11"/>
                <w:rFonts w:ascii="Times New Roman" w:eastAsia="@Arial Unicode MS" w:hAnsi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D16DB8" w:rsidRPr="00BA6778" w:rsidTr="00847693">
        <w:trPr>
          <w:cantSplit/>
          <w:trHeight w:val="1134"/>
        </w:trPr>
        <w:tc>
          <w:tcPr>
            <w:tcW w:w="567" w:type="dxa"/>
            <w:textDirection w:val="btLr"/>
          </w:tcPr>
          <w:p w:rsidR="00D16DB8" w:rsidRPr="00BA6778" w:rsidRDefault="00D16DB8" w:rsidP="00847693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 класс</w:t>
            </w:r>
          </w:p>
        </w:tc>
        <w:tc>
          <w:tcPr>
            <w:tcW w:w="4111" w:type="dxa"/>
          </w:tcPr>
          <w:p w:rsidR="00D16DB8" w:rsidRDefault="00D16DB8" w:rsidP="00847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Узнает 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смежных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с чтением </w:t>
            </w:r>
          </w:p>
          <w:p w:rsidR="00D16DB8" w:rsidRPr="00BA6778" w:rsidRDefault="00D16DB8" w:rsidP="00847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(литературой) видах искусств 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оценивать разные виды искусств, может осознавать важность чтения   для себя лично.</w:t>
            </w:r>
            <w:r w:rsidRPr="00581870">
              <w:rPr>
                <w:rStyle w:val="ab"/>
                <w:rFonts w:ascii="Times New Roman" w:eastAsia="@Arial Unicode MS" w:hAnsi="Times New Roman"/>
                <w:bCs/>
                <w:iCs/>
              </w:rPr>
              <w:t xml:space="preserve"> </w:t>
            </w:r>
            <w:r w:rsidRPr="00864C69">
              <w:rPr>
                <w:rStyle w:val="ab"/>
                <w:rFonts w:ascii="Times New Roman" w:eastAsia="@Arial Unicode MS" w:hAnsi="Times New Roman"/>
                <w:bCs/>
                <w:iCs/>
                <w:sz w:val="24"/>
                <w:szCs w:val="24"/>
              </w:rPr>
              <w:t xml:space="preserve">Получает навыки </w:t>
            </w:r>
            <w:r w:rsidRPr="00864C69">
              <w:rPr>
                <w:rStyle w:val="Zag11"/>
                <w:rFonts w:ascii="Times New Roman" w:eastAsia="@Arial Unicode MS" w:hAnsi="Times New Roman"/>
                <w:bCs/>
                <w:iCs/>
                <w:sz w:val="24"/>
                <w:szCs w:val="24"/>
              </w:rPr>
              <w:t>выявления  достоверной  (противоречивой) информации в процессе работы с одним или несколькими источниками</w:t>
            </w:r>
            <w:r>
              <w:rPr>
                <w:rStyle w:val="Zag11"/>
                <w:rFonts w:ascii="Times New Roman" w:eastAsia="@Arial Unicode MS" w:hAnsi="Times New Roman"/>
                <w:bCs/>
                <w:iCs/>
                <w:sz w:val="24"/>
                <w:szCs w:val="24"/>
              </w:rPr>
              <w:t>.</w:t>
            </w:r>
            <w:r w:rsidRPr="00581870">
              <w:rPr>
                <w:rStyle w:val="Zag11"/>
                <w:rFonts w:ascii="Times New Roman" w:eastAsia="@Arial Unicode MS" w:hAnsi="Times New Roman"/>
                <w:bCs/>
                <w:iCs/>
              </w:rPr>
              <w:t xml:space="preserve"> </w:t>
            </w:r>
          </w:p>
        </w:tc>
        <w:tc>
          <w:tcPr>
            <w:tcW w:w="4678" w:type="dxa"/>
          </w:tcPr>
          <w:p w:rsidR="00D16DB8" w:rsidRPr="00864C69" w:rsidRDefault="00D16DB8" w:rsidP="00847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color w:val="000000"/>
              </w:rPr>
              <w:t xml:space="preserve"> </w:t>
            </w:r>
            <w:proofErr w:type="gramStart"/>
            <w:r w:rsidRPr="00864C69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Способен</w:t>
            </w:r>
            <w:proofErr w:type="gramEnd"/>
            <w:r w:rsidRPr="00864C69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активно участвовать в   диалоге при обсуждении прочитанного или прослушанного текста,</w:t>
            </w:r>
            <w:r w:rsidRPr="00864C69">
              <w:rPr>
                <w:rStyle w:val="Zag11"/>
                <w:rFonts w:ascii="Times New Roman" w:eastAsia="@Arial Unicode MS" w:hAnsi="Times New Roman"/>
                <w:color w:val="000000"/>
                <w:sz w:val="24"/>
                <w:szCs w:val="24"/>
              </w:rPr>
              <w:t xml:space="preserve"> </w:t>
            </w:r>
            <w:r w:rsidRPr="00864C69">
              <w:rPr>
                <w:rFonts w:ascii="Times New Roman" w:hAnsi="Times New Roman"/>
                <w:sz w:val="24"/>
                <w:szCs w:val="24"/>
              </w:rPr>
              <w:t>сопоставлять различные точки зрения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64C69">
              <w:rPr>
                <w:rFonts w:ascii="Times New Roman" w:eastAsia="@Arial Unicode MS" w:hAnsi="Times New Roman"/>
                <w:sz w:val="24"/>
                <w:szCs w:val="24"/>
                <w:lang w:eastAsia="ru-RU"/>
              </w:rPr>
              <w:t>составлять небольшие письменные аннотации к тексту, отзывы о прочитанном</w:t>
            </w:r>
            <w:r>
              <w:rPr>
                <w:rFonts w:ascii="Times New Roman" w:eastAsia="@Arial Unicode MS" w:hAnsi="Times New Roman"/>
                <w:sz w:val="24"/>
                <w:szCs w:val="24"/>
                <w:lang w:eastAsia="ru-RU"/>
              </w:rPr>
              <w:t>.</w:t>
            </w:r>
            <w:r w:rsidRPr="00864C69">
              <w:rPr>
                <w:rFonts w:ascii="Times New Roman" w:hAnsi="Times New Roman"/>
                <w:sz w:val="24"/>
                <w:szCs w:val="24"/>
              </w:rPr>
              <w:t xml:space="preserve"> Понимает смысловую и жанровую особенность и смежных  с чтением (литературой)  видов искусств. Приобретают устойчивую потребность в самостоятельной читательской деятельности.</w:t>
            </w:r>
            <w:r w:rsidRPr="00864C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</w:tcPr>
          <w:p w:rsidR="00D16DB8" w:rsidRPr="00BA6778" w:rsidRDefault="00D16DB8" w:rsidP="008476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Принимает активное участие в концертн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AAB">
              <w:rPr>
                <w:rFonts w:ascii="Times New Roman" w:hAnsi="Times New Roman"/>
                <w:sz w:val="24"/>
                <w:szCs w:val="24"/>
              </w:rPr>
              <w:t xml:space="preserve">просветительской, исследовательской  деятельности, участвует в литературных конкурсах, концертах, на муниципальном и региональном уровнях. Реализуются собственные возможности в привлекательных для ученика видах деятельности. Возникает потребность в читательской деятельности.  </w:t>
            </w:r>
            <w:proofErr w:type="gramStart"/>
            <w:r w:rsidRPr="002F3AAB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2F3A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AAB">
              <w:rPr>
                <w:rStyle w:val="Zag11"/>
                <w:rFonts w:ascii="Times New Roman" w:eastAsia="@Arial Unicode MS" w:hAnsi="Times New Roman"/>
                <w:iCs/>
                <w:color w:val="000000"/>
                <w:sz w:val="24"/>
                <w:szCs w:val="24"/>
              </w:rPr>
              <w:t>сопоставлять различные точки зрения,</w:t>
            </w:r>
            <w:r w:rsidRPr="002F3AAB">
              <w:rPr>
                <w:rFonts w:ascii="Times New Roman" w:eastAsia="@Arial Unicode MS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2F3AAB">
              <w:rPr>
                <w:rStyle w:val="Zag11"/>
                <w:rFonts w:ascii="Times New Roman" w:eastAsia="@Arial Unicode MS" w:hAnsi="Times New Roman"/>
                <w:iCs/>
                <w:color w:val="000000"/>
                <w:sz w:val="24"/>
                <w:szCs w:val="24"/>
              </w:rPr>
              <w:t>соотносить позицию автора с собственной точкой зрения</w:t>
            </w:r>
          </w:p>
        </w:tc>
      </w:tr>
    </w:tbl>
    <w:p w:rsidR="0020349C" w:rsidRDefault="0020349C" w:rsidP="0020349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0349C" w:rsidRPr="0020349C" w:rsidRDefault="0020349C" w:rsidP="0020349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B7EBC" w:rsidRDefault="0038020A" w:rsidP="00FF368D">
      <w:pPr>
        <w:pStyle w:val="a3"/>
        <w:shd w:val="clear" w:color="auto" w:fill="FFFFFF"/>
        <w:spacing w:before="274" w:beforeAutospacing="0" w:after="0" w:afterAutospacing="0"/>
        <w:rPr>
          <w:b/>
          <w:sz w:val="28"/>
          <w:szCs w:val="28"/>
        </w:rPr>
      </w:pPr>
      <w:r w:rsidRPr="00F374E4">
        <w:rPr>
          <w:b/>
          <w:sz w:val="28"/>
          <w:szCs w:val="28"/>
        </w:rPr>
        <w:t xml:space="preserve"> </w:t>
      </w:r>
      <w:r w:rsidR="00F374E4">
        <w:rPr>
          <w:b/>
          <w:sz w:val="28"/>
          <w:szCs w:val="28"/>
          <w:lang w:val="en-US"/>
        </w:rPr>
        <w:t>III</w:t>
      </w:r>
      <w:r w:rsidR="0020349C">
        <w:rPr>
          <w:b/>
          <w:sz w:val="28"/>
          <w:szCs w:val="28"/>
        </w:rPr>
        <w:t>.</w:t>
      </w:r>
      <w:r w:rsidRPr="00F374E4">
        <w:rPr>
          <w:b/>
          <w:sz w:val="28"/>
          <w:szCs w:val="28"/>
        </w:rPr>
        <w:t xml:space="preserve"> </w:t>
      </w:r>
      <w:r w:rsidR="008663E4" w:rsidRPr="00F374E4">
        <w:rPr>
          <w:b/>
          <w:sz w:val="28"/>
          <w:szCs w:val="28"/>
        </w:rPr>
        <w:t>С</w:t>
      </w:r>
      <w:r w:rsidR="00CB7EBC" w:rsidRPr="00F374E4">
        <w:rPr>
          <w:b/>
          <w:sz w:val="28"/>
          <w:szCs w:val="28"/>
        </w:rPr>
        <w:t>одержание курса с внеурочной деятельности указанием форм о</w:t>
      </w:r>
      <w:r w:rsidR="008663E4" w:rsidRPr="00F374E4">
        <w:rPr>
          <w:b/>
          <w:sz w:val="28"/>
          <w:szCs w:val="28"/>
        </w:rPr>
        <w:t>рганизации и видов деятельности</w:t>
      </w:r>
    </w:p>
    <w:p w:rsidR="00F374E4" w:rsidRPr="00FF368D" w:rsidRDefault="00F374E4" w:rsidP="00F374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68D">
        <w:rPr>
          <w:rFonts w:ascii="Times New Roman" w:hAnsi="Times New Roman" w:cs="Times New Roman"/>
          <w:sz w:val="24"/>
          <w:szCs w:val="24"/>
        </w:rPr>
        <w:t>Содержание программы «Юный читатель» служит плавным продолжением изучения таких предметов как обучение грамоте, литературное чтение, русский язык.</w:t>
      </w:r>
    </w:p>
    <w:p w:rsidR="00F374E4" w:rsidRPr="00FF368D" w:rsidRDefault="00F374E4" w:rsidP="00F374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68D">
        <w:rPr>
          <w:rFonts w:ascii="Times New Roman" w:hAnsi="Times New Roman" w:cs="Times New Roman"/>
          <w:sz w:val="24"/>
          <w:szCs w:val="24"/>
        </w:rPr>
        <w:t xml:space="preserve">   В круг чтения входят произведения разных жанров и областей литературного творчества: фольклор, русская  классика, современная отечественная  литература. Учитывая возрастные особенности школьников, особое внимание уделяется игровым заданиям, в ходе выполнения которых у детей формируется творческая и познавательная активность. </w:t>
      </w:r>
    </w:p>
    <w:p w:rsidR="00F374E4" w:rsidRPr="00FF368D" w:rsidRDefault="00F374E4" w:rsidP="00F374E4">
      <w:pPr>
        <w:pStyle w:val="a5"/>
        <w:rPr>
          <w:rFonts w:ascii="Times New Roman" w:hAnsi="Times New Roman"/>
          <w:b/>
          <w:sz w:val="28"/>
          <w:szCs w:val="28"/>
        </w:rPr>
      </w:pPr>
    </w:p>
    <w:p w:rsidR="00F374E4" w:rsidRPr="00F374E4" w:rsidRDefault="00F374E4" w:rsidP="00F374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b/>
          <w:sz w:val="24"/>
          <w:szCs w:val="24"/>
        </w:rPr>
        <w:t xml:space="preserve">   Сроки реализации:</w:t>
      </w:r>
      <w:r w:rsidRPr="00F374E4">
        <w:rPr>
          <w:rFonts w:ascii="Times New Roman" w:hAnsi="Times New Roman" w:cs="Times New Roman"/>
          <w:sz w:val="24"/>
          <w:szCs w:val="24"/>
        </w:rPr>
        <w:t xml:space="preserve"> программа  рассчитана на </w:t>
      </w:r>
      <w:r w:rsidRPr="00F374E4">
        <w:rPr>
          <w:rFonts w:ascii="Times New Roman" w:hAnsi="Times New Roman" w:cs="Times New Roman"/>
          <w:b/>
          <w:sz w:val="24"/>
          <w:szCs w:val="24"/>
        </w:rPr>
        <w:t>66 часов.</w:t>
      </w:r>
      <w:r w:rsidRPr="00F374E4">
        <w:rPr>
          <w:rFonts w:ascii="Times New Roman" w:hAnsi="Times New Roman" w:cs="Times New Roman"/>
          <w:sz w:val="24"/>
          <w:szCs w:val="24"/>
        </w:rPr>
        <w:t xml:space="preserve"> Частота проведения занятий – </w:t>
      </w:r>
      <w:r w:rsidRPr="00F374E4">
        <w:rPr>
          <w:rFonts w:ascii="Times New Roman" w:hAnsi="Times New Roman" w:cs="Times New Roman"/>
          <w:b/>
          <w:sz w:val="24"/>
          <w:szCs w:val="24"/>
        </w:rPr>
        <w:t xml:space="preserve">два  раза в неделю, </w:t>
      </w:r>
      <w:r w:rsidRPr="00F374E4">
        <w:rPr>
          <w:rFonts w:ascii="Times New Roman" w:hAnsi="Times New Roman" w:cs="Times New Roman"/>
          <w:sz w:val="24"/>
          <w:szCs w:val="24"/>
        </w:rPr>
        <w:t xml:space="preserve"> продолжительностью </w:t>
      </w:r>
      <w:r w:rsidRPr="00F374E4">
        <w:rPr>
          <w:rFonts w:ascii="Times New Roman" w:hAnsi="Times New Roman" w:cs="Times New Roman"/>
          <w:b/>
          <w:sz w:val="24"/>
          <w:szCs w:val="24"/>
        </w:rPr>
        <w:t>30 - 40 минут</w:t>
      </w:r>
      <w:r w:rsidRPr="00F374E4">
        <w:rPr>
          <w:rFonts w:ascii="Times New Roman" w:hAnsi="Times New Roman" w:cs="Times New Roman"/>
          <w:sz w:val="24"/>
          <w:szCs w:val="24"/>
        </w:rPr>
        <w:t>.</w:t>
      </w:r>
    </w:p>
    <w:p w:rsidR="0038020A" w:rsidRPr="00F374E4" w:rsidRDefault="0038020A" w:rsidP="00FF36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Занятия вкл</w:t>
      </w:r>
      <w:r w:rsidR="00764C5E" w:rsidRPr="00F374E4">
        <w:rPr>
          <w:rFonts w:ascii="Times New Roman" w:hAnsi="Times New Roman" w:cs="Times New Roman"/>
          <w:sz w:val="24"/>
          <w:szCs w:val="24"/>
        </w:rPr>
        <w:t>ючают в себя непосредственно знакомство с литературными текстами и творче</w:t>
      </w:r>
      <w:r w:rsidRPr="00F374E4">
        <w:rPr>
          <w:rFonts w:ascii="Times New Roman" w:hAnsi="Times New Roman" w:cs="Times New Roman"/>
          <w:sz w:val="24"/>
          <w:szCs w:val="24"/>
        </w:rPr>
        <w:t>скую деятельность обучающихся</w:t>
      </w:r>
      <w:r w:rsidR="000C7511" w:rsidRPr="00F374E4">
        <w:rPr>
          <w:rFonts w:ascii="Times New Roman" w:hAnsi="Times New Roman" w:cs="Times New Roman"/>
          <w:sz w:val="24"/>
          <w:szCs w:val="24"/>
        </w:rPr>
        <w:t xml:space="preserve"> на основе прочитанных произведений</w:t>
      </w:r>
      <w:r w:rsidRPr="00F374E4">
        <w:rPr>
          <w:rFonts w:ascii="Times New Roman" w:hAnsi="Times New Roman" w:cs="Times New Roman"/>
          <w:sz w:val="24"/>
          <w:szCs w:val="24"/>
        </w:rPr>
        <w:t xml:space="preserve">. На занятиях  предусматриваются следующие </w:t>
      </w:r>
      <w:r w:rsidRPr="00D16DB8">
        <w:rPr>
          <w:rFonts w:ascii="Times New Roman" w:hAnsi="Times New Roman" w:cs="Times New Roman"/>
          <w:b/>
          <w:sz w:val="24"/>
          <w:szCs w:val="24"/>
        </w:rPr>
        <w:t>формы организации деятельности:</w:t>
      </w:r>
      <w:r w:rsidRPr="00F374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20A" w:rsidRPr="00F374E4" w:rsidRDefault="00764C5E" w:rsidP="00FF368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 xml:space="preserve">самостоятельное </w:t>
      </w:r>
      <w:r w:rsidR="0038020A" w:rsidRPr="00F374E4">
        <w:rPr>
          <w:rFonts w:ascii="Times New Roman" w:hAnsi="Times New Roman" w:cs="Times New Roman"/>
          <w:sz w:val="24"/>
          <w:szCs w:val="24"/>
        </w:rPr>
        <w:t xml:space="preserve">чтение вслух, про себя, жужжащее чтение, по ролям; </w:t>
      </w:r>
    </w:p>
    <w:p w:rsidR="00764C5E" w:rsidRPr="00F374E4" w:rsidRDefault="00E77795" w:rsidP="00FF368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слушание чтения</w:t>
      </w:r>
      <w:r w:rsidR="00764C5E" w:rsidRPr="00F374E4">
        <w:rPr>
          <w:rFonts w:ascii="Times New Roman" w:hAnsi="Times New Roman" w:cs="Times New Roman"/>
          <w:sz w:val="24"/>
          <w:szCs w:val="24"/>
        </w:rPr>
        <w:t xml:space="preserve"> учителем;</w:t>
      </w:r>
    </w:p>
    <w:p w:rsidR="00764C5E" w:rsidRPr="00F374E4" w:rsidRDefault="00E77795" w:rsidP="00FF368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слушание чтения</w:t>
      </w:r>
      <w:r w:rsidR="00764C5E" w:rsidRPr="00F374E4">
        <w:rPr>
          <w:rFonts w:ascii="Times New Roman" w:hAnsi="Times New Roman" w:cs="Times New Roman"/>
          <w:sz w:val="24"/>
          <w:szCs w:val="24"/>
        </w:rPr>
        <w:t xml:space="preserve"> профессиональным диктором</w:t>
      </w:r>
      <w:r w:rsidRPr="00F374E4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F374E4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F374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374E4">
        <w:rPr>
          <w:rFonts w:ascii="Times New Roman" w:hAnsi="Times New Roman" w:cs="Times New Roman"/>
          <w:sz w:val="24"/>
          <w:szCs w:val="24"/>
        </w:rPr>
        <w:t>аудиосказок</w:t>
      </w:r>
      <w:proofErr w:type="spellEnd"/>
      <w:r w:rsidRPr="00F374E4">
        <w:rPr>
          <w:rFonts w:ascii="Times New Roman" w:hAnsi="Times New Roman" w:cs="Times New Roman"/>
          <w:sz w:val="24"/>
          <w:szCs w:val="24"/>
        </w:rPr>
        <w:t>, сказок с оркестром</w:t>
      </w:r>
      <w:r w:rsidR="00764C5E" w:rsidRPr="00F374E4">
        <w:rPr>
          <w:rFonts w:ascii="Times New Roman" w:hAnsi="Times New Roman" w:cs="Times New Roman"/>
          <w:sz w:val="24"/>
          <w:szCs w:val="24"/>
        </w:rPr>
        <w:t>;</w:t>
      </w:r>
    </w:p>
    <w:p w:rsidR="0038020A" w:rsidRDefault="00764C5E" w:rsidP="00FF368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обсуждение</w:t>
      </w:r>
      <w:r w:rsidR="0038020A" w:rsidRPr="00F374E4">
        <w:rPr>
          <w:rFonts w:ascii="Times New Roman" w:hAnsi="Times New Roman" w:cs="Times New Roman"/>
          <w:sz w:val="24"/>
          <w:szCs w:val="24"/>
        </w:rPr>
        <w:t>;</w:t>
      </w:r>
    </w:p>
    <w:p w:rsidR="00D16DB8" w:rsidRPr="00F374E4" w:rsidRDefault="00D16DB8" w:rsidP="00FF368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экскурсии в библиотеку «Фламинго», «им. Пушкина»;</w:t>
      </w:r>
    </w:p>
    <w:p w:rsidR="0038020A" w:rsidRPr="00F374E4" w:rsidRDefault="0038020A" w:rsidP="00FF368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74E4">
        <w:rPr>
          <w:rFonts w:ascii="Times New Roman" w:hAnsi="Times New Roman" w:cs="Times New Roman"/>
          <w:sz w:val="24"/>
          <w:szCs w:val="24"/>
        </w:rPr>
        <w:t>видеопросмотры</w:t>
      </w:r>
      <w:proofErr w:type="spellEnd"/>
      <w:r w:rsidR="000C7511" w:rsidRPr="00F374E4">
        <w:rPr>
          <w:rFonts w:ascii="Times New Roman" w:hAnsi="Times New Roman" w:cs="Times New Roman"/>
          <w:sz w:val="24"/>
          <w:szCs w:val="24"/>
        </w:rPr>
        <w:t xml:space="preserve"> МФ и КФ</w:t>
      </w:r>
      <w:r w:rsidRPr="00F374E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8020A" w:rsidRPr="00F374E4" w:rsidRDefault="0038020A" w:rsidP="00FF368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 xml:space="preserve">литературные игры; </w:t>
      </w:r>
    </w:p>
    <w:p w:rsidR="0038020A" w:rsidRPr="00F374E4" w:rsidRDefault="0038020A" w:rsidP="00FF368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 xml:space="preserve">викторины; </w:t>
      </w:r>
    </w:p>
    <w:p w:rsidR="00764C5E" w:rsidRPr="00F374E4" w:rsidRDefault="0038020A" w:rsidP="00FF368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lastRenderedPageBreak/>
        <w:t>театрализация</w:t>
      </w:r>
      <w:r w:rsidR="00764C5E" w:rsidRPr="00F374E4">
        <w:rPr>
          <w:rFonts w:ascii="Times New Roman" w:hAnsi="Times New Roman" w:cs="Times New Roman"/>
          <w:sz w:val="24"/>
          <w:szCs w:val="24"/>
        </w:rPr>
        <w:t>;</w:t>
      </w:r>
    </w:p>
    <w:p w:rsidR="007411BE" w:rsidRPr="00F374E4" w:rsidRDefault="00764C5E" w:rsidP="00FF368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иллюстрирование</w:t>
      </w:r>
      <w:r w:rsidR="007411BE" w:rsidRPr="00F374E4">
        <w:rPr>
          <w:rFonts w:ascii="Times New Roman" w:hAnsi="Times New Roman" w:cs="Times New Roman"/>
          <w:sz w:val="24"/>
          <w:szCs w:val="24"/>
        </w:rPr>
        <w:t>;</w:t>
      </w:r>
    </w:p>
    <w:p w:rsidR="007411BE" w:rsidRPr="00F374E4" w:rsidRDefault="007411BE" w:rsidP="00FF368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составление дневников чтения в классе и дома с участием родителей;</w:t>
      </w:r>
    </w:p>
    <w:p w:rsidR="00812D4A" w:rsidRPr="00F374E4" w:rsidRDefault="007411BE" w:rsidP="00FF368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библиотечные уроки</w:t>
      </w:r>
      <w:r w:rsidR="00812D4A" w:rsidRPr="00F374E4">
        <w:rPr>
          <w:rFonts w:ascii="Times New Roman" w:hAnsi="Times New Roman" w:cs="Times New Roman"/>
          <w:sz w:val="24"/>
          <w:szCs w:val="24"/>
        </w:rPr>
        <w:t>;</w:t>
      </w:r>
    </w:p>
    <w:p w:rsidR="0038020A" w:rsidRPr="00F374E4" w:rsidRDefault="00812D4A" w:rsidP="00FF368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4E4">
        <w:rPr>
          <w:rFonts w:ascii="Times New Roman" w:eastAsia="Calibri" w:hAnsi="Times New Roman" w:cs="Times New Roman"/>
          <w:sz w:val="24"/>
          <w:szCs w:val="24"/>
        </w:rPr>
        <w:t>участие в читательской конференции на школьном и муниципальном уровне.</w:t>
      </w:r>
    </w:p>
    <w:p w:rsidR="0038020A" w:rsidRPr="00F374E4" w:rsidRDefault="0038020A" w:rsidP="00FF368D">
      <w:pPr>
        <w:widowControl w:val="0"/>
        <w:suppressAutoHyphens/>
        <w:spacing w:after="0" w:line="240" w:lineRule="auto"/>
        <w:ind w:left="14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8020A" w:rsidRPr="00F374E4" w:rsidRDefault="0038020A" w:rsidP="00FF368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Программа</w:t>
      </w:r>
      <w:r w:rsidR="00475791" w:rsidRPr="00F374E4">
        <w:rPr>
          <w:rFonts w:ascii="Times New Roman" w:hAnsi="Times New Roman" w:cs="Times New Roman"/>
          <w:sz w:val="24"/>
          <w:szCs w:val="24"/>
        </w:rPr>
        <w:t xml:space="preserve"> </w:t>
      </w:r>
      <w:r w:rsidRPr="00F374E4">
        <w:rPr>
          <w:rFonts w:ascii="Times New Roman" w:hAnsi="Times New Roman" w:cs="Times New Roman"/>
          <w:sz w:val="24"/>
          <w:szCs w:val="24"/>
        </w:rPr>
        <w:t xml:space="preserve">состоит из </w:t>
      </w:r>
      <w:r w:rsidR="00475791" w:rsidRPr="00F374E4">
        <w:rPr>
          <w:rFonts w:ascii="Times New Roman" w:hAnsi="Times New Roman" w:cs="Times New Roman"/>
          <w:b/>
          <w:i/>
          <w:sz w:val="24"/>
          <w:szCs w:val="24"/>
        </w:rPr>
        <w:t xml:space="preserve">двух </w:t>
      </w:r>
      <w:r w:rsidRPr="00F374E4">
        <w:rPr>
          <w:rFonts w:ascii="Times New Roman" w:hAnsi="Times New Roman" w:cs="Times New Roman"/>
          <w:b/>
          <w:i/>
          <w:sz w:val="24"/>
          <w:szCs w:val="24"/>
        </w:rPr>
        <w:t>блоков:</w:t>
      </w:r>
    </w:p>
    <w:p w:rsidR="0038020A" w:rsidRPr="00F374E4" w:rsidRDefault="0038020A" w:rsidP="00FF368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020A" w:rsidRPr="00F374E4" w:rsidRDefault="00442551" w:rsidP="00FF368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4E4">
        <w:rPr>
          <w:rFonts w:ascii="Times New Roman" w:hAnsi="Times New Roman" w:cs="Times New Roman"/>
          <w:b/>
          <w:sz w:val="24"/>
          <w:szCs w:val="24"/>
        </w:rPr>
        <w:t>Тема</w:t>
      </w:r>
      <w:r w:rsidR="0038020A" w:rsidRPr="00F374E4">
        <w:rPr>
          <w:rFonts w:ascii="Times New Roman" w:hAnsi="Times New Roman" w:cs="Times New Roman"/>
          <w:b/>
          <w:sz w:val="24"/>
          <w:szCs w:val="24"/>
        </w:rPr>
        <w:t xml:space="preserve"> 1. По дорогам сказок.</w:t>
      </w:r>
    </w:p>
    <w:p w:rsidR="0038020A" w:rsidRPr="00F374E4" w:rsidRDefault="0038020A" w:rsidP="00FF368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F374E4">
        <w:rPr>
          <w:rFonts w:ascii="Times New Roman" w:hAnsi="Times New Roman" w:cs="Times New Roman"/>
          <w:sz w:val="24"/>
          <w:szCs w:val="24"/>
        </w:rPr>
        <w:t>добукварный</w:t>
      </w:r>
      <w:proofErr w:type="spellEnd"/>
      <w:r w:rsidRPr="00F374E4">
        <w:rPr>
          <w:rFonts w:ascii="Times New Roman" w:hAnsi="Times New Roman" w:cs="Times New Roman"/>
          <w:sz w:val="24"/>
          <w:szCs w:val="24"/>
        </w:rPr>
        <w:t xml:space="preserve"> период, а также на начальных этапах букварного периода, когда дети не знают букв и не читают, целесообразно проводить цикл занятий с использованием русских народных сказок.</w:t>
      </w:r>
    </w:p>
    <w:p w:rsidR="0038020A" w:rsidRPr="00F374E4" w:rsidRDefault="0038020A" w:rsidP="00FF368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Восприятие сказки в младшем школьном возрасте осуществляется с опорой на игру, иллюстрацию, действие и составляет один из наиболее значимых видов деятельности ребёнка, определяя развитие как интеллектуальных, так и познавательных процессов (речи, мышления, воображения).</w:t>
      </w:r>
    </w:p>
    <w:p w:rsidR="0038020A" w:rsidRPr="00F374E4" w:rsidRDefault="0038020A" w:rsidP="00FF368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 xml:space="preserve">Виды деятельности детей: </w:t>
      </w:r>
    </w:p>
    <w:p w:rsidR="0038020A" w:rsidRPr="00F374E4" w:rsidRDefault="0038020A" w:rsidP="00FF368D">
      <w:pPr>
        <w:pStyle w:val="a8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 xml:space="preserve">чтение - рассматривание </w:t>
      </w:r>
      <w:r w:rsidR="00081C57" w:rsidRPr="00F374E4">
        <w:rPr>
          <w:rFonts w:ascii="Times New Roman" w:hAnsi="Times New Roman"/>
          <w:sz w:val="24"/>
          <w:szCs w:val="24"/>
        </w:rPr>
        <w:t>иллюстраций</w:t>
      </w:r>
      <w:r w:rsidRPr="00F374E4">
        <w:rPr>
          <w:rFonts w:ascii="Times New Roman" w:hAnsi="Times New Roman"/>
          <w:sz w:val="24"/>
          <w:szCs w:val="24"/>
        </w:rPr>
        <w:t>;</w:t>
      </w:r>
    </w:p>
    <w:p w:rsidR="0038020A" w:rsidRPr="00F374E4" w:rsidRDefault="0038020A" w:rsidP="00FF368D">
      <w:pPr>
        <w:pStyle w:val="a8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>слушание и запоминание сказок;</w:t>
      </w:r>
    </w:p>
    <w:p w:rsidR="0038020A" w:rsidRPr="00F374E4" w:rsidRDefault="000C7511" w:rsidP="00FF368D">
      <w:pPr>
        <w:pStyle w:val="a8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>рас</w:t>
      </w:r>
      <w:r w:rsidR="0038020A" w:rsidRPr="00F374E4">
        <w:rPr>
          <w:rFonts w:ascii="Times New Roman" w:hAnsi="Times New Roman"/>
          <w:sz w:val="24"/>
          <w:szCs w:val="24"/>
        </w:rPr>
        <w:t>сказывание сказки одним ребенком или поочередно;</w:t>
      </w:r>
    </w:p>
    <w:p w:rsidR="0038020A" w:rsidRPr="00F374E4" w:rsidRDefault="0038020A" w:rsidP="00FF368D">
      <w:pPr>
        <w:pStyle w:val="a8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>лепка героев сказок;</w:t>
      </w:r>
    </w:p>
    <w:p w:rsidR="0038020A" w:rsidRPr="00F374E4" w:rsidRDefault="00081C57" w:rsidP="00FF368D">
      <w:pPr>
        <w:pStyle w:val="a8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>театрализация</w:t>
      </w:r>
      <w:r w:rsidR="0038020A" w:rsidRPr="00F374E4">
        <w:rPr>
          <w:rFonts w:ascii="Times New Roman" w:hAnsi="Times New Roman"/>
          <w:sz w:val="24"/>
          <w:szCs w:val="24"/>
        </w:rPr>
        <w:t>;</w:t>
      </w:r>
    </w:p>
    <w:p w:rsidR="00812D4A" w:rsidRPr="00F374E4" w:rsidRDefault="00812D4A" w:rsidP="00FF368D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иллюстрирование;</w:t>
      </w:r>
    </w:p>
    <w:p w:rsidR="00812D4A" w:rsidRPr="00F374E4" w:rsidRDefault="00812D4A" w:rsidP="00FF368D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>совместный просмотр МФ и КФ по мотивам русских народных сказок.</w:t>
      </w:r>
    </w:p>
    <w:p w:rsidR="0038020A" w:rsidRPr="00F374E4" w:rsidRDefault="0038020A" w:rsidP="00FF368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020A" w:rsidRPr="00F374E4" w:rsidRDefault="0038020A" w:rsidP="00FF368D">
      <w:pPr>
        <w:widowControl w:val="0"/>
        <w:suppressAutoHyphens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 xml:space="preserve">Сказки развивают образное и логическое мышление ребенка, его творческие способности, </w:t>
      </w:r>
      <w:r w:rsidR="00812D4A" w:rsidRPr="00F374E4">
        <w:rPr>
          <w:rFonts w:ascii="Times New Roman" w:hAnsi="Times New Roman" w:cs="Times New Roman"/>
          <w:sz w:val="24"/>
          <w:szCs w:val="24"/>
        </w:rPr>
        <w:t xml:space="preserve"> знакомят детей с окружающим миром</w:t>
      </w:r>
      <w:r w:rsidR="000C7511" w:rsidRPr="00F374E4">
        <w:rPr>
          <w:rFonts w:ascii="Times New Roman" w:hAnsi="Times New Roman" w:cs="Times New Roman"/>
          <w:sz w:val="24"/>
          <w:szCs w:val="24"/>
        </w:rPr>
        <w:t>, расширяют словарный запас. Незаменимы сказки и в развитии эмоциональной сферы первоклассников, нравственных качеств.</w:t>
      </w:r>
    </w:p>
    <w:p w:rsidR="0038020A" w:rsidRPr="00F374E4" w:rsidRDefault="0038020A" w:rsidP="00FF368D">
      <w:pPr>
        <w:widowControl w:val="0"/>
        <w:suppressAutoHyphens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38020A" w:rsidRPr="00F374E4" w:rsidRDefault="00442551" w:rsidP="00FF368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4E4">
        <w:rPr>
          <w:rFonts w:ascii="Times New Roman" w:hAnsi="Times New Roman" w:cs="Times New Roman"/>
          <w:b/>
          <w:sz w:val="24"/>
          <w:szCs w:val="24"/>
        </w:rPr>
        <w:t>Тема</w:t>
      </w:r>
      <w:r w:rsidR="0038020A" w:rsidRPr="00F374E4">
        <w:rPr>
          <w:rFonts w:ascii="Times New Roman" w:hAnsi="Times New Roman" w:cs="Times New Roman"/>
          <w:b/>
          <w:sz w:val="24"/>
          <w:szCs w:val="24"/>
        </w:rPr>
        <w:t xml:space="preserve">  2</w:t>
      </w:r>
      <w:r w:rsidR="000C7511" w:rsidRPr="00F374E4">
        <w:rPr>
          <w:rFonts w:ascii="Times New Roman" w:hAnsi="Times New Roman" w:cs="Times New Roman"/>
          <w:b/>
          <w:sz w:val="24"/>
          <w:szCs w:val="24"/>
        </w:rPr>
        <w:t>. Классики – детям.</w:t>
      </w:r>
    </w:p>
    <w:p w:rsidR="003969D0" w:rsidRPr="00F374E4" w:rsidRDefault="003969D0" w:rsidP="00FF368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b/>
          <w:sz w:val="24"/>
          <w:szCs w:val="24"/>
        </w:rPr>
        <w:tab/>
      </w:r>
      <w:r w:rsidRPr="00F374E4">
        <w:rPr>
          <w:rFonts w:ascii="Times New Roman" w:hAnsi="Times New Roman" w:cs="Times New Roman"/>
          <w:sz w:val="24"/>
          <w:szCs w:val="24"/>
        </w:rPr>
        <w:t xml:space="preserve">В раздел включены лучшие произведения русских и советских писателей, поэтов, </w:t>
      </w:r>
      <w:proofErr w:type="spellStart"/>
      <w:r w:rsidRPr="00F374E4">
        <w:rPr>
          <w:rFonts w:ascii="Times New Roman" w:hAnsi="Times New Roman" w:cs="Times New Roman"/>
          <w:sz w:val="24"/>
          <w:szCs w:val="24"/>
        </w:rPr>
        <w:t>соответсвующих</w:t>
      </w:r>
      <w:proofErr w:type="spellEnd"/>
      <w:r w:rsidRPr="00F374E4">
        <w:rPr>
          <w:rFonts w:ascii="Times New Roman" w:hAnsi="Times New Roman" w:cs="Times New Roman"/>
          <w:sz w:val="24"/>
          <w:szCs w:val="24"/>
        </w:rPr>
        <w:t xml:space="preserve"> следующим требованиям:</w:t>
      </w:r>
    </w:p>
    <w:p w:rsidR="003969D0" w:rsidRPr="00F374E4" w:rsidRDefault="003969D0" w:rsidP="00FF368D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384"/>
        <w:rPr>
          <w:rFonts w:ascii="Times New Roman" w:hAnsi="Times New Roman" w:cs="Times New Roman"/>
          <w:color w:val="222222"/>
          <w:sz w:val="24"/>
          <w:szCs w:val="24"/>
        </w:rPr>
      </w:pPr>
      <w:r w:rsidRPr="00F374E4">
        <w:rPr>
          <w:rFonts w:ascii="Times New Roman" w:hAnsi="Times New Roman" w:cs="Times New Roman"/>
          <w:color w:val="222222"/>
          <w:sz w:val="24"/>
          <w:szCs w:val="24"/>
        </w:rPr>
        <w:t>Детям отводится главная роль.</w:t>
      </w:r>
    </w:p>
    <w:p w:rsidR="003969D0" w:rsidRPr="00F374E4" w:rsidRDefault="003969D0" w:rsidP="00FF368D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384"/>
        <w:rPr>
          <w:rFonts w:ascii="Times New Roman" w:hAnsi="Times New Roman" w:cs="Times New Roman"/>
          <w:color w:val="222222"/>
          <w:sz w:val="24"/>
          <w:szCs w:val="24"/>
        </w:rPr>
      </w:pPr>
      <w:r w:rsidRPr="00F374E4">
        <w:rPr>
          <w:rFonts w:ascii="Times New Roman" w:hAnsi="Times New Roman" w:cs="Times New Roman"/>
          <w:color w:val="222222"/>
          <w:sz w:val="24"/>
          <w:szCs w:val="24"/>
        </w:rPr>
        <w:t>По тематике соответствует детскому возрасту.</w:t>
      </w:r>
    </w:p>
    <w:p w:rsidR="003969D0" w:rsidRPr="00F374E4" w:rsidRDefault="003969D0" w:rsidP="00FF368D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384"/>
        <w:rPr>
          <w:rFonts w:ascii="Times New Roman" w:hAnsi="Times New Roman" w:cs="Times New Roman"/>
          <w:color w:val="222222"/>
          <w:sz w:val="24"/>
          <w:szCs w:val="24"/>
        </w:rPr>
      </w:pPr>
      <w:r w:rsidRPr="00F374E4">
        <w:rPr>
          <w:rFonts w:ascii="Times New Roman" w:hAnsi="Times New Roman" w:cs="Times New Roman"/>
          <w:color w:val="222222"/>
          <w:sz w:val="24"/>
          <w:szCs w:val="24"/>
        </w:rPr>
        <w:t>Относительно небольшой объём, много рисунков.</w:t>
      </w:r>
    </w:p>
    <w:p w:rsidR="003969D0" w:rsidRPr="00F374E4" w:rsidRDefault="003969D0" w:rsidP="00FF368D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384"/>
        <w:rPr>
          <w:rFonts w:ascii="Times New Roman" w:hAnsi="Times New Roman" w:cs="Times New Roman"/>
          <w:color w:val="222222"/>
          <w:sz w:val="24"/>
          <w:szCs w:val="24"/>
        </w:rPr>
      </w:pPr>
      <w:r w:rsidRPr="00F374E4">
        <w:rPr>
          <w:rFonts w:ascii="Times New Roman" w:hAnsi="Times New Roman" w:cs="Times New Roman"/>
          <w:color w:val="222222"/>
          <w:sz w:val="24"/>
          <w:szCs w:val="24"/>
        </w:rPr>
        <w:t>Простой язык.</w:t>
      </w:r>
    </w:p>
    <w:p w:rsidR="003969D0" w:rsidRPr="00F374E4" w:rsidRDefault="003969D0" w:rsidP="00FF368D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384"/>
        <w:rPr>
          <w:rFonts w:ascii="Times New Roman" w:hAnsi="Times New Roman" w:cs="Times New Roman"/>
          <w:color w:val="222222"/>
          <w:sz w:val="24"/>
          <w:szCs w:val="24"/>
        </w:rPr>
      </w:pPr>
      <w:r w:rsidRPr="00F374E4">
        <w:rPr>
          <w:rFonts w:ascii="Times New Roman" w:hAnsi="Times New Roman" w:cs="Times New Roman"/>
          <w:color w:val="222222"/>
          <w:sz w:val="24"/>
          <w:szCs w:val="24"/>
        </w:rPr>
        <w:t>Много диалогов и действия</w:t>
      </w:r>
    </w:p>
    <w:p w:rsidR="003969D0" w:rsidRPr="00F374E4" w:rsidRDefault="003969D0" w:rsidP="00FF368D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384"/>
        <w:rPr>
          <w:rFonts w:ascii="Times New Roman" w:hAnsi="Times New Roman" w:cs="Times New Roman"/>
          <w:color w:val="222222"/>
          <w:sz w:val="24"/>
          <w:szCs w:val="24"/>
        </w:rPr>
      </w:pPr>
      <w:r w:rsidRPr="00F374E4">
        <w:rPr>
          <w:rFonts w:ascii="Times New Roman" w:hAnsi="Times New Roman" w:cs="Times New Roman"/>
          <w:color w:val="222222"/>
          <w:sz w:val="24"/>
          <w:szCs w:val="24"/>
        </w:rPr>
        <w:t>Много приключений.</w:t>
      </w:r>
    </w:p>
    <w:p w:rsidR="003969D0" w:rsidRPr="00F374E4" w:rsidRDefault="003969D0" w:rsidP="00FF368D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384"/>
        <w:rPr>
          <w:rFonts w:ascii="Times New Roman" w:hAnsi="Times New Roman" w:cs="Times New Roman"/>
          <w:color w:val="222222"/>
          <w:sz w:val="24"/>
          <w:szCs w:val="24"/>
        </w:rPr>
      </w:pPr>
      <w:r w:rsidRPr="00F374E4">
        <w:rPr>
          <w:rFonts w:ascii="Times New Roman" w:hAnsi="Times New Roman" w:cs="Times New Roman"/>
          <w:color w:val="222222"/>
          <w:sz w:val="24"/>
          <w:szCs w:val="24"/>
        </w:rPr>
        <w:lastRenderedPageBreak/>
        <w:t>Счастливый конец (победа добра над злом).</w:t>
      </w:r>
    </w:p>
    <w:p w:rsidR="003969D0" w:rsidRPr="00F374E4" w:rsidRDefault="003969D0" w:rsidP="005809B1">
      <w:pPr>
        <w:numPr>
          <w:ilvl w:val="0"/>
          <w:numId w:val="13"/>
        </w:numPr>
        <w:shd w:val="clear" w:color="auto" w:fill="FFFFFF"/>
        <w:spacing w:after="0" w:line="240" w:lineRule="auto"/>
        <w:ind w:left="384"/>
        <w:rPr>
          <w:rFonts w:ascii="Times New Roman" w:hAnsi="Times New Roman" w:cs="Times New Roman"/>
          <w:color w:val="222222"/>
          <w:sz w:val="24"/>
          <w:szCs w:val="24"/>
        </w:rPr>
      </w:pPr>
      <w:r w:rsidRPr="00F374E4">
        <w:rPr>
          <w:rFonts w:ascii="Times New Roman" w:hAnsi="Times New Roman" w:cs="Times New Roman"/>
          <w:color w:val="222222"/>
          <w:sz w:val="24"/>
          <w:szCs w:val="24"/>
        </w:rPr>
        <w:t>Воспитывают ребёнка.</w:t>
      </w:r>
    </w:p>
    <w:p w:rsidR="00661E39" w:rsidRPr="00F374E4" w:rsidRDefault="00661E39" w:rsidP="005809B1">
      <w:pPr>
        <w:shd w:val="clear" w:color="auto" w:fill="FFFFFF"/>
        <w:spacing w:after="0" w:line="240" w:lineRule="auto"/>
        <w:ind w:left="384"/>
        <w:rPr>
          <w:rFonts w:ascii="Times New Roman" w:hAnsi="Times New Roman" w:cs="Times New Roman"/>
          <w:color w:val="222222"/>
          <w:sz w:val="24"/>
          <w:szCs w:val="24"/>
        </w:rPr>
      </w:pPr>
      <w:r w:rsidRPr="00F374E4">
        <w:rPr>
          <w:rFonts w:ascii="Times New Roman" w:hAnsi="Times New Roman" w:cs="Times New Roman"/>
          <w:color w:val="222222"/>
          <w:sz w:val="24"/>
          <w:szCs w:val="24"/>
        </w:rPr>
        <w:t>При этом учитель ставит задачи:</w:t>
      </w:r>
    </w:p>
    <w:p w:rsidR="00661E39" w:rsidRPr="00F374E4" w:rsidRDefault="00661E39" w:rsidP="005809B1">
      <w:pPr>
        <w:shd w:val="clear" w:color="auto" w:fill="FFFFFF"/>
        <w:spacing w:after="0" w:line="240" w:lineRule="auto"/>
        <w:ind w:left="384"/>
        <w:rPr>
          <w:rFonts w:ascii="Times New Roman" w:hAnsi="Times New Roman" w:cs="Times New Roman"/>
          <w:color w:val="222222"/>
          <w:sz w:val="24"/>
          <w:szCs w:val="24"/>
        </w:rPr>
      </w:pPr>
      <w:r w:rsidRPr="00F374E4">
        <w:rPr>
          <w:rFonts w:ascii="Times New Roman" w:hAnsi="Times New Roman" w:cs="Times New Roman"/>
          <w:color w:val="222222"/>
          <w:sz w:val="24"/>
          <w:szCs w:val="24"/>
        </w:rPr>
        <w:t>-дать ученикам реальные знания об окружающей действительности и на их основе развить мысль и речь;</w:t>
      </w:r>
    </w:p>
    <w:p w:rsidR="00661E39" w:rsidRPr="00F374E4" w:rsidRDefault="00661E39" w:rsidP="005809B1">
      <w:pPr>
        <w:shd w:val="clear" w:color="auto" w:fill="FFFFFF"/>
        <w:spacing w:after="0" w:line="240" w:lineRule="auto"/>
        <w:ind w:left="384"/>
        <w:rPr>
          <w:rFonts w:ascii="Times New Roman" w:hAnsi="Times New Roman" w:cs="Times New Roman"/>
          <w:color w:val="222222"/>
          <w:sz w:val="24"/>
          <w:szCs w:val="24"/>
        </w:rPr>
      </w:pPr>
      <w:r w:rsidRPr="00F374E4">
        <w:rPr>
          <w:rFonts w:ascii="Times New Roman" w:hAnsi="Times New Roman" w:cs="Times New Roman"/>
          <w:color w:val="222222"/>
          <w:sz w:val="24"/>
          <w:szCs w:val="24"/>
        </w:rPr>
        <w:t>-помогать овладевать родным языком;</w:t>
      </w:r>
    </w:p>
    <w:p w:rsidR="00661E39" w:rsidRPr="00F374E4" w:rsidRDefault="00661E39" w:rsidP="005809B1">
      <w:pPr>
        <w:shd w:val="clear" w:color="auto" w:fill="FFFFFF"/>
        <w:spacing w:after="0" w:line="240" w:lineRule="auto"/>
        <w:ind w:left="384"/>
        <w:rPr>
          <w:rFonts w:ascii="Times New Roman" w:hAnsi="Times New Roman" w:cs="Times New Roman"/>
          <w:color w:val="222222"/>
          <w:sz w:val="24"/>
          <w:szCs w:val="24"/>
        </w:rPr>
      </w:pPr>
      <w:r w:rsidRPr="00F374E4">
        <w:rPr>
          <w:rFonts w:ascii="Times New Roman" w:hAnsi="Times New Roman" w:cs="Times New Roman"/>
          <w:color w:val="222222"/>
          <w:sz w:val="24"/>
          <w:szCs w:val="24"/>
        </w:rPr>
        <w:t>-влиять на нравственность.</w:t>
      </w:r>
    </w:p>
    <w:p w:rsidR="003969D0" w:rsidRPr="00F374E4" w:rsidRDefault="003969D0" w:rsidP="005809B1">
      <w:pPr>
        <w:shd w:val="clear" w:color="auto" w:fill="FFFFFF"/>
        <w:spacing w:after="0" w:line="240" w:lineRule="auto"/>
        <w:ind w:left="384"/>
        <w:rPr>
          <w:rFonts w:ascii="Times New Roman" w:hAnsi="Times New Roman" w:cs="Times New Roman"/>
          <w:color w:val="222222"/>
          <w:sz w:val="24"/>
          <w:szCs w:val="24"/>
        </w:rPr>
      </w:pPr>
      <w:r w:rsidRPr="00F374E4">
        <w:rPr>
          <w:rFonts w:ascii="Times New Roman" w:hAnsi="Times New Roman" w:cs="Times New Roman"/>
          <w:color w:val="222222"/>
          <w:sz w:val="24"/>
          <w:szCs w:val="24"/>
        </w:rPr>
        <w:t xml:space="preserve">Работа с текстами  произведений данного раздела </w:t>
      </w:r>
      <w:r w:rsidR="008663E4" w:rsidRPr="00F374E4">
        <w:rPr>
          <w:rFonts w:ascii="Times New Roman" w:hAnsi="Times New Roman" w:cs="Times New Roman"/>
          <w:color w:val="222222"/>
          <w:sz w:val="24"/>
          <w:szCs w:val="24"/>
        </w:rPr>
        <w:t>предполагает, что учащиеся:</w:t>
      </w:r>
    </w:p>
    <w:p w:rsidR="0038020A" w:rsidRPr="00F374E4" w:rsidRDefault="0038020A" w:rsidP="00FF368D">
      <w:pPr>
        <w:pStyle w:val="a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>определяют главную мысль текста;</w:t>
      </w:r>
    </w:p>
    <w:p w:rsidR="0038020A" w:rsidRPr="00F374E4" w:rsidRDefault="0038020A" w:rsidP="00FF368D">
      <w:pPr>
        <w:pStyle w:val="a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>озаглавливают текст;</w:t>
      </w:r>
    </w:p>
    <w:p w:rsidR="0038020A" w:rsidRPr="00F374E4" w:rsidRDefault="008663E4" w:rsidP="00FF368D">
      <w:pPr>
        <w:pStyle w:val="a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 xml:space="preserve">определяют </w:t>
      </w:r>
      <w:r w:rsidR="0038020A" w:rsidRPr="00F374E4">
        <w:rPr>
          <w:rFonts w:ascii="Times New Roman" w:hAnsi="Times New Roman"/>
          <w:sz w:val="24"/>
          <w:szCs w:val="24"/>
        </w:rPr>
        <w:t>последовательность событий;</w:t>
      </w:r>
    </w:p>
    <w:p w:rsidR="0038020A" w:rsidRPr="00F374E4" w:rsidRDefault="008663E4" w:rsidP="00FF368D">
      <w:pPr>
        <w:pStyle w:val="a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>выделяю</w:t>
      </w:r>
      <w:r w:rsidR="0038020A" w:rsidRPr="00F374E4">
        <w:rPr>
          <w:rFonts w:ascii="Times New Roman" w:hAnsi="Times New Roman"/>
          <w:sz w:val="24"/>
          <w:szCs w:val="24"/>
        </w:rPr>
        <w:t>т абзацы;</w:t>
      </w:r>
    </w:p>
    <w:p w:rsidR="0038020A" w:rsidRPr="00F374E4" w:rsidRDefault="0038020A" w:rsidP="00FF368D">
      <w:pPr>
        <w:pStyle w:val="a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>считают количество предложений в тексте;</w:t>
      </w:r>
    </w:p>
    <w:p w:rsidR="0038020A" w:rsidRPr="00F374E4" w:rsidRDefault="0038020A" w:rsidP="00FF368D">
      <w:pPr>
        <w:pStyle w:val="a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>подбирают синонимы и антонимы к словам;</w:t>
      </w:r>
    </w:p>
    <w:p w:rsidR="0038020A" w:rsidRPr="00F374E4" w:rsidRDefault="008663E4" w:rsidP="00FF368D">
      <w:pPr>
        <w:pStyle w:val="a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F374E4">
        <w:rPr>
          <w:rFonts w:ascii="Times New Roman" w:hAnsi="Times New Roman"/>
          <w:sz w:val="24"/>
          <w:szCs w:val="24"/>
        </w:rPr>
        <w:t>выделяют в тексте сравнения.</w:t>
      </w:r>
    </w:p>
    <w:p w:rsidR="0038020A" w:rsidRPr="00F374E4" w:rsidRDefault="0038020A" w:rsidP="00FF368D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 xml:space="preserve">Работа с текстом способствует обучению школьников извлекать из текста требуемую информацию, фрагмент, поясняющий некоторую информацию, обрабатывать ее. В ходе работы развивается внимание к языковой стороне текста, к деталям. При работе с текстом осуществляется системный подход к изучению языка, а также прослеживаются </w:t>
      </w:r>
      <w:proofErr w:type="spellStart"/>
      <w:r w:rsidRPr="00F374E4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F374E4">
        <w:rPr>
          <w:rFonts w:ascii="Times New Roman" w:hAnsi="Times New Roman" w:cs="Times New Roman"/>
          <w:sz w:val="24"/>
          <w:szCs w:val="24"/>
        </w:rPr>
        <w:t xml:space="preserve"> связи.</w:t>
      </w:r>
    </w:p>
    <w:p w:rsidR="00942DEF" w:rsidRPr="00F374E4" w:rsidRDefault="00942DEF" w:rsidP="00FF36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4E4">
        <w:rPr>
          <w:rFonts w:ascii="Times New Roman" w:hAnsi="Times New Roman" w:cs="Times New Roman"/>
          <w:sz w:val="24"/>
          <w:szCs w:val="24"/>
        </w:rPr>
        <w:tab/>
      </w:r>
      <w:r w:rsidRPr="00D16DB8">
        <w:rPr>
          <w:rFonts w:ascii="Times New Roman" w:hAnsi="Times New Roman" w:cs="Times New Roman"/>
          <w:b/>
          <w:sz w:val="24"/>
          <w:szCs w:val="24"/>
        </w:rPr>
        <w:t>Программа предусматривает</w:t>
      </w:r>
      <w:r w:rsidR="00D16DB8" w:rsidRPr="00D16DB8">
        <w:rPr>
          <w:rFonts w:ascii="Times New Roman" w:hAnsi="Times New Roman" w:cs="Times New Roman"/>
          <w:b/>
          <w:sz w:val="24"/>
          <w:szCs w:val="24"/>
        </w:rPr>
        <w:t xml:space="preserve"> сотрудничество</w:t>
      </w:r>
      <w:r w:rsidR="00D16DB8">
        <w:rPr>
          <w:rFonts w:ascii="Times New Roman" w:hAnsi="Times New Roman" w:cs="Times New Roman"/>
          <w:sz w:val="24"/>
          <w:szCs w:val="24"/>
        </w:rPr>
        <w:t xml:space="preserve"> </w:t>
      </w:r>
      <w:r w:rsidRPr="00F374E4">
        <w:rPr>
          <w:rFonts w:ascii="Times New Roman" w:hAnsi="Times New Roman" w:cs="Times New Roman"/>
          <w:sz w:val="24"/>
          <w:szCs w:val="24"/>
        </w:rPr>
        <w:t xml:space="preserve"> первоклассников с библиотекой «Фламинго», проведение</w:t>
      </w:r>
      <w:r w:rsidR="00293CF9" w:rsidRPr="00F374E4">
        <w:rPr>
          <w:rFonts w:ascii="Times New Roman" w:hAnsi="Times New Roman" w:cs="Times New Roman"/>
          <w:sz w:val="24"/>
          <w:szCs w:val="24"/>
        </w:rPr>
        <w:t xml:space="preserve"> систематических</w:t>
      </w:r>
      <w:r w:rsidRPr="00F374E4">
        <w:rPr>
          <w:rFonts w:ascii="Times New Roman" w:hAnsi="Times New Roman" w:cs="Times New Roman"/>
          <w:sz w:val="24"/>
          <w:szCs w:val="24"/>
        </w:rPr>
        <w:t xml:space="preserve"> занятий совместно с библиотекарем </w:t>
      </w:r>
      <w:proofErr w:type="spellStart"/>
      <w:r w:rsidR="00293CF9" w:rsidRPr="00F374E4">
        <w:rPr>
          <w:rFonts w:ascii="Times New Roman" w:hAnsi="Times New Roman" w:cs="Times New Roman"/>
          <w:sz w:val="24"/>
          <w:szCs w:val="24"/>
        </w:rPr>
        <w:t>Керовой</w:t>
      </w:r>
      <w:proofErr w:type="spellEnd"/>
      <w:r w:rsidR="00293CF9" w:rsidRPr="00F374E4">
        <w:rPr>
          <w:rFonts w:ascii="Times New Roman" w:hAnsi="Times New Roman" w:cs="Times New Roman"/>
          <w:sz w:val="24"/>
          <w:szCs w:val="24"/>
        </w:rPr>
        <w:t xml:space="preserve"> Ларисой Владимировной на базе данной библиотеки. Предполагается, что к концу первого класса дети смогут самостоятельно пользоваться услугами библиотеки, станут ее постоянными читателями.</w:t>
      </w:r>
    </w:p>
    <w:p w:rsidR="005809B1" w:rsidRDefault="005809B1" w:rsidP="00FF368D">
      <w:pPr>
        <w:spacing w:after="0" w:line="10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809B1" w:rsidRDefault="005809B1" w:rsidP="00FF368D">
      <w:pPr>
        <w:spacing w:after="0" w:line="10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38020A" w:rsidRPr="00F374E4" w:rsidRDefault="00293CF9" w:rsidP="00FF368D">
      <w:pPr>
        <w:spacing w:after="0" w:line="10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F374E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374E4" w:rsidRPr="00F374E4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proofErr w:type="gramStart"/>
      <w:r w:rsidR="00F374E4" w:rsidRPr="00F374E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F374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74E4">
        <w:rPr>
          <w:rFonts w:ascii="Times New Roman" w:hAnsi="Times New Roman" w:cs="Times New Roman"/>
          <w:b/>
          <w:sz w:val="28"/>
          <w:szCs w:val="28"/>
        </w:rPr>
        <w:t>Тематическое</w:t>
      </w:r>
      <w:proofErr w:type="gramEnd"/>
      <w:r w:rsidR="00F374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020A" w:rsidRPr="00F374E4">
        <w:rPr>
          <w:rFonts w:ascii="Times New Roman" w:hAnsi="Times New Roman" w:cs="Times New Roman"/>
          <w:b/>
          <w:sz w:val="28"/>
          <w:szCs w:val="28"/>
        </w:rPr>
        <w:t xml:space="preserve"> план</w:t>
      </w:r>
      <w:r w:rsidR="00F374E4">
        <w:rPr>
          <w:rFonts w:ascii="Times New Roman" w:hAnsi="Times New Roman" w:cs="Times New Roman"/>
          <w:b/>
          <w:sz w:val="28"/>
          <w:szCs w:val="28"/>
        </w:rPr>
        <w:t>иро</w:t>
      </w:r>
      <w:r w:rsidR="005809B1">
        <w:rPr>
          <w:rFonts w:ascii="Times New Roman" w:hAnsi="Times New Roman" w:cs="Times New Roman"/>
          <w:b/>
          <w:sz w:val="28"/>
          <w:szCs w:val="28"/>
        </w:rPr>
        <w:t>ва</w:t>
      </w:r>
      <w:r w:rsidR="00F374E4">
        <w:rPr>
          <w:rFonts w:ascii="Times New Roman" w:hAnsi="Times New Roman" w:cs="Times New Roman"/>
          <w:b/>
          <w:sz w:val="28"/>
          <w:szCs w:val="28"/>
        </w:rPr>
        <w:t xml:space="preserve">ние </w:t>
      </w:r>
      <w:r w:rsidR="0038020A" w:rsidRPr="00F374E4">
        <w:rPr>
          <w:rFonts w:ascii="Times New Roman" w:hAnsi="Times New Roman" w:cs="Times New Roman"/>
          <w:b/>
          <w:sz w:val="28"/>
          <w:szCs w:val="28"/>
        </w:rPr>
        <w:t xml:space="preserve"> курса </w:t>
      </w:r>
    </w:p>
    <w:p w:rsidR="0038020A" w:rsidRPr="00F374E4" w:rsidRDefault="0038020A" w:rsidP="00FF368D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4E4">
        <w:rPr>
          <w:rFonts w:ascii="Times New Roman" w:hAnsi="Times New Roman" w:cs="Times New Roman"/>
          <w:b/>
          <w:sz w:val="28"/>
          <w:szCs w:val="28"/>
        </w:rPr>
        <w:t xml:space="preserve">  «Юный читатель» </w:t>
      </w:r>
    </w:p>
    <w:p w:rsidR="0038020A" w:rsidRPr="00F374E4" w:rsidRDefault="0038020A" w:rsidP="00FF368D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4E4">
        <w:rPr>
          <w:rFonts w:ascii="Times New Roman" w:hAnsi="Times New Roman" w:cs="Times New Roman"/>
          <w:b/>
          <w:sz w:val="28"/>
          <w:szCs w:val="28"/>
        </w:rPr>
        <w:t>1 класс — 66 часов</w:t>
      </w:r>
    </w:p>
    <w:p w:rsidR="0038020A" w:rsidRPr="00F374E4" w:rsidRDefault="0038020A" w:rsidP="00FF368D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3543"/>
        <w:gridCol w:w="2393"/>
        <w:gridCol w:w="1464"/>
        <w:gridCol w:w="3232"/>
      </w:tblGrid>
      <w:tr w:rsidR="00587212" w:rsidRPr="00F374E4" w:rsidTr="00B20418">
        <w:tc>
          <w:tcPr>
            <w:tcW w:w="1242" w:type="dxa"/>
          </w:tcPr>
          <w:p w:rsidR="00442551" w:rsidRPr="00F374E4" w:rsidRDefault="00442551" w:rsidP="00FF368D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№ тема</w:t>
            </w:r>
          </w:p>
        </w:tc>
        <w:tc>
          <w:tcPr>
            <w:tcW w:w="3543" w:type="dxa"/>
          </w:tcPr>
          <w:p w:rsidR="00442551" w:rsidRPr="00F374E4" w:rsidRDefault="00442551" w:rsidP="00FF368D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Название блока</w:t>
            </w:r>
          </w:p>
        </w:tc>
        <w:tc>
          <w:tcPr>
            <w:tcW w:w="2393" w:type="dxa"/>
          </w:tcPr>
          <w:p w:rsidR="00442551" w:rsidRPr="00F374E4" w:rsidRDefault="00442551" w:rsidP="00FF368D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696" w:type="dxa"/>
            <w:gridSpan w:val="2"/>
          </w:tcPr>
          <w:p w:rsidR="00442551" w:rsidRPr="00F374E4" w:rsidRDefault="00442551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Форма работы</w:t>
            </w:r>
          </w:p>
        </w:tc>
      </w:tr>
      <w:tr w:rsidR="00587212" w:rsidRPr="00F374E4" w:rsidTr="00B20418">
        <w:tc>
          <w:tcPr>
            <w:tcW w:w="1242" w:type="dxa"/>
          </w:tcPr>
          <w:p w:rsidR="00442551" w:rsidRPr="00F374E4" w:rsidRDefault="00442551" w:rsidP="00FF368D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442551" w:rsidRPr="00F374E4" w:rsidRDefault="00442551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По дорогам сказок.</w:t>
            </w:r>
          </w:p>
        </w:tc>
        <w:tc>
          <w:tcPr>
            <w:tcW w:w="2393" w:type="dxa"/>
          </w:tcPr>
          <w:p w:rsidR="00442551" w:rsidRPr="00F374E4" w:rsidRDefault="00442551" w:rsidP="00FF368D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4" w:type="dxa"/>
          </w:tcPr>
          <w:p w:rsidR="00442551" w:rsidRPr="00F374E4" w:rsidRDefault="00587212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87625" w:rsidRPr="00F374E4">
              <w:rPr>
                <w:rFonts w:ascii="Times New Roman" w:hAnsi="Times New Roman" w:cs="Times New Roman"/>
                <w:sz w:val="24"/>
                <w:szCs w:val="24"/>
              </w:rPr>
              <w:t>удиторная</w:t>
            </w: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-12ч</w:t>
            </w:r>
          </w:p>
        </w:tc>
        <w:tc>
          <w:tcPr>
            <w:tcW w:w="3232" w:type="dxa"/>
          </w:tcPr>
          <w:p w:rsidR="00442551" w:rsidRPr="00F374E4" w:rsidRDefault="00587212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Внеаудиторная</w:t>
            </w:r>
            <w:proofErr w:type="gram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(на базе библиотеки «Фламинго») -4ч</w:t>
            </w:r>
          </w:p>
        </w:tc>
      </w:tr>
      <w:tr w:rsidR="00587212" w:rsidRPr="00F374E4" w:rsidTr="00B20418">
        <w:tc>
          <w:tcPr>
            <w:tcW w:w="1242" w:type="dxa"/>
          </w:tcPr>
          <w:p w:rsidR="00442551" w:rsidRPr="00F374E4" w:rsidRDefault="00442551" w:rsidP="00FF368D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442551" w:rsidRPr="00F374E4" w:rsidRDefault="00442551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Классики – детям.</w:t>
            </w:r>
          </w:p>
        </w:tc>
        <w:tc>
          <w:tcPr>
            <w:tcW w:w="2393" w:type="dxa"/>
          </w:tcPr>
          <w:p w:rsidR="00442551" w:rsidRPr="00F374E4" w:rsidRDefault="00442551" w:rsidP="00FF368D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4" w:type="dxa"/>
          </w:tcPr>
          <w:p w:rsidR="00442551" w:rsidRPr="00F374E4" w:rsidRDefault="00587212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аудиторная-37ч</w:t>
            </w:r>
          </w:p>
        </w:tc>
        <w:tc>
          <w:tcPr>
            <w:tcW w:w="3232" w:type="dxa"/>
          </w:tcPr>
          <w:p w:rsidR="00442551" w:rsidRPr="00F374E4" w:rsidRDefault="00587212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Внеаудиторная</w:t>
            </w:r>
            <w:proofErr w:type="gram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(на базе библиотеки «Фламинго») -13ч.</w:t>
            </w:r>
          </w:p>
        </w:tc>
      </w:tr>
    </w:tbl>
    <w:p w:rsidR="00442551" w:rsidRDefault="00442551" w:rsidP="00FF368D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</w:p>
    <w:p w:rsidR="0038020A" w:rsidRPr="00FF368D" w:rsidRDefault="0038020A" w:rsidP="00F374E4">
      <w:pPr>
        <w:pageBreakBefore/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  <w:r w:rsidRPr="00FF368D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Календарно-тематический план</w:t>
      </w:r>
    </w:p>
    <w:p w:rsidR="0038020A" w:rsidRPr="00FF368D" w:rsidRDefault="0038020A" w:rsidP="00FF368D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68D">
        <w:rPr>
          <w:rFonts w:ascii="Times New Roman" w:hAnsi="Times New Roman" w:cs="Times New Roman"/>
          <w:b/>
          <w:sz w:val="28"/>
          <w:szCs w:val="28"/>
        </w:rPr>
        <w:t>1 класс – 66 часов</w:t>
      </w:r>
    </w:p>
    <w:p w:rsidR="007E584E" w:rsidRPr="00FF368D" w:rsidRDefault="007E584E" w:rsidP="00FF368D">
      <w:pPr>
        <w:spacing w:after="0" w:line="100" w:lineRule="atLeas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F368D">
        <w:rPr>
          <w:rFonts w:ascii="Times New Roman" w:hAnsi="Times New Roman" w:cs="Times New Roman"/>
          <w:i/>
          <w:sz w:val="28"/>
          <w:szCs w:val="28"/>
        </w:rPr>
        <w:t>(выделенные курсивом занятия проводятся на базе библиотеки «Фламинго»)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3544"/>
        <w:gridCol w:w="1383"/>
      </w:tblGrid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3544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 учащихся или виды деятельности</w:t>
            </w: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2" w:type="dxa"/>
            <w:gridSpan w:val="3"/>
          </w:tcPr>
          <w:p w:rsidR="0038020A" w:rsidRPr="00F374E4" w:rsidRDefault="0038020A" w:rsidP="00FF368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b/>
                <w:sz w:val="24"/>
                <w:szCs w:val="24"/>
              </w:rPr>
              <w:t>Блок 1. По дорогам сказок.</w:t>
            </w: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Введение. </w:t>
            </w:r>
            <w:r w:rsidR="00442551"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Знакомство с библиотекой «Фламинго».</w:t>
            </w:r>
          </w:p>
        </w:tc>
        <w:tc>
          <w:tcPr>
            <w:tcW w:w="3544" w:type="dxa"/>
            <w:vMerge w:val="restart"/>
          </w:tcPr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-чтение - рассматривание книг;</w:t>
            </w:r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-слушание и запоминание сказок;</w:t>
            </w:r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пересказывание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сказки одним ребенком или поочередно;</w:t>
            </w:r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-рисование сказок;</w:t>
            </w:r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-лепка героев сказок;</w:t>
            </w:r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-разыгрывание сказок;</w:t>
            </w:r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-фронтальная беседа</w:t>
            </w:r>
            <w:r w:rsidR="00442551" w:rsidRPr="00F374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2551" w:rsidRPr="00F374E4" w:rsidRDefault="00442551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-просмотр МФ по мотивам сказок</w:t>
            </w: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8020A" w:rsidRPr="00F374E4" w:rsidRDefault="0038020A" w:rsidP="00FF368D">
            <w:pPr>
              <w:pStyle w:val="a3"/>
              <w:spacing w:after="0" w:afterAutospacing="0"/>
            </w:pPr>
            <w:r w:rsidRPr="00F374E4">
              <w:t xml:space="preserve">Русские народные игры. Считалки. 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8020A" w:rsidRPr="00F374E4" w:rsidRDefault="00587212" w:rsidP="00FF368D">
            <w:pPr>
              <w:spacing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РНС «Гуси – лебеди»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8020A" w:rsidRPr="00F374E4" w:rsidRDefault="00BD786E" w:rsidP="00FF3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РНС «Петушок и бобовое зернышко</w:t>
            </w:r>
            <w:r w:rsidR="0038020A" w:rsidRPr="00F374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38020A" w:rsidRPr="00F374E4" w:rsidRDefault="00BD786E" w:rsidP="00FF368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РНС «У страха глаза велики</w:t>
            </w:r>
            <w:r w:rsidR="0038020A"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38020A" w:rsidRPr="00F374E4" w:rsidRDefault="00BD786E" w:rsidP="00FF3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РНС «</w:t>
            </w: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Хаврошечка</w:t>
            </w:r>
            <w:proofErr w:type="spellEnd"/>
            <w:r w:rsidR="0038020A" w:rsidRPr="00F374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38020A" w:rsidRPr="00F374E4" w:rsidRDefault="0038020A" w:rsidP="00FF3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РНС «Лиса и журавль»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38020A" w:rsidRPr="00F374E4" w:rsidRDefault="0038020A" w:rsidP="00FF3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РНС «Маша и медведь»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38020A" w:rsidRPr="00F374E4" w:rsidRDefault="00C87625" w:rsidP="00FF3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Устное творчество русского народа. Загадки.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38020A" w:rsidRPr="00F374E4" w:rsidRDefault="0038020A" w:rsidP="00FF3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РНС «Волк и семеро козлят»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38020A" w:rsidRPr="00F374E4" w:rsidRDefault="0038020A" w:rsidP="00FF3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РНС «Лиса и Волк»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C87625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38020A" w:rsidRPr="00F374E4" w:rsidRDefault="0038020A" w:rsidP="00FF3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РНС «Сестрица Алёнушка и братец Иванушка»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625" w:rsidRPr="00F374E4" w:rsidTr="00B20418">
        <w:tc>
          <w:tcPr>
            <w:tcW w:w="817" w:type="dxa"/>
          </w:tcPr>
          <w:p w:rsidR="00C87625" w:rsidRPr="00F374E4" w:rsidRDefault="00C87625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C87625" w:rsidRPr="00F374E4" w:rsidRDefault="00C87625" w:rsidP="00FF368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РНС «Сестрица Алёнушка и братец Иванушка»</w:t>
            </w:r>
          </w:p>
        </w:tc>
        <w:tc>
          <w:tcPr>
            <w:tcW w:w="3544" w:type="dxa"/>
            <w:vMerge/>
          </w:tcPr>
          <w:p w:rsidR="00C87625" w:rsidRPr="00F374E4" w:rsidRDefault="00C87625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87625" w:rsidRPr="00F374E4" w:rsidRDefault="00C87625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38020A" w:rsidRPr="00F374E4" w:rsidRDefault="0038020A" w:rsidP="00FF3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РНС «Лиса и заяц»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38020A" w:rsidRPr="00F374E4" w:rsidRDefault="0038020A" w:rsidP="00FF3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РНС «Теремок»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38020A" w:rsidRPr="00F374E4" w:rsidRDefault="0038020A" w:rsidP="00FF3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РНС «По щучьему веленью…»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2" w:type="dxa"/>
            <w:gridSpan w:val="3"/>
          </w:tcPr>
          <w:p w:rsidR="0038020A" w:rsidRPr="00F374E4" w:rsidRDefault="0038020A" w:rsidP="00FF368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b/>
                <w:sz w:val="24"/>
                <w:szCs w:val="24"/>
              </w:rPr>
              <w:t>Блок  2</w:t>
            </w:r>
            <w:r w:rsidR="00BD786E" w:rsidRPr="00F37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13961" w:rsidRPr="00F374E4">
              <w:rPr>
                <w:rFonts w:ascii="Times New Roman" w:hAnsi="Times New Roman" w:cs="Times New Roman"/>
                <w:b/>
                <w:sz w:val="24"/>
                <w:szCs w:val="24"/>
              </w:rPr>
              <w:t>Классики  - детям</w:t>
            </w: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38020A" w:rsidRPr="00F374E4" w:rsidRDefault="00E13961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К.Д.Ушинский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«Спор животных»</w:t>
            </w:r>
          </w:p>
        </w:tc>
        <w:tc>
          <w:tcPr>
            <w:tcW w:w="3544" w:type="dxa"/>
            <w:vMerge w:val="restart"/>
          </w:tcPr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-развитие восприятия и зрительного внимания; </w:t>
            </w:r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-формирование адекватной стратегии направления обзора (справа налево</w:t>
            </w:r>
            <w:proofErr w:type="gramEnd"/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-развитие целостности восприятия (упражнения с усложненными изображениями)</w:t>
            </w:r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-формирование дифференцированного восприятия буквенных знаков;</w:t>
            </w:r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-развитие фонематического восприятия;</w:t>
            </w:r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-формирование связи зрительного образа и слова</w:t>
            </w: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38020A" w:rsidRPr="00F374E4" w:rsidRDefault="00E13961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К.Д.Ушинский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«Умей обождать»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38020A" w:rsidRPr="00F374E4" w:rsidRDefault="00C92784" w:rsidP="00FF368D">
            <w:pPr>
              <w:spacing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Л.Н.Толстой</w:t>
            </w:r>
            <w:proofErr w:type="spellEnd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«Филиппок»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38020A" w:rsidRPr="00F374E4" w:rsidRDefault="009C1936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Л.Пантелеев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«Буква ТЫ»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38020A" w:rsidRPr="00F374E4" w:rsidRDefault="00C92784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Л.Н.Толстой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«Котенок»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38020A" w:rsidRPr="00F374E4" w:rsidRDefault="00C92784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«Сказка о попе и работнике его </w:t>
            </w:r>
            <w:proofErr w:type="spellStart"/>
            <w:proofErr w:type="gram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Балде</w:t>
            </w:r>
            <w:proofErr w:type="spellEnd"/>
            <w:proofErr w:type="gram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38020A" w:rsidRPr="00F374E4" w:rsidRDefault="00C92784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«Сказка о попе и работнике его </w:t>
            </w:r>
            <w:proofErr w:type="spellStart"/>
            <w:proofErr w:type="gram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Балде</w:t>
            </w:r>
            <w:proofErr w:type="spellEnd"/>
            <w:proofErr w:type="gram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38020A" w:rsidRPr="00F374E4" w:rsidRDefault="00C92784" w:rsidP="00FF368D">
            <w:pPr>
              <w:spacing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А.С.Пушкин</w:t>
            </w:r>
            <w:proofErr w:type="spellEnd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«Сказка о попе и работнике его </w:t>
            </w:r>
            <w:proofErr w:type="spellStart"/>
            <w:proofErr w:type="gramStart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Балде</w:t>
            </w:r>
            <w:proofErr w:type="spellEnd"/>
            <w:proofErr w:type="gramEnd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38020A" w:rsidRPr="00F374E4" w:rsidRDefault="00C92784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И.А.Крылов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«Стрекоза и муравей»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38020A" w:rsidRPr="00F374E4" w:rsidRDefault="00C92784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И.А.Крылов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«Стрекоза и муравей»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6095" w:type="dxa"/>
          </w:tcPr>
          <w:p w:rsidR="0038020A" w:rsidRPr="00F374E4" w:rsidRDefault="004468DA" w:rsidP="00FF368D">
            <w:pPr>
              <w:spacing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Библия для детей в рассказах и картинках. Рождение Иисуса Христа.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6095" w:type="dxa"/>
          </w:tcPr>
          <w:p w:rsidR="0038020A" w:rsidRPr="00F374E4" w:rsidRDefault="004468D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Конкурс чтецов стихотворений русских поэтов «Рождество».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95" w:type="dxa"/>
          </w:tcPr>
          <w:p w:rsidR="0038020A" w:rsidRPr="00F374E4" w:rsidRDefault="004468D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Стихи русских поэтов. </w:t>
            </w: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С.Есенин</w:t>
            </w:r>
            <w:proofErr w:type="spellEnd"/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95" w:type="dxa"/>
          </w:tcPr>
          <w:p w:rsidR="0038020A" w:rsidRPr="00F374E4" w:rsidRDefault="004468D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В.В.Маяковский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«Что такое хорошо и что такое плохо»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95" w:type="dxa"/>
          </w:tcPr>
          <w:p w:rsidR="0038020A" w:rsidRPr="00F374E4" w:rsidRDefault="004468D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Стихи русских поэтов. С. Черный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95" w:type="dxa"/>
          </w:tcPr>
          <w:p w:rsidR="0038020A" w:rsidRPr="00F374E4" w:rsidRDefault="00CD3145" w:rsidP="00FF368D">
            <w:pPr>
              <w:spacing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Конкурс чтецов стихотворений русских поэтов «Зимушка-зима».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95" w:type="dxa"/>
          </w:tcPr>
          <w:p w:rsidR="0038020A" w:rsidRPr="00F374E4" w:rsidRDefault="004468D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Стихи русских поэтов. </w:t>
            </w: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Д.Хармс</w:t>
            </w:r>
            <w:proofErr w:type="spellEnd"/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95" w:type="dxa"/>
          </w:tcPr>
          <w:p w:rsidR="0038020A" w:rsidRPr="00F374E4" w:rsidRDefault="004468D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Стихи русских поэтов. </w:t>
            </w: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А.Барто</w:t>
            </w:r>
            <w:proofErr w:type="spellEnd"/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95" w:type="dxa"/>
          </w:tcPr>
          <w:p w:rsidR="0038020A" w:rsidRPr="00F374E4" w:rsidRDefault="004468D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Стихи русских поэтов. </w:t>
            </w: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Б.Заходер</w:t>
            </w:r>
            <w:proofErr w:type="spellEnd"/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95" w:type="dxa"/>
          </w:tcPr>
          <w:p w:rsidR="0038020A" w:rsidRPr="00F374E4" w:rsidRDefault="004468DA" w:rsidP="00FF368D">
            <w:pPr>
              <w:spacing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Стихи русских поэтов. </w:t>
            </w:r>
            <w:proofErr w:type="spellStart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С.Михалкову</w:t>
            </w:r>
            <w:proofErr w:type="spellEnd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105 лет. </w:t>
            </w:r>
            <w:proofErr w:type="spellStart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Квест</w:t>
            </w:r>
            <w:proofErr w:type="spellEnd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95" w:type="dxa"/>
          </w:tcPr>
          <w:p w:rsidR="0038020A" w:rsidRPr="00F374E4" w:rsidRDefault="004468D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Стихи русских поэтов. </w:t>
            </w: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С.Маршак</w:t>
            </w:r>
            <w:proofErr w:type="spellEnd"/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95" w:type="dxa"/>
          </w:tcPr>
          <w:p w:rsidR="0038020A" w:rsidRPr="00F374E4" w:rsidRDefault="004468D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Библия для детей в рассказах и картинках. Христос воскрес!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95" w:type="dxa"/>
          </w:tcPr>
          <w:p w:rsidR="0038020A" w:rsidRPr="00F374E4" w:rsidRDefault="00C92784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Н.Некрасов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«Дедушка </w:t>
            </w: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Мазай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и зайцы»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95" w:type="dxa"/>
          </w:tcPr>
          <w:p w:rsidR="0038020A" w:rsidRPr="00F374E4" w:rsidRDefault="00C92784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Н.Некрасов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«Дедушка </w:t>
            </w: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Мазай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и зайцы»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95" w:type="dxa"/>
          </w:tcPr>
          <w:p w:rsidR="0038020A" w:rsidRPr="00F374E4" w:rsidRDefault="00C92784" w:rsidP="00FF368D">
            <w:pPr>
              <w:spacing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Н.Некрасов</w:t>
            </w:r>
            <w:proofErr w:type="spellEnd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«Дедушка </w:t>
            </w:r>
            <w:proofErr w:type="spellStart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Мазай</w:t>
            </w:r>
            <w:proofErr w:type="spellEnd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зайцы»</w:t>
            </w:r>
          </w:p>
          <w:p w:rsidR="00C87625" w:rsidRPr="00F374E4" w:rsidRDefault="00C87625" w:rsidP="00FF368D">
            <w:pPr>
              <w:spacing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Просмотр МФ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95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В поисках нужных слов.</w:t>
            </w:r>
          </w:p>
          <w:p w:rsidR="0038020A" w:rsidRPr="00F374E4" w:rsidRDefault="00E13961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Л. Н Толстой «Косточка»</w:t>
            </w:r>
          </w:p>
        </w:tc>
        <w:tc>
          <w:tcPr>
            <w:tcW w:w="3544" w:type="dxa"/>
            <w:vMerge w:val="restart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Чтение текста;</w:t>
            </w: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Подбор синонимов;</w:t>
            </w: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Нахождение нужного слова и предложения в тексте, подтверждающего ответ;</w:t>
            </w: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предложений из слов и по схеме;</w:t>
            </w: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ударного слога в слове; </w:t>
            </w: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Pr="00F374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последовательности событий в тексте;</w:t>
            </w: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подбор заголовка к тексту;</w:t>
            </w: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ответы на вопросы; определение главной мысли текста;</w:t>
            </w: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словарная работа;</w:t>
            </w: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– буквенный</w:t>
            </w:r>
            <w:proofErr w:type="gram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разбор;</w:t>
            </w: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словообразовательная работа;</w:t>
            </w: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подбор заголовка;</w:t>
            </w: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нахождение ответа в тексте;</w:t>
            </w: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 и для переноса;</w:t>
            </w: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определение главного героя произведения;</w:t>
            </w:r>
          </w:p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95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Учимся отвечать на вопросы.</w:t>
            </w:r>
          </w:p>
          <w:p w:rsidR="0038020A" w:rsidRPr="00F374E4" w:rsidRDefault="00E13961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«Тюпа, Томка и сорока»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95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Учимся отвечать на вопросы.</w:t>
            </w:r>
          </w:p>
          <w:p w:rsidR="0038020A" w:rsidRPr="00F374E4" w:rsidRDefault="00E13961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Л. Н Толстой «Два товарища»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95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Учимся подбирать заголовок.</w:t>
            </w:r>
          </w:p>
          <w:p w:rsidR="00E13961" w:rsidRPr="00F374E4" w:rsidRDefault="00E13961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К.Д.Ушинский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«Четыре желания»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95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Учимся определять главную мысль текста. Л. Н. Толстой «Старик и яблони»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95" w:type="dxa"/>
          </w:tcPr>
          <w:p w:rsidR="004468DA" w:rsidRPr="00F374E4" w:rsidRDefault="004468DA" w:rsidP="00FF368D">
            <w:pPr>
              <w:spacing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Учимся отвечать на вопросы.</w:t>
            </w:r>
          </w:p>
          <w:p w:rsidR="0038020A" w:rsidRPr="00F374E4" w:rsidRDefault="004468D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Е. </w:t>
            </w:r>
            <w:proofErr w:type="spellStart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Чарушин</w:t>
            </w:r>
            <w:proofErr w:type="spellEnd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«Тюпа, Томка и сорока»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95" w:type="dxa"/>
          </w:tcPr>
          <w:p w:rsidR="0038020A" w:rsidRPr="00F374E4" w:rsidRDefault="004468D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К.У.Чуковский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95" w:type="dxa"/>
          </w:tcPr>
          <w:p w:rsidR="0038020A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К.У.Чуковский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горе»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20A" w:rsidRPr="00F374E4" w:rsidTr="00B20418">
        <w:tc>
          <w:tcPr>
            <w:tcW w:w="817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95" w:type="dxa"/>
          </w:tcPr>
          <w:p w:rsidR="0038020A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«Тер</w:t>
            </w:r>
            <w:r w:rsidR="00C87625"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емок». </w:t>
            </w:r>
          </w:p>
        </w:tc>
        <w:tc>
          <w:tcPr>
            <w:tcW w:w="3544" w:type="dxa"/>
            <w:vMerge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8020A" w:rsidRPr="00F374E4" w:rsidRDefault="0038020A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DF3B2B" w:rsidRPr="00F374E4" w:rsidTr="00B20418">
        <w:tc>
          <w:tcPr>
            <w:tcW w:w="817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6095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В.Бианки</w:t>
            </w:r>
            <w:proofErr w:type="spellEnd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«Теремок». Сравнение с РНС «Теремок»</w:t>
            </w:r>
          </w:p>
        </w:tc>
        <w:tc>
          <w:tcPr>
            <w:tcW w:w="3544" w:type="dxa"/>
            <w:vMerge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2B" w:rsidRPr="00F374E4" w:rsidTr="00B20418">
        <w:tc>
          <w:tcPr>
            <w:tcW w:w="817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6095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К.Д.Ушинский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«Проказы старухи зимы»</w:t>
            </w:r>
          </w:p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2B" w:rsidRPr="00F374E4" w:rsidTr="00B20418">
        <w:tc>
          <w:tcPr>
            <w:tcW w:w="817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95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В.Бианки</w:t>
            </w:r>
            <w:proofErr w:type="spellEnd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«Хвосты»</w:t>
            </w:r>
          </w:p>
        </w:tc>
        <w:tc>
          <w:tcPr>
            <w:tcW w:w="3544" w:type="dxa"/>
            <w:vMerge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2B" w:rsidRPr="00F374E4" w:rsidTr="00B20418">
        <w:tc>
          <w:tcPr>
            <w:tcW w:w="817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95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Учимся определять главного героя произведения. </w:t>
            </w: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«Живая шляпа»</w:t>
            </w:r>
          </w:p>
        </w:tc>
        <w:tc>
          <w:tcPr>
            <w:tcW w:w="3544" w:type="dxa"/>
            <w:vMerge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2B" w:rsidRPr="00F374E4" w:rsidTr="00B20418">
        <w:tc>
          <w:tcPr>
            <w:tcW w:w="817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95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Э.Успенский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«Крокодил Гена и его друзья»</w:t>
            </w:r>
          </w:p>
        </w:tc>
        <w:tc>
          <w:tcPr>
            <w:tcW w:w="3544" w:type="dxa"/>
            <w:vMerge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2B" w:rsidRPr="00F374E4" w:rsidTr="00B20418">
        <w:tc>
          <w:tcPr>
            <w:tcW w:w="817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95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Песни из МФ по </w:t>
            </w:r>
            <w:proofErr w:type="spellStart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пр-нию</w:t>
            </w:r>
            <w:proofErr w:type="spellEnd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Э.Успенский</w:t>
            </w:r>
            <w:proofErr w:type="spellEnd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«Крокодил Гена и его друзья»</w:t>
            </w:r>
          </w:p>
        </w:tc>
        <w:tc>
          <w:tcPr>
            <w:tcW w:w="3544" w:type="dxa"/>
            <w:vMerge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2B" w:rsidRPr="00F374E4" w:rsidTr="00B20418">
        <w:tc>
          <w:tcPr>
            <w:tcW w:w="817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95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Э.Успенский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«Про Веру и Анфису»</w:t>
            </w:r>
          </w:p>
        </w:tc>
        <w:tc>
          <w:tcPr>
            <w:tcW w:w="3544" w:type="dxa"/>
            <w:vMerge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2B" w:rsidRPr="00F374E4" w:rsidTr="00B20418">
        <w:tc>
          <w:tcPr>
            <w:tcW w:w="817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95" w:type="dxa"/>
          </w:tcPr>
          <w:p w:rsidR="00DF3B2B" w:rsidRPr="00F374E4" w:rsidRDefault="00AD64C3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Сказки </w:t>
            </w: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Г.Цыферов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vMerge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DF3B2B" w:rsidRPr="00F374E4" w:rsidTr="00B20418">
        <w:tc>
          <w:tcPr>
            <w:tcW w:w="817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095" w:type="dxa"/>
          </w:tcPr>
          <w:p w:rsidR="00DF3B2B" w:rsidRPr="00F374E4" w:rsidRDefault="00AD64C3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М.Зощенко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Из цикла «Леля и Минька»</w:t>
            </w:r>
          </w:p>
        </w:tc>
        <w:tc>
          <w:tcPr>
            <w:tcW w:w="3544" w:type="dxa"/>
            <w:vMerge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2B" w:rsidRPr="00F374E4" w:rsidTr="00B20418">
        <w:tc>
          <w:tcPr>
            <w:tcW w:w="817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095" w:type="dxa"/>
          </w:tcPr>
          <w:p w:rsidR="00DF3B2B" w:rsidRPr="00F374E4" w:rsidRDefault="00AD64C3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«Зимняя сказка»</w:t>
            </w:r>
          </w:p>
        </w:tc>
        <w:tc>
          <w:tcPr>
            <w:tcW w:w="3544" w:type="dxa"/>
            <w:vMerge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2B" w:rsidRPr="00F374E4" w:rsidTr="00B20418">
        <w:tc>
          <w:tcPr>
            <w:tcW w:w="817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095" w:type="dxa"/>
          </w:tcPr>
          <w:p w:rsidR="00DF3B2B" w:rsidRPr="00F374E4" w:rsidRDefault="00AD64C3" w:rsidP="00FF368D">
            <w:pPr>
              <w:spacing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Спектакль театра «Скоморох» по </w:t>
            </w:r>
            <w:proofErr w:type="spellStart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поизведениям</w:t>
            </w:r>
            <w:proofErr w:type="spellEnd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>С.Козлова</w:t>
            </w:r>
            <w:proofErr w:type="spellEnd"/>
          </w:p>
        </w:tc>
        <w:tc>
          <w:tcPr>
            <w:tcW w:w="3544" w:type="dxa"/>
            <w:vMerge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2B" w:rsidRPr="00F374E4" w:rsidTr="00B20418">
        <w:tc>
          <w:tcPr>
            <w:tcW w:w="817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095" w:type="dxa"/>
          </w:tcPr>
          <w:p w:rsidR="00DF3B2B" w:rsidRPr="00F374E4" w:rsidRDefault="00AD64C3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 «Под грибом»</w:t>
            </w:r>
          </w:p>
        </w:tc>
        <w:tc>
          <w:tcPr>
            <w:tcW w:w="3544" w:type="dxa"/>
            <w:vMerge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2B" w:rsidRPr="00F374E4" w:rsidTr="00B20418">
        <w:tc>
          <w:tcPr>
            <w:tcW w:w="817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095" w:type="dxa"/>
          </w:tcPr>
          <w:p w:rsidR="00DF3B2B" w:rsidRPr="00F374E4" w:rsidRDefault="009C1936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Сказки </w:t>
            </w:r>
            <w:proofErr w:type="spellStart"/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Г.Цыферов</w:t>
            </w:r>
            <w:proofErr w:type="spellEnd"/>
          </w:p>
        </w:tc>
        <w:tc>
          <w:tcPr>
            <w:tcW w:w="3544" w:type="dxa"/>
            <w:vMerge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2B" w:rsidRPr="00F374E4" w:rsidTr="00B20418">
        <w:tc>
          <w:tcPr>
            <w:tcW w:w="817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095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Кирилло-Мефодиевские чтения. </w:t>
            </w:r>
            <w:r w:rsidRPr="00F374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Межшкольный</w:t>
            </w:r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конкурс чтецов стихотворений русских поэтов.</w:t>
            </w:r>
          </w:p>
        </w:tc>
        <w:tc>
          <w:tcPr>
            <w:tcW w:w="3544" w:type="dxa"/>
            <w:vMerge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2B" w:rsidRPr="00F374E4" w:rsidTr="00B20418">
        <w:tc>
          <w:tcPr>
            <w:tcW w:w="817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095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Кирилло-Мефодиевские чтения. </w:t>
            </w:r>
            <w:r w:rsidRPr="00F374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Межшкольный</w:t>
            </w:r>
            <w:r w:rsidRPr="00F37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конкурс чтецов стихотворений русских поэтов.</w:t>
            </w:r>
          </w:p>
        </w:tc>
        <w:tc>
          <w:tcPr>
            <w:tcW w:w="3544" w:type="dxa"/>
            <w:vMerge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2B" w:rsidRPr="00F374E4" w:rsidTr="00B20418">
        <w:tc>
          <w:tcPr>
            <w:tcW w:w="817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95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374E4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занятие. Что читать летом. </w:t>
            </w:r>
          </w:p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F3B2B" w:rsidRPr="00F374E4" w:rsidRDefault="00DF3B2B" w:rsidP="00FF368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020A" w:rsidRPr="00FF368D" w:rsidRDefault="0038020A" w:rsidP="00FF368D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</w:p>
    <w:p w:rsidR="0038020A" w:rsidRPr="00FF368D" w:rsidRDefault="00F374E4" w:rsidP="00FF368D">
      <w:pPr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  <w:t>V</w:t>
      </w:r>
      <w:r w:rsidRPr="005809B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38020A" w:rsidRPr="00FF368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Список литературы</w:t>
      </w:r>
    </w:p>
    <w:p w:rsidR="0038020A" w:rsidRPr="00F374E4" w:rsidRDefault="0038020A" w:rsidP="00FF368D">
      <w:pPr>
        <w:spacing w:after="0" w:line="100" w:lineRule="atLeast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F374E4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Для учителя</w:t>
      </w:r>
    </w:p>
    <w:p w:rsidR="0038020A" w:rsidRPr="00F374E4" w:rsidRDefault="0038020A" w:rsidP="00FF368D">
      <w:pPr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374E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1. </w:t>
      </w:r>
      <w:proofErr w:type="spellStart"/>
      <w:r w:rsidRPr="00F374E4">
        <w:rPr>
          <w:rFonts w:ascii="Times New Roman" w:eastAsia="Calibri" w:hAnsi="Times New Roman" w:cs="Times New Roman"/>
          <w:sz w:val="24"/>
          <w:szCs w:val="24"/>
          <w:lang w:eastAsia="ar-SA"/>
        </w:rPr>
        <w:t>Гераськина</w:t>
      </w:r>
      <w:proofErr w:type="spellEnd"/>
      <w:r w:rsidRPr="00F374E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В. Г. Развитие техники чтения, или путешествие капитана Джима по стране Знаний: 1 – 4 классы. – М.: Издательство «Экзамен», 2011.</w:t>
      </w:r>
    </w:p>
    <w:p w:rsidR="0038020A" w:rsidRPr="00F374E4" w:rsidRDefault="0038020A" w:rsidP="00FF368D">
      <w:pPr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374E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2. Крылова О. Н. Чтение. Работа с текстом: 1 класс.  – </w:t>
      </w:r>
      <w:proofErr w:type="spellStart"/>
      <w:r w:rsidRPr="00F374E4">
        <w:rPr>
          <w:rFonts w:ascii="Times New Roman" w:eastAsia="Calibri" w:hAnsi="Times New Roman" w:cs="Times New Roman"/>
          <w:sz w:val="24"/>
          <w:szCs w:val="24"/>
          <w:lang w:eastAsia="ar-SA"/>
        </w:rPr>
        <w:t>М.:Издательство</w:t>
      </w:r>
      <w:proofErr w:type="spellEnd"/>
      <w:r w:rsidRPr="00F374E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«Экзамен», 2015.</w:t>
      </w:r>
    </w:p>
    <w:p w:rsidR="0038020A" w:rsidRPr="00F374E4" w:rsidRDefault="0038020A" w:rsidP="00FF368D">
      <w:pPr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374E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3. </w:t>
      </w:r>
      <w:proofErr w:type="spellStart"/>
      <w:r w:rsidRPr="00F374E4">
        <w:rPr>
          <w:rFonts w:ascii="Times New Roman" w:eastAsia="Calibri" w:hAnsi="Times New Roman" w:cs="Times New Roman"/>
          <w:sz w:val="24"/>
          <w:szCs w:val="24"/>
          <w:lang w:eastAsia="ar-SA"/>
        </w:rPr>
        <w:t>Оморокова</w:t>
      </w:r>
      <w:proofErr w:type="spellEnd"/>
      <w:r w:rsidRPr="00F374E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М. И. Преодоление трудностей: Из опыта обучения чтению. – М.: Просвещение, 1990.</w:t>
      </w:r>
    </w:p>
    <w:p w:rsidR="0038020A" w:rsidRPr="00FF368D" w:rsidRDefault="0038020A" w:rsidP="00FF36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08D6" w:rsidRPr="00FF368D" w:rsidRDefault="00D908D6" w:rsidP="00FF368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908D6" w:rsidRPr="00FF368D" w:rsidSect="007C150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ohit Hindi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1">
    <w:nsid w:val="0454453F"/>
    <w:multiLevelType w:val="hybridMultilevel"/>
    <w:tmpl w:val="4B3E091E"/>
    <w:lvl w:ilvl="0" w:tplc="1F36BDCE">
      <w:start w:val="1"/>
      <w:numFmt w:val="bullet"/>
      <w:pStyle w:val="3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722D21"/>
    <w:multiLevelType w:val="hybridMultilevel"/>
    <w:tmpl w:val="D320F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A137A"/>
    <w:multiLevelType w:val="hybridMultilevel"/>
    <w:tmpl w:val="AC4EC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81D27"/>
    <w:multiLevelType w:val="hybridMultilevel"/>
    <w:tmpl w:val="45A8B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3752FB"/>
    <w:multiLevelType w:val="multilevel"/>
    <w:tmpl w:val="411A0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2D47AFC"/>
    <w:multiLevelType w:val="multilevel"/>
    <w:tmpl w:val="E7228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9615881"/>
    <w:multiLevelType w:val="hybridMultilevel"/>
    <w:tmpl w:val="2084D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D02B50"/>
    <w:multiLevelType w:val="multilevel"/>
    <w:tmpl w:val="B4CCA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B6455F4"/>
    <w:multiLevelType w:val="hybridMultilevel"/>
    <w:tmpl w:val="70E45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405E10"/>
    <w:multiLevelType w:val="multilevel"/>
    <w:tmpl w:val="A9C0C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C4636FC"/>
    <w:multiLevelType w:val="multilevel"/>
    <w:tmpl w:val="54629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42E014E"/>
    <w:multiLevelType w:val="hybridMultilevel"/>
    <w:tmpl w:val="3EE2E69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B532727"/>
    <w:multiLevelType w:val="hybridMultilevel"/>
    <w:tmpl w:val="6150CC7A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4">
    <w:nsid w:val="7CFE6CFB"/>
    <w:multiLevelType w:val="multilevel"/>
    <w:tmpl w:val="4BB0F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DE051ED"/>
    <w:multiLevelType w:val="multilevel"/>
    <w:tmpl w:val="7152D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FB051FA"/>
    <w:multiLevelType w:val="hybridMultilevel"/>
    <w:tmpl w:val="40F6A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6"/>
  </w:num>
  <w:num w:numId="4">
    <w:abstractNumId w:val="7"/>
  </w:num>
  <w:num w:numId="5">
    <w:abstractNumId w:val="3"/>
  </w:num>
  <w:num w:numId="6">
    <w:abstractNumId w:val="11"/>
  </w:num>
  <w:num w:numId="7">
    <w:abstractNumId w:val="8"/>
  </w:num>
  <w:num w:numId="8">
    <w:abstractNumId w:val="15"/>
  </w:num>
  <w:num w:numId="9">
    <w:abstractNumId w:val="6"/>
  </w:num>
  <w:num w:numId="10">
    <w:abstractNumId w:val="10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9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85C"/>
    <w:rsid w:val="00081C57"/>
    <w:rsid w:val="000C7511"/>
    <w:rsid w:val="00123926"/>
    <w:rsid w:val="0020349C"/>
    <w:rsid w:val="002431C0"/>
    <w:rsid w:val="00293CF9"/>
    <w:rsid w:val="002A770D"/>
    <w:rsid w:val="0038020A"/>
    <w:rsid w:val="003969D0"/>
    <w:rsid w:val="003B61A2"/>
    <w:rsid w:val="003F6AC8"/>
    <w:rsid w:val="00442551"/>
    <w:rsid w:val="004468DA"/>
    <w:rsid w:val="00475791"/>
    <w:rsid w:val="00497515"/>
    <w:rsid w:val="00552815"/>
    <w:rsid w:val="005809B1"/>
    <w:rsid w:val="00587212"/>
    <w:rsid w:val="00661E39"/>
    <w:rsid w:val="006A0775"/>
    <w:rsid w:val="00715E49"/>
    <w:rsid w:val="00725467"/>
    <w:rsid w:val="007411BE"/>
    <w:rsid w:val="00764C5E"/>
    <w:rsid w:val="007C1509"/>
    <w:rsid w:val="007E584E"/>
    <w:rsid w:val="00812D4A"/>
    <w:rsid w:val="00823773"/>
    <w:rsid w:val="008663E4"/>
    <w:rsid w:val="009212D1"/>
    <w:rsid w:val="00942DEF"/>
    <w:rsid w:val="009C1936"/>
    <w:rsid w:val="00AD64C3"/>
    <w:rsid w:val="00B20418"/>
    <w:rsid w:val="00B90FC9"/>
    <w:rsid w:val="00BD786E"/>
    <w:rsid w:val="00C51EE4"/>
    <w:rsid w:val="00C65B79"/>
    <w:rsid w:val="00C87625"/>
    <w:rsid w:val="00C92784"/>
    <w:rsid w:val="00CB7EBC"/>
    <w:rsid w:val="00CC23CE"/>
    <w:rsid w:val="00CD3145"/>
    <w:rsid w:val="00D16DB8"/>
    <w:rsid w:val="00D908D6"/>
    <w:rsid w:val="00DF3B2B"/>
    <w:rsid w:val="00E13961"/>
    <w:rsid w:val="00E77795"/>
    <w:rsid w:val="00E83C11"/>
    <w:rsid w:val="00E8685C"/>
    <w:rsid w:val="00EE3D68"/>
    <w:rsid w:val="00F374E4"/>
    <w:rsid w:val="00F8759D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3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431C0"/>
  </w:style>
  <w:style w:type="character" w:styleId="a4">
    <w:name w:val="Hyperlink"/>
    <w:basedOn w:val="a0"/>
    <w:uiPriority w:val="99"/>
    <w:unhideWhenUsed/>
    <w:rsid w:val="002431C0"/>
    <w:rPr>
      <w:color w:val="0000FF"/>
      <w:u w:val="single"/>
    </w:rPr>
  </w:style>
  <w:style w:type="paragraph" w:styleId="a5">
    <w:name w:val="No Spacing"/>
    <w:uiPriority w:val="1"/>
    <w:qFormat/>
    <w:rsid w:val="003802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"/>
    <w:basedOn w:val="a"/>
    <w:link w:val="a7"/>
    <w:rsid w:val="0038020A"/>
    <w:pPr>
      <w:widowControl w:val="0"/>
      <w:suppressAutoHyphens/>
      <w:spacing w:after="120" w:line="240" w:lineRule="auto"/>
    </w:pPr>
    <w:rPr>
      <w:rFonts w:ascii="Times New Roman" w:eastAsia="Arial Unicode MS" w:hAnsi="Times New Roman" w:cs="Lohit Hindi"/>
      <w:kern w:val="1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rsid w:val="0038020A"/>
    <w:rPr>
      <w:rFonts w:ascii="Times New Roman" w:eastAsia="Arial Unicode MS" w:hAnsi="Times New Roman" w:cs="Lohit Hindi"/>
      <w:kern w:val="1"/>
      <w:sz w:val="24"/>
      <w:szCs w:val="24"/>
      <w:lang w:eastAsia="zh-CN" w:bidi="hi-IN"/>
    </w:rPr>
  </w:style>
  <w:style w:type="paragraph" w:styleId="a8">
    <w:name w:val="List Paragraph"/>
    <w:basedOn w:val="a"/>
    <w:uiPriority w:val="34"/>
    <w:qFormat/>
    <w:rsid w:val="0038020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59"/>
    <w:rsid w:val="00380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3">
    <w:name w:val="s3"/>
    <w:rsid w:val="003B61A2"/>
    <w:rPr>
      <w:rFonts w:cs="Times New Roman"/>
    </w:rPr>
  </w:style>
  <w:style w:type="paragraph" w:styleId="3">
    <w:name w:val="toc 3"/>
    <w:basedOn w:val="a"/>
    <w:next w:val="a"/>
    <w:autoRedefine/>
    <w:uiPriority w:val="39"/>
    <w:unhideWhenUsed/>
    <w:rsid w:val="00497515"/>
    <w:pPr>
      <w:numPr>
        <w:numId w:val="16"/>
      </w:numPr>
      <w:tabs>
        <w:tab w:val="left" w:pos="709"/>
        <w:tab w:val="right" w:leader="dot" w:pos="9496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Default">
    <w:name w:val="Default"/>
    <w:rsid w:val="0020349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16DB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D16DB8"/>
    <w:rPr>
      <w:rFonts w:ascii="Calibri" w:eastAsia="Calibri" w:hAnsi="Calibri" w:cs="Times New Roman"/>
    </w:rPr>
  </w:style>
  <w:style w:type="character" w:customStyle="1" w:styleId="Zag11">
    <w:name w:val="Zag_11"/>
    <w:rsid w:val="00D16DB8"/>
  </w:style>
  <w:style w:type="paragraph" w:styleId="ac">
    <w:name w:val="Balloon Text"/>
    <w:basedOn w:val="a"/>
    <w:link w:val="ad"/>
    <w:uiPriority w:val="99"/>
    <w:semiHidden/>
    <w:unhideWhenUsed/>
    <w:rsid w:val="003F6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F6A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3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431C0"/>
  </w:style>
  <w:style w:type="character" w:styleId="a4">
    <w:name w:val="Hyperlink"/>
    <w:basedOn w:val="a0"/>
    <w:uiPriority w:val="99"/>
    <w:unhideWhenUsed/>
    <w:rsid w:val="002431C0"/>
    <w:rPr>
      <w:color w:val="0000FF"/>
      <w:u w:val="single"/>
    </w:rPr>
  </w:style>
  <w:style w:type="paragraph" w:styleId="a5">
    <w:name w:val="No Spacing"/>
    <w:uiPriority w:val="1"/>
    <w:qFormat/>
    <w:rsid w:val="003802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"/>
    <w:basedOn w:val="a"/>
    <w:link w:val="a7"/>
    <w:rsid w:val="0038020A"/>
    <w:pPr>
      <w:widowControl w:val="0"/>
      <w:suppressAutoHyphens/>
      <w:spacing w:after="120" w:line="240" w:lineRule="auto"/>
    </w:pPr>
    <w:rPr>
      <w:rFonts w:ascii="Times New Roman" w:eastAsia="Arial Unicode MS" w:hAnsi="Times New Roman" w:cs="Lohit Hindi"/>
      <w:kern w:val="1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rsid w:val="0038020A"/>
    <w:rPr>
      <w:rFonts w:ascii="Times New Roman" w:eastAsia="Arial Unicode MS" w:hAnsi="Times New Roman" w:cs="Lohit Hindi"/>
      <w:kern w:val="1"/>
      <w:sz w:val="24"/>
      <w:szCs w:val="24"/>
      <w:lang w:eastAsia="zh-CN" w:bidi="hi-IN"/>
    </w:rPr>
  </w:style>
  <w:style w:type="paragraph" w:styleId="a8">
    <w:name w:val="List Paragraph"/>
    <w:basedOn w:val="a"/>
    <w:uiPriority w:val="34"/>
    <w:qFormat/>
    <w:rsid w:val="0038020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59"/>
    <w:rsid w:val="00380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3">
    <w:name w:val="s3"/>
    <w:rsid w:val="003B61A2"/>
    <w:rPr>
      <w:rFonts w:cs="Times New Roman"/>
    </w:rPr>
  </w:style>
  <w:style w:type="paragraph" w:styleId="3">
    <w:name w:val="toc 3"/>
    <w:basedOn w:val="a"/>
    <w:next w:val="a"/>
    <w:autoRedefine/>
    <w:uiPriority w:val="39"/>
    <w:unhideWhenUsed/>
    <w:rsid w:val="00497515"/>
    <w:pPr>
      <w:numPr>
        <w:numId w:val="16"/>
      </w:numPr>
      <w:tabs>
        <w:tab w:val="left" w:pos="709"/>
        <w:tab w:val="right" w:leader="dot" w:pos="9496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Default">
    <w:name w:val="Default"/>
    <w:rsid w:val="0020349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16DB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D16DB8"/>
    <w:rPr>
      <w:rFonts w:ascii="Calibri" w:eastAsia="Calibri" w:hAnsi="Calibri" w:cs="Times New Roman"/>
    </w:rPr>
  </w:style>
  <w:style w:type="character" w:customStyle="1" w:styleId="Zag11">
    <w:name w:val="Zag_11"/>
    <w:rsid w:val="00D16DB8"/>
  </w:style>
  <w:style w:type="paragraph" w:styleId="ac">
    <w:name w:val="Balloon Text"/>
    <w:basedOn w:val="a"/>
    <w:link w:val="ad"/>
    <w:uiPriority w:val="99"/>
    <w:semiHidden/>
    <w:unhideWhenUsed/>
    <w:rsid w:val="003F6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F6A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DDF28-02DD-4510-B25A-EF6892743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3357</Words>
  <Characters>19136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Завуч Начальная школа</cp:lastModifiedBy>
  <cp:revision>37</cp:revision>
  <cp:lastPrinted>2018-01-31T01:06:00Z</cp:lastPrinted>
  <dcterms:created xsi:type="dcterms:W3CDTF">2017-06-01T02:22:00Z</dcterms:created>
  <dcterms:modified xsi:type="dcterms:W3CDTF">2018-01-31T04:25:00Z</dcterms:modified>
</cp:coreProperties>
</file>