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4F65" w:rsidRDefault="00424F65" w:rsidP="00424F65">
      <w:pPr>
        <w:jc w:val="center"/>
        <w:rPr>
          <w:rFonts w:ascii="Times New Roman" w:hAnsi="Times New Roman" w:cs="Times New Roman"/>
          <w:b/>
          <w:sz w:val="28"/>
          <w:szCs w:val="28"/>
        </w:rPr>
      </w:pPr>
      <w:r>
        <w:rPr>
          <w:noProof/>
        </w:rPr>
        <w:drawing>
          <wp:inline distT="0" distB="0" distL="0" distR="0" wp14:anchorId="4AA3F282" wp14:editId="0E9B3913">
            <wp:extent cx="8391525" cy="58197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l="21452" t="26132" r="8812" b="11206"/>
                    <a:stretch>
                      <a:fillRect/>
                    </a:stretch>
                  </pic:blipFill>
                  <pic:spPr bwMode="auto">
                    <a:xfrm>
                      <a:off x="0" y="0"/>
                      <a:ext cx="8391525" cy="5819775"/>
                    </a:xfrm>
                    <a:prstGeom prst="rect">
                      <a:avLst/>
                    </a:prstGeom>
                    <a:noFill/>
                    <a:ln>
                      <a:noFill/>
                    </a:ln>
                  </pic:spPr>
                </pic:pic>
              </a:graphicData>
            </a:graphic>
          </wp:inline>
        </w:drawing>
      </w:r>
      <w:bookmarkStart w:id="0" w:name="_GoBack"/>
      <w:bookmarkEnd w:id="0"/>
    </w:p>
    <w:p w:rsidR="00EA52FA" w:rsidRDefault="00EA52FA" w:rsidP="00EA52FA">
      <w:pPr>
        <w:jc w:val="center"/>
        <w:rPr>
          <w:rFonts w:ascii="Times New Roman" w:hAnsi="Times New Roman" w:cs="Times New Roman"/>
          <w:b/>
          <w:sz w:val="28"/>
          <w:szCs w:val="28"/>
        </w:rPr>
      </w:pPr>
      <w:proofErr w:type="gramStart"/>
      <w:r w:rsidRPr="00EA52FA">
        <w:rPr>
          <w:rFonts w:ascii="Times New Roman" w:hAnsi="Times New Roman" w:cs="Times New Roman"/>
          <w:b/>
          <w:sz w:val="28"/>
          <w:szCs w:val="28"/>
          <w:lang w:val="en-US"/>
        </w:rPr>
        <w:lastRenderedPageBreak/>
        <w:t>I</w:t>
      </w:r>
      <w:r w:rsidRPr="00317B3C">
        <w:rPr>
          <w:rFonts w:ascii="Times New Roman" w:hAnsi="Times New Roman" w:cs="Times New Roman"/>
          <w:b/>
          <w:sz w:val="28"/>
          <w:szCs w:val="28"/>
        </w:rPr>
        <w:t xml:space="preserve"> </w:t>
      </w:r>
      <w:r w:rsidRPr="00EA52FA">
        <w:rPr>
          <w:rFonts w:ascii="Times New Roman" w:hAnsi="Times New Roman" w:cs="Times New Roman"/>
          <w:b/>
          <w:sz w:val="28"/>
          <w:szCs w:val="28"/>
        </w:rPr>
        <w:t>Пояснительная записка.</w:t>
      </w:r>
      <w:proofErr w:type="gramEnd"/>
    </w:p>
    <w:p w:rsidR="00EA52FA" w:rsidRPr="00265C06" w:rsidRDefault="00EA52FA" w:rsidP="00EA52FA">
      <w:pPr>
        <w:autoSpaceDE w:val="0"/>
        <w:autoSpaceDN w:val="0"/>
        <w:adjustRightInd w:val="0"/>
        <w:spacing w:after="0" w:line="240" w:lineRule="auto"/>
        <w:ind w:firstLine="708"/>
        <w:jc w:val="both"/>
        <w:rPr>
          <w:rFonts w:ascii="Times New Roman" w:eastAsia="Times New Roman" w:hAnsi="Times New Roman" w:cs="Times New Roman"/>
          <w:color w:val="191919"/>
          <w:sz w:val="24"/>
          <w:szCs w:val="24"/>
        </w:rPr>
      </w:pPr>
      <w:r w:rsidRPr="00EA52FA">
        <w:rPr>
          <w:rFonts w:ascii="Times New Roman" w:eastAsia="Times New Roman" w:hAnsi="Times New Roman" w:cs="Times New Roman"/>
          <w:b/>
          <w:snapToGrid w:val="0"/>
          <w:sz w:val="24"/>
          <w:szCs w:val="24"/>
        </w:rPr>
        <w:t xml:space="preserve">  </w:t>
      </w:r>
      <w:r w:rsidRPr="00EA52FA">
        <w:rPr>
          <w:rFonts w:ascii="Times New Roman" w:eastAsia="Times New Roman" w:hAnsi="Times New Roman" w:cs="Times New Roman"/>
          <w:sz w:val="24"/>
          <w:szCs w:val="24"/>
        </w:rPr>
        <w:t>Программа курса «</w:t>
      </w:r>
      <w:r w:rsidRPr="00265C06">
        <w:rPr>
          <w:rFonts w:ascii="Times New Roman" w:eastAsia="Times New Roman" w:hAnsi="Times New Roman" w:cs="Times New Roman"/>
          <w:color w:val="191919"/>
          <w:sz w:val="24"/>
          <w:szCs w:val="24"/>
        </w:rPr>
        <w:t>Красный, желтый, зеленый</w:t>
      </w:r>
      <w:r w:rsidRPr="00EA52FA">
        <w:rPr>
          <w:rFonts w:ascii="Times New Roman" w:eastAsia="Times New Roman" w:hAnsi="Times New Roman" w:cs="Times New Roman"/>
          <w:sz w:val="24"/>
          <w:szCs w:val="24"/>
        </w:rPr>
        <w:t xml:space="preserve">» </w:t>
      </w:r>
      <w:r w:rsidRPr="00EA52FA">
        <w:rPr>
          <w:rFonts w:ascii="Times New Roman" w:eastAsia="Times New Roman" w:hAnsi="Times New Roman" w:cs="Times New Roman"/>
          <w:color w:val="191919"/>
          <w:sz w:val="24"/>
          <w:szCs w:val="24"/>
        </w:rPr>
        <w:t>предназначена для учащихся начальных классов и составлена на основе программы дополнительного образования по профилактике детского дорожно-транспортного травматизма «Правила дорожного движения»;</w:t>
      </w:r>
    </w:p>
    <w:p w:rsidR="00EA52FA" w:rsidRPr="00265C06" w:rsidRDefault="00EA52FA" w:rsidP="00EA52FA">
      <w:pPr>
        <w:autoSpaceDE w:val="0"/>
        <w:autoSpaceDN w:val="0"/>
        <w:adjustRightInd w:val="0"/>
        <w:spacing w:after="0" w:line="240" w:lineRule="auto"/>
        <w:jc w:val="both"/>
        <w:rPr>
          <w:rFonts w:ascii="Times New Roman" w:eastAsia="Times New Roman" w:hAnsi="Times New Roman" w:cs="Times New Roman"/>
          <w:color w:val="191919"/>
          <w:sz w:val="24"/>
          <w:szCs w:val="24"/>
        </w:rPr>
      </w:pPr>
      <w:r w:rsidRPr="00EA52FA">
        <w:rPr>
          <w:rFonts w:ascii="Times New Roman" w:eastAsia="Times New Roman" w:hAnsi="Times New Roman" w:cs="Times New Roman"/>
          <w:color w:val="191919"/>
          <w:sz w:val="24"/>
          <w:szCs w:val="24"/>
        </w:rPr>
        <w:t xml:space="preserve"> в рамках реализации Федеральной целевой программы «Повышение безопасности дорожного движения в 2013-2020 годах» на основании постановления Правительства РФ; </w:t>
      </w:r>
    </w:p>
    <w:p w:rsidR="00EA52FA" w:rsidRDefault="00265C06" w:rsidP="00EA52FA">
      <w:pPr>
        <w:autoSpaceDE w:val="0"/>
        <w:autoSpaceDN w:val="0"/>
        <w:adjustRightInd w:val="0"/>
        <w:spacing w:after="0" w:line="240" w:lineRule="auto"/>
        <w:jc w:val="both"/>
        <w:rPr>
          <w:rFonts w:ascii="Times New Roman" w:hAnsi="Times New Roman" w:cs="Times New Roman"/>
        </w:rPr>
      </w:pPr>
      <w:r w:rsidRPr="00265C06">
        <w:rPr>
          <w:rFonts w:ascii="Times New Roman" w:hAnsi="Times New Roman" w:cs="Times New Roman"/>
        </w:rPr>
        <w:t xml:space="preserve">Постановления Администрации Томской области  </w:t>
      </w:r>
      <w:r w:rsidR="00EA52FA" w:rsidRPr="00265C06">
        <w:rPr>
          <w:rFonts w:ascii="Times New Roman" w:hAnsi="Times New Roman" w:cs="Times New Roman"/>
        </w:rPr>
        <w:t xml:space="preserve">от 17 декабря 2009 г. N 203а </w:t>
      </w:r>
      <w:r w:rsidRPr="00265C06">
        <w:rPr>
          <w:rFonts w:ascii="Times New Roman" w:hAnsi="Times New Roman" w:cs="Times New Roman"/>
        </w:rPr>
        <w:t>«</w:t>
      </w:r>
      <w:r w:rsidR="00EA52FA" w:rsidRPr="00265C06">
        <w:rPr>
          <w:rFonts w:ascii="Times New Roman" w:hAnsi="Times New Roman" w:cs="Times New Roman"/>
        </w:rPr>
        <w:t>ОБ УТВЕРЖДЕНИИ ДОЛГОСРОЧНОЙ ЦЕЛЕВОЙ ПРОГРАММЫ "ПОВЫШЕНИЕ БЕЗОПАСНОСТИ ДОРОЖНОГО ДВИЖЕНИЯ НА ТЕ</w:t>
      </w:r>
      <w:r w:rsidRPr="00265C06">
        <w:rPr>
          <w:rFonts w:ascii="Times New Roman" w:hAnsi="Times New Roman" w:cs="Times New Roman"/>
        </w:rPr>
        <w:t xml:space="preserve">РРИТОРИИ ТОМСКОЙ ОБЛАСТИ" </w:t>
      </w:r>
    </w:p>
    <w:p w:rsidR="00006AF7" w:rsidRDefault="00006AF7" w:rsidP="00006AF7">
      <w:pPr>
        <w:spacing w:after="0" w:line="240" w:lineRule="auto"/>
        <w:ind w:firstLine="360"/>
        <w:jc w:val="both"/>
        <w:rPr>
          <w:rFonts w:ascii="Times New Roman" w:hAnsi="Times New Roman" w:cs="Times New Roman"/>
          <w:b/>
          <w:sz w:val="24"/>
          <w:szCs w:val="24"/>
        </w:rPr>
      </w:pPr>
      <w:r>
        <w:rPr>
          <w:rFonts w:ascii="Times New Roman" w:hAnsi="Times New Roman" w:cs="Times New Roman"/>
          <w:b/>
          <w:sz w:val="24"/>
          <w:szCs w:val="24"/>
        </w:rPr>
        <w:t>Нормативно-правовая база</w:t>
      </w:r>
      <w:r w:rsidRPr="00B54BFC">
        <w:rPr>
          <w:rFonts w:ascii="Times New Roman" w:hAnsi="Times New Roman" w:cs="Times New Roman"/>
          <w:b/>
          <w:sz w:val="24"/>
          <w:szCs w:val="24"/>
        </w:rPr>
        <w:t xml:space="preserve"> </w:t>
      </w:r>
    </w:p>
    <w:p w:rsidR="008A4EE0" w:rsidRPr="00342FAA" w:rsidRDefault="008A4EE0" w:rsidP="008A4EE0">
      <w:pPr>
        <w:jc w:val="both"/>
        <w:rPr>
          <w:rFonts w:ascii="Times New Roman" w:hAnsi="Times New Roman" w:cs="Times New Roman"/>
          <w:sz w:val="24"/>
          <w:szCs w:val="24"/>
        </w:rPr>
      </w:pPr>
      <w:r w:rsidRPr="00342FAA">
        <w:rPr>
          <w:rFonts w:ascii="Times New Roman" w:hAnsi="Times New Roman" w:cs="Times New Roman"/>
          <w:sz w:val="24"/>
          <w:szCs w:val="24"/>
        </w:rPr>
        <w:t>Федеральный закон «Об образовании в Российской Федерации» от 29.12.2012 года № 273-ФЗ;</w:t>
      </w:r>
    </w:p>
    <w:p w:rsidR="008A4EE0" w:rsidRDefault="008A4EE0" w:rsidP="008A4EE0">
      <w:pPr>
        <w:pStyle w:val="Default"/>
        <w:jc w:val="both"/>
      </w:pPr>
      <w:proofErr w:type="gramStart"/>
      <w:r w:rsidRPr="00260A60">
        <w:t>-приказ Министерства образования и науки Российской Федерации от 6 октября 2009 года № 373, зарегистрированный Минюстом России 22 декабря 2009 года № 15785, «Об утверждении и введении в действие федерального государственного образовательного стандарта начального общего образования» (в редакции от 29 декабря 2014 г. № 1643, зарегистрирован Министерством юстиции Российской Федерации 6 февраля 2015 г., регистрационный № 35916);</w:t>
      </w:r>
      <w:proofErr w:type="gramEnd"/>
    </w:p>
    <w:p w:rsidR="008A4EE0" w:rsidRPr="00260A60" w:rsidRDefault="008A4EE0" w:rsidP="008A4EE0">
      <w:pPr>
        <w:pStyle w:val="Default"/>
        <w:jc w:val="both"/>
      </w:pPr>
    </w:p>
    <w:p w:rsidR="008A4EE0" w:rsidRPr="00342FAA" w:rsidRDefault="008A4EE0" w:rsidP="008A4EE0">
      <w:pPr>
        <w:jc w:val="both"/>
        <w:rPr>
          <w:rFonts w:ascii="Times New Roman" w:hAnsi="Times New Roman" w:cs="Times New Roman"/>
          <w:sz w:val="24"/>
          <w:szCs w:val="24"/>
        </w:rPr>
      </w:pPr>
      <w:r w:rsidRPr="00260A60">
        <w:t>-</w:t>
      </w:r>
      <w:r w:rsidRPr="00342FAA">
        <w:rPr>
          <w:rFonts w:ascii="Times New Roman" w:hAnsi="Times New Roman" w:cs="Times New Roman"/>
          <w:sz w:val="24"/>
          <w:szCs w:val="24"/>
        </w:rPr>
        <w:t>приказ Министерства образования и науки Российской Федерации от 30.08.2013 № 1015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(Зарегистрировано в Минюсте России 01.10.2013 № 30067);</w:t>
      </w:r>
    </w:p>
    <w:p w:rsidR="008A4EE0" w:rsidRPr="00342FAA" w:rsidRDefault="008A4EE0" w:rsidP="008A4EE0">
      <w:pPr>
        <w:jc w:val="both"/>
        <w:rPr>
          <w:rFonts w:ascii="Times New Roman" w:hAnsi="Times New Roman" w:cs="Times New Roman"/>
          <w:sz w:val="24"/>
          <w:szCs w:val="24"/>
        </w:rPr>
      </w:pPr>
      <w:r w:rsidRPr="00342FAA">
        <w:rPr>
          <w:rFonts w:ascii="Times New Roman" w:hAnsi="Times New Roman" w:cs="Times New Roman"/>
          <w:sz w:val="24"/>
          <w:szCs w:val="24"/>
        </w:rPr>
        <w:t>-приказ Министерства образования и науки Российской Федерации от 31.12.2015 № 1576 «О внесении изменений в ФГОС НОО, утверждённый приказом Министерства образования и науки Российской Федерации от 06.10.2009 № 373»;</w:t>
      </w:r>
    </w:p>
    <w:p w:rsidR="008A4EE0" w:rsidRPr="00342FAA" w:rsidRDefault="008A4EE0" w:rsidP="008A4EE0">
      <w:pPr>
        <w:jc w:val="both"/>
        <w:rPr>
          <w:rFonts w:ascii="Times New Roman" w:hAnsi="Times New Roman" w:cs="Times New Roman"/>
          <w:sz w:val="24"/>
          <w:szCs w:val="24"/>
        </w:rPr>
      </w:pPr>
      <w:proofErr w:type="gramStart"/>
      <w:r w:rsidRPr="00260A60">
        <w:t xml:space="preserve">- </w:t>
      </w:r>
      <w:r w:rsidRPr="00342FAA">
        <w:rPr>
          <w:rFonts w:ascii="Times New Roman" w:hAnsi="Times New Roman" w:cs="Times New Roman"/>
          <w:sz w:val="24"/>
          <w:szCs w:val="24"/>
        </w:rPr>
        <w:t>приказ Министерства образования и науки Российской Федерации от 31 марта 2014 года № 253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с внесёнными изменениями (приказ Министерства образования и науки Российской Федерации от 8 июня 2015 года № 576;</w:t>
      </w:r>
      <w:proofErr w:type="gramEnd"/>
      <w:r w:rsidRPr="00342FAA">
        <w:rPr>
          <w:rFonts w:ascii="Times New Roman" w:hAnsi="Times New Roman" w:cs="Times New Roman"/>
          <w:sz w:val="24"/>
          <w:szCs w:val="24"/>
        </w:rPr>
        <w:t xml:space="preserve"> приказ Министерства образования и науки Российской Федерации от 28 декабря 2015 года № 1529; приказ Министерства образования и науки Российской Федерации от 26 января 2016 года № 38);</w:t>
      </w:r>
    </w:p>
    <w:p w:rsidR="008A4EE0" w:rsidRPr="00342FAA" w:rsidRDefault="008A4EE0" w:rsidP="008A4EE0">
      <w:pPr>
        <w:jc w:val="both"/>
        <w:rPr>
          <w:rFonts w:ascii="Times New Roman" w:hAnsi="Times New Roman" w:cs="Times New Roman"/>
          <w:sz w:val="24"/>
          <w:szCs w:val="24"/>
        </w:rPr>
      </w:pPr>
      <w:r w:rsidRPr="00260A60">
        <w:t>-</w:t>
      </w:r>
      <w:r w:rsidRPr="00342FAA">
        <w:rPr>
          <w:rFonts w:ascii="Times New Roman" w:hAnsi="Times New Roman" w:cs="Times New Roman"/>
          <w:sz w:val="24"/>
          <w:szCs w:val="24"/>
        </w:rPr>
        <w:t>приказ Министерства образования и науки Российской Федерации от 19.12.2014 г. №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rsidR="008A4EE0" w:rsidRPr="00260A60" w:rsidRDefault="008A4EE0" w:rsidP="008A4EE0">
      <w:pPr>
        <w:pStyle w:val="Default"/>
        <w:jc w:val="both"/>
      </w:pPr>
      <w:r w:rsidRPr="00260A60">
        <w:lastRenderedPageBreak/>
        <w:t xml:space="preserve">-постановление Главного Государственного санитарного врача Российской Федерации «Об утверждении СанПиН 2.4.2.2821-10 «Санитарно-эпидемиологические требования к условиям и организации обучения в общеобразовательных учреждениях» от 29.12.2010 № 189 (зарегистрировано в Минюсте Российской Федерации 03.03.2011 № 19993); </w:t>
      </w:r>
    </w:p>
    <w:p w:rsidR="008A4EE0" w:rsidRPr="00342FAA" w:rsidRDefault="008A4EE0" w:rsidP="008A4EE0">
      <w:pPr>
        <w:jc w:val="both"/>
        <w:rPr>
          <w:rFonts w:ascii="Times New Roman" w:hAnsi="Times New Roman" w:cs="Times New Roman"/>
          <w:sz w:val="24"/>
          <w:szCs w:val="24"/>
        </w:rPr>
      </w:pPr>
      <w:r w:rsidRPr="00342FAA">
        <w:rPr>
          <w:rFonts w:ascii="Times New Roman" w:hAnsi="Times New Roman" w:cs="Times New Roman"/>
          <w:sz w:val="24"/>
          <w:szCs w:val="24"/>
        </w:rPr>
        <w:t>- постановление Главного государственного санитарного врача Российской Федерации от 24 ноября 2015 г. № 81 “О внесении изменений № 3 в СанПиН 2.4.2.2821-10 «Санитарно-эпидемиологические требования к условиям и организации обучения, содержания в общеобразовательных организациях»;</w:t>
      </w:r>
    </w:p>
    <w:p w:rsidR="008A4EE0" w:rsidRPr="00260A60" w:rsidRDefault="008A4EE0" w:rsidP="008A4EE0">
      <w:pPr>
        <w:pStyle w:val="Default"/>
        <w:jc w:val="both"/>
      </w:pPr>
      <w:proofErr w:type="gramStart"/>
      <w:r w:rsidRPr="00342FAA">
        <w:t>-постановление Главного государственного</w:t>
      </w:r>
      <w:r w:rsidRPr="00260A60">
        <w:t xml:space="preserve"> санитарного врача Российской Федерации от 10.07.2015 N 26 "Об утверждении СанПиН 2.4.2.3286-15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 (вместе с "СанПиН 2.4.2.3286-15.</w:t>
      </w:r>
      <w:proofErr w:type="gramEnd"/>
      <w:r w:rsidRPr="00260A60">
        <w:t xml:space="preserve"> Санитарно-эпидемиологические правила и нормативы...") (Зарегистрировано в Минюсте России 14.08.2015 N 38528); </w:t>
      </w:r>
    </w:p>
    <w:p w:rsidR="008A4EE0" w:rsidRPr="00342FAA" w:rsidRDefault="008A4EE0" w:rsidP="008A4EE0">
      <w:pPr>
        <w:rPr>
          <w:rFonts w:ascii="Times New Roman" w:hAnsi="Times New Roman" w:cs="Times New Roman"/>
          <w:sz w:val="24"/>
          <w:szCs w:val="24"/>
        </w:rPr>
      </w:pPr>
      <w:proofErr w:type="gramStart"/>
      <w:r w:rsidRPr="00260A60">
        <w:t xml:space="preserve">- </w:t>
      </w:r>
      <w:r w:rsidRPr="00342FAA">
        <w:rPr>
          <w:rFonts w:ascii="Times New Roman" w:hAnsi="Times New Roman" w:cs="Times New Roman"/>
          <w:sz w:val="24"/>
          <w:szCs w:val="24"/>
        </w:rPr>
        <w:t>письмо Министерства образования и науки Российской Федерации от 19.11.2010 № 6842-03/30 «О введении третьего часа физической культуры в недельный объем учебной нагрузки обучающихся в общеобразовательных учреждениях», а также руководствоваться постановлением главного Государственного санитарного врача Российской Федерации от 24 ноября 2015 г. № 81 «О внесении изменений № 3 в СанПиН 2.4.2.2821-10 «Санитарно-эпидемиологические требования к условиям и организации обучения, содержания в общеобразовательных</w:t>
      </w:r>
      <w:proofErr w:type="gramEnd"/>
      <w:r w:rsidRPr="00342FAA">
        <w:rPr>
          <w:rFonts w:ascii="Times New Roman" w:hAnsi="Times New Roman" w:cs="Times New Roman"/>
          <w:sz w:val="24"/>
          <w:szCs w:val="24"/>
        </w:rPr>
        <w:t xml:space="preserve"> </w:t>
      </w:r>
      <w:proofErr w:type="gramStart"/>
      <w:r w:rsidRPr="00342FAA">
        <w:rPr>
          <w:rFonts w:ascii="Times New Roman" w:hAnsi="Times New Roman" w:cs="Times New Roman"/>
          <w:sz w:val="24"/>
          <w:szCs w:val="24"/>
        </w:rPr>
        <w:t>организациях</w:t>
      </w:r>
      <w:proofErr w:type="gramEnd"/>
      <w:r w:rsidRPr="00342FAA">
        <w:rPr>
          <w:rFonts w:ascii="Times New Roman" w:hAnsi="Times New Roman" w:cs="Times New Roman"/>
          <w:sz w:val="24"/>
          <w:szCs w:val="24"/>
        </w:rPr>
        <w:t xml:space="preserve">»; </w:t>
      </w:r>
    </w:p>
    <w:p w:rsidR="008A4EE0" w:rsidRPr="00260A60" w:rsidRDefault="008A4EE0" w:rsidP="008A4EE0">
      <w:pPr>
        <w:pStyle w:val="Default"/>
      </w:pPr>
      <w:r w:rsidRPr="00260A60">
        <w:t xml:space="preserve">- письмо Департамента общего образования Министерства образования и науки Российской Федерации от 12 мая 2011 года № 03-296 «Об организации внеурочной деятельности при введении федерального государственного образовательного стандарта общего образования»; </w:t>
      </w:r>
    </w:p>
    <w:p w:rsidR="008A4EE0" w:rsidRPr="00342FAA" w:rsidRDefault="008A4EE0" w:rsidP="008A4EE0">
      <w:pPr>
        <w:rPr>
          <w:rFonts w:ascii="Times New Roman" w:hAnsi="Times New Roman" w:cs="Times New Roman"/>
          <w:sz w:val="24"/>
          <w:szCs w:val="24"/>
        </w:rPr>
      </w:pPr>
      <w:r w:rsidRPr="00342FAA">
        <w:rPr>
          <w:rFonts w:ascii="Times New Roman" w:hAnsi="Times New Roman" w:cs="Times New Roman"/>
          <w:sz w:val="24"/>
          <w:szCs w:val="24"/>
        </w:rPr>
        <w:t>- письмо Министерства образования и науки Российской Федерации от 14 декабря 2015г. № 09-3564 «О внеурочной деятельности и реализации дополнительных общеобразовательных программ».</w:t>
      </w:r>
    </w:p>
    <w:p w:rsidR="008A4EE0" w:rsidRPr="00342FAA" w:rsidRDefault="008A4EE0" w:rsidP="008A4EE0">
      <w:pPr>
        <w:pStyle w:val="Default"/>
      </w:pPr>
      <w:r w:rsidRPr="00342FAA">
        <w:t>-письмо Департамента общего образования  Томской области 06. 05. 2016 № 1790 / 01- 08;</w:t>
      </w:r>
    </w:p>
    <w:p w:rsidR="008A4EE0" w:rsidRPr="008A4EE0" w:rsidRDefault="008A4EE0" w:rsidP="008A4EE0">
      <w:pPr>
        <w:pStyle w:val="ab"/>
        <w:ind w:left="0"/>
        <w:rPr>
          <w:rFonts w:ascii="Times New Roman" w:hAnsi="Times New Roman"/>
          <w:sz w:val="24"/>
          <w:szCs w:val="24"/>
        </w:rPr>
      </w:pPr>
      <w:r w:rsidRPr="00342FAA">
        <w:rPr>
          <w:rFonts w:ascii="Times New Roman" w:hAnsi="Times New Roman"/>
          <w:sz w:val="24"/>
          <w:szCs w:val="24"/>
        </w:rPr>
        <w:t>- Основная образовательная программа начального  общего образования муниципального автономного  образовательного учреждения Заозерной средней общеобразовательной школы с углубленным изучением отдельных предметов №16 г. Томска (Утверждена 30.08.2017 г.).</w:t>
      </w:r>
    </w:p>
    <w:p w:rsidR="00265C06" w:rsidRPr="00265C06" w:rsidRDefault="00265C06" w:rsidP="00265C06">
      <w:pPr>
        <w:autoSpaceDE w:val="0"/>
        <w:autoSpaceDN w:val="0"/>
        <w:adjustRightInd w:val="0"/>
        <w:spacing w:after="0" w:line="240" w:lineRule="auto"/>
        <w:jc w:val="both"/>
        <w:rPr>
          <w:rFonts w:ascii="Times New Roman" w:eastAsia="Times New Roman" w:hAnsi="Times New Roman" w:cs="Times New Roman"/>
          <w:sz w:val="24"/>
          <w:szCs w:val="24"/>
        </w:rPr>
      </w:pPr>
      <w:r w:rsidRPr="00265C06">
        <w:rPr>
          <w:rFonts w:ascii="Times New Roman" w:eastAsia="Times New Roman" w:hAnsi="Times New Roman" w:cs="Times New Roman"/>
          <w:color w:val="191919"/>
          <w:sz w:val="24"/>
          <w:szCs w:val="24"/>
        </w:rPr>
        <w:t xml:space="preserve">      </w:t>
      </w:r>
      <w:r w:rsidRPr="00265C06">
        <w:rPr>
          <w:rFonts w:ascii="Times New Roman" w:eastAsia="Times New Roman" w:hAnsi="Times New Roman" w:cs="Times New Roman"/>
          <w:b/>
          <w:color w:val="191919"/>
          <w:sz w:val="24"/>
          <w:szCs w:val="24"/>
        </w:rPr>
        <w:t xml:space="preserve">Целью </w:t>
      </w:r>
      <w:r w:rsidRPr="00265C06">
        <w:rPr>
          <w:rFonts w:ascii="Times New Roman" w:eastAsia="Times New Roman" w:hAnsi="Times New Roman" w:cs="Times New Roman"/>
          <w:color w:val="191919"/>
          <w:sz w:val="24"/>
          <w:szCs w:val="24"/>
        </w:rPr>
        <w:t xml:space="preserve">курса </w:t>
      </w:r>
      <w:r w:rsidR="00006AF7">
        <w:rPr>
          <w:rFonts w:ascii="Times New Roman" w:eastAsia="Times New Roman" w:hAnsi="Times New Roman" w:cs="Times New Roman"/>
          <w:color w:val="191919"/>
          <w:sz w:val="24"/>
          <w:szCs w:val="24"/>
        </w:rPr>
        <w:t xml:space="preserve"> внеурочной деятельности </w:t>
      </w:r>
      <w:r w:rsidRPr="00265C06">
        <w:rPr>
          <w:rFonts w:ascii="Times New Roman" w:eastAsia="Times New Roman" w:hAnsi="Times New Roman" w:cs="Times New Roman"/>
          <w:color w:val="191919"/>
          <w:sz w:val="24"/>
          <w:szCs w:val="24"/>
        </w:rPr>
        <w:t>является формирование обязательного минимума знаний и умений, который обеспечит развитие новых социальных ролей младшего школьника как участника дорожного движения, культуры поведения на дорогах и улицах. В дальнейшем дети смогут осознанно вести себя в условиях дорожного движения, что приведет к уменьшению числа дорожно-транспортных происшествий, участниками которых становятся младшие школьники.</w:t>
      </w:r>
    </w:p>
    <w:p w:rsidR="00265C06" w:rsidRPr="00265C06" w:rsidRDefault="00265C06" w:rsidP="00265C06">
      <w:pPr>
        <w:spacing w:after="0" w:line="240" w:lineRule="auto"/>
        <w:jc w:val="both"/>
        <w:rPr>
          <w:rFonts w:ascii="Times New Roman" w:eastAsia="Times New Roman" w:hAnsi="Times New Roman" w:cs="Times New Roman"/>
          <w:sz w:val="24"/>
          <w:szCs w:val="24"/>
        </w:rPr>
      </w:pPr>
      <w:r w:rsidRPr="00265C06">
        <w:rPr>
          <w:rFonts w:ascii="Times New Roman" w:eastAsia="Times New Roman" w:hAnsi="Times New Roman" w:cs="Times New Roman"/>
          <w:sz w:val="24"/>
          <w:szCs w:val="24"/>
        </w:rPr>
        <w:t xml:space="preserve">Программа направлена на реализацию умения, относящегося к  культуре безопасности жизнедеятельности в рамках внеурочной образовательной деятельности. </w:t>
      </w:r>
    </w:p>
    <w:p w:rsidR="00265C06" w:rsidRPr="00265C06" w:rsidRDefault="00265C06" w:rsidP="00265C06">
      <w:pPr>
        <w:spacing w:after="0" w:line="240" w:lineRule="auto"/>
        <w:ind w:right="-128"/>
        <w:jc w:val="both"/>
        <w:rPr>
          <w:rFonts w:ascii="Times New Roman" w:eastAsia="Times New Roman" w:hAnsi="Times New Roman" w:cs="Times New Roman"/>
          <w:sz w:val="24"/>
          <w:szCs w:val="24"/>
        </w:rPr>
      </w:pPr>
      <w:r w:rsidRPr="00265C06">
        <w:rPr>
          <w:rFonts w:ascii="Times New Roman" w:eastAsia="Times New Roman" w:hAnsi="Times New Roman" w:cs="Times New Roman"/>
          <w:b/>
          <w:bCs/>
          <w:iCs/>
          <w:sz w:val="24"/>
          <w:szCs w:val="24"/>
        </w:rPr>
        <w:lastRenderedPageBreak/>
        <w:t>    </w:t>
      </w:r>
      <w:r w:rsidRPr="00265C06">
        <w:rPr>
          <w:rFonts w:ascii="Times New Roman" w:eastAsia="Times New Roman" w:hAnsi="Times New Roman" w:cs="Times New Roman"/>
          <w:bCs/>
          <w:iCs/>
          <w:sz w:val="24"/>
          <w:szCs w:val="24"/>
        </w:rPr>
        <w:t>Программа решает</w:t>
      </w:r>
      <w:r w:rsidRPr="00265C06">
        <w:rPr>
          <w:rFonts w:ascii="Times New Roman" w:eastAsia="Times New Roman" w:hAnsi="Times New Roman" w:cs="Times New Roman"/>
          <w:b/>
          <w:bCs/>
          <w:iCs/>
          <w:sz w:val="24"/>
          <w:szCs w:val="24"/>
        </w:rPr>
        <w:t xml:space="preserve"> следующие задачи:</w:t>
      </w:r>
    </w:p>
    <w:p w:rsidR="00265C06" w:rsidRPr="00265C06" w:rsidRDefault="00265C06" w:rsidP="00265C06">
      <w:pPr>
        <w:numPr>
          <w:ilvl w:val="0"/>
          <w:numId w:val="1"/>
        </w:numPr>
        <w:tabs>
          <w:tab w:val="left" w:pos="720"/>
        </w:tabs>
        <w:spacing w:after="0" w:line="240" w:lineRule="auto"/>
        <w:ind w:right="-23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усвоение </w:t>
      </w:r>
      <w:r w:rsidRPr="00265C06">
        <w:rPr>
          <w:rFonts w:ascii="Times New Roman" w:eastAsia="Times New Roman" w:hAnsi="Times New Roman" w:cs="Times New Roman"/>
          <w:sz w:val="24"/>
          <w:szCs w:val="24"/>
        </w:rPr>
        <w:t>знаний о правилах движения на проезжей части;</w:t>
      </w:r>
    </w:p>
    <w:p w:rsidR="00265C06" w:rsidRPr="00265C06" w:rsidRDefault="00265C06" w:rsidP="00265C06">
      <w:pPr>
        <w:numPr>
          <w:ilvl w:val="0"/>
          <w:numId w:val="1"/>
        </w:numPr>
        <w:tabs>
          <w:tab w:val="left" w:pos="720"/>
        </w:tabs>
        <w:spacing w:after="0" w:line="240" w:lineRule="auto"/>
        <w:ind w:right="3"/>
        <w:jc w:val="both"/>
        <w:rPr>
          <w:rFonts w:ascii="Times New Roman" w:eastAsia="Times New Roman" w:hAnsi="Times New Roman" w:cs="Times New Roman"/>
          <w:sz w:val="24"/>
          <w:szCs w:val="24"/>
        </w:rPr>
      </w:pPr>
      <w:r w:rsidRPr="00265C06">
        <w:rPr>
          <w:rFonts w:ascii="Times New Roman" w:eastAsia="Times New Roman" w:hAnsi="Times New Roman" w:cs="Times New Roman"/>
          <w:sz w:val="24"/>
          <w:szCs w:val="24"/>
        </w:rPr>
        <w:t>обучение пониманию сигналов светофора и жестов регулировщика;</w:t>
      </w:r>
    </w:p>
    <w:p w:rsidR="00265C06" w:rsidRPr="00265C06" w:rsidRDefault="00265C06" w:rsidP="00265C06">
      <w:pPr>
        <w:numPr>
          <w:ilvl w:val="0"/>
          <w:numId w:val="1"/>
        </w:numPr>
        <w:spacing w:after="0" w:line="240" w:lineRule="auto"/>
        <w:ind w:right="3"/>
        <w:jc w:val="both"/>
        <w:rPr>
          <w:rFonts w:ascii="Times New Roman" w:eastAsia="Times New Roman" w:hAnsi="Times New Roman" w:cs="Times New Roman"/>
          <w:sz w:val="24"/>
          <w:szCs w:val="24"/>
        </w:rPr>
      </w:pPr>
      <w:r w:rsidRPr="00265C06">
        <w:rPr>
          <w:rFonts w:ascii="Times New Roman" w:eastAsia="Times New Roman" w:hAnsi="Times New Roman" w:cs="Times New Roman"/>
          <w:sz w:val="24"/>
          <w:szCs w:val="24"/>
        </w:rPr>
        <w:t>привитие умения пользоваться общественным транспортом;</w:t>
      </w:r>
    </w:p>
    <w:p w:rsidR="00265C06" w:rsidRPr="00265C06" w:rsidRDefault="00265C06" w:rsidP="00265C06">
      <w:pPr>
        <w:numPr>
          <w:ilvl w:val="0"/>
          <w:numId w:val="1"/>
        </w:numPr>
        <w:tabs>
          <w:tab w:val="left" w:pos="720"/>
        </w:tabs>
        <w:spacing w:after="0" w:line="240" w:lineRule="auto"/>
        <w:ind w:right="-237"/>
        <w:jc w:val="both"/>
        <w:rPr>
          <w:rFonts w:ascii="Times New Roman" w:eastAsia="Times New Roman" w:hAnsi="Times New Roman" w:cs="Times New Roman"/>
          <w:sz w:val="24"/>
          <w:szCs w:val="24"/>
        </w:rPr>
      </w:pPr>
      <w:r w:rsidRPr="00265C06">
        <w:rPr>
          <w:rFonts w:ascii="Times New Roman" w:eastAsia="Times New Roman" w:hAnsi="Times New Roman" w:cs="Times New Roman"/>
          <w:sz w:val="24"/>
          <w:szCs w:val="24"/>
        </w:rPr>
        <w:t>ознакомление со значениями важнейших дорожных знаков, указателей, линий разметки проезжей части;</w:t>
      </w:r>
    </w:p>
    <w:p w:rsidR="00265C06" w:rsidRPr="00265C06" w:rsidRDefault="00265C06" w:rsidP="00265C06">
      <w:pPr>
        <w:numPr>
          <w:ilvl w:val="0"/>
          <w:numId w:val="1"/>
        </w:numPr>
        <w:tabs>
          <w:tab w:val="left" w:pos="720"/>
        </w:tabs>
        <w:spacing w:after="0" w:line="240" w:lineRule="auto"/>
        <w:ind w:right="-237"/>
        <w:jc w:val="both"/>
        <w:rPr>
          <w:rFonts w:ascii="Times New Roman" w:eastAsia="Times New Roman" w:hAnsi="Times New Roman" w:cs="Times New Roman"/>
          <w:sz w:val="24"/>
          <w:szCs w:val="24"/>
        </w:rPr>
      </w:pPr>
      <w:r w:rsidRPr="00265C06">
        <w:rPr>
          <w:rFonts w:ascii="Times New Roman" w:eastAsia="Times New Roman" w:hAnsi="Times New Roman" w:cs="Times New Roman"/>
          <w:sz w:val="24"/>
          <w:szCs w:val="24"/>
        </w:rPr>
        <w:t>воспитание осознания опасности неконтролируемого поведения на проезжей части, нарушения правил дорожного движения;</w:t>
      </w:r>
    </w:p>
    <w:p w:rsidR="00265C06" w:rsidRPr="00265C06" w:rsidRDefault="00265C06" w:rsidP="00265C06">
      <w:pPr>
        <w:numPr>
          <w:ilvl w:val="0"/>
          <w:numId w:val="1"/>
        </w:numPr>
        <w:tabs>
          <w:tab w:val="left" w:pos="720"/>
        </w:tabs>
        <w:spacing w:after="0" w:line="240" w:lineRule="auto"/>
        <w:ind w:left="714" w:right="-238" w:hanging="357"/>
        <w:jc w:val="both"/>
        <w:rPr>
          <w:rFonts w:ascii="Times New Roman" w:eastAsia="Times New Roman" w:hAnsi="Times New Roman" w:cs="Times New Roman"/>
          <w:sz w:val="24"/>
          <w:szCs w:val="24"/>
        </w:rPr>
      </w:pPr>
      <w:r w:rsidRPr="00265C06">
        <w:rPr>
          <w:rFonts w:ascii="Times New Roman" w:eastAsia="Times New Roman" w:hAnsi="Times New Roman" w:cs="Times New Roman"/>
          <w:sz w:val="24"/>
          <w:szCs w:val="24"/>
          <w:lang w:eastAsia="en-US"/>
        </w:rPr>
        <w:t>воспитание бережного отношения к своей жизни и своему здоровью, а также к жизни и здоровью всех участников дорожного движения.</w:t>
      </w:r>
    </w:p>
    <w:p w:rsidR="00EA52FA" w:rsidRDefault="00EA52FA" w:rsidP="00EA52FA">
      <w:pPr>
        <w:jc w:val="center"/>
        <w:rPr>
          <w:rFonts w:ascii="Times New Roman" w:hAnsi="Times New Roman" w:cs="Times New Roman"/>
          <w:b/>
          <w:sz w:val="28"/>
          <w:szCs w:val="28"/>
        </w:rPr>
      </w:pPr>
    </w:p>
    <w:p w:rsidR="00265C06" w:rsidRDefault="00265C06" w:rsidP="00B57C0A">
      <w:pPr>
        <w:jc w:val="center"/>
        <w:rPr>
          <w:rFonts w:ascii="Times New Roman" w:eastAsia="Times New Roman" w:hAnsi="Times New Roman" w:cs="Times New Roman"/>
          <w:b/>
          <w:sz w:val="28"/>
          <w:szCs w:val="28"/>
        </w:rPr>
      </w:pPr>
      <w:r>
        <w:rPr>
          <w:rFonts w:ascii="Times New Roman" w:hAnsi="Times New Roman" w:cs="Times New Roman"/>
          <w:b/>
          <w:sz w:val="28"/>
          <w:szCs w:val="28"/>
          <w:lang w:val="en-US"/>
        </w:rPr>
        <w:t>II</w:t>
      </w:r>
      <w:r>
        <w:rPr>
          <w:rFonts w:ascii="Times New Roman" w:hAnsi="Times New Roman" w:cs="Times New Roman"/>
          <w:b/>
          <w:sz w:val="28"/>
          <w:szCs w:val="28"/>
        </w:rPr>
        <w:t xml:space="preserve"> </w:t>
      </w:r>
      <w:r w:rsidR="00415CE5">
        <w:rPr>
          <w:rFonts w:ascii="Times New Roman" w:eastAsia="Times New Roman" w:hAnsi="Times New Roman" w:cs="Times New Roman"/>
          <w:b/>
          <w:sz w:val="28"/>
          <w:szCs w:val="28"/>
        </w:rPr>
        <w:t>Р</w:t>
      </w:r>
      <w:r w:rsidRPr="00265C06">
        <w:rPr>
          <w:rFonts w:ascii="Times New Roman" w:eastAsia="Times New Roman" w:hAnsi="Times New Roman" w:cs="Times New Roman"/>
          <w:b/>
          <w:sz w:val="28"/>
          <w:szCs w:val="28"/>
        </w:rPr>
        <w:t xml:space="preserve">езультаты освоения курса внеурочной деятельности </w:t>
      </w:r>
    </w:p>
    <w:p w:rsidR="00F8128A" w:rsidRPr="00F8128A" w:rsidRDefault="00F8128A" w:rsidP="00F8128A">
      <w:pPr>
        <w:shd w:val="clear" w:color="auto" w:fill="FFFFFF"/>
        <w:suppressAutoHyphens/>
        <w:spacing w:after="0" w:line="240" w:lineRule="auto"/>
        <w:ind w:firstLine="720"/>
        <w:jc w:val="both"/>
        <w:rPr>
          <w:rFonts w:ascii="Times New Roman" w:eastAsia="Times New Roman" w:hAnsi="Times New Roman" w:cs="Times New Roman"/>
          <w:b/>
          <w:sz w:val="24"/>
          <w:szCs w:val="24"/>
          <w:lang w:eastAsia="ar-SA"/>
        </w:rPr>
      </w:pPr>
      <w:r w:rsidRPr="001B5F56">
        <w:rPr>
          <w:rFonts w:ascii="Times New Roman" w:eastAsia="Times New Roman" w:hAnsi="Times New Roman" w:cs="Times New Roman"/>
          <w:b/>
          <w:sz w:val="24"/>
          <w:szCs w:val="24"/>
          <w:lang w:eastAsia="ar-SA"/>
        </w:rPr>
        <w:t>В результате изучения данного курса обучающиеся получат возможность   формирования</w:t>
      </w:r>
      <w:r>
        <w:rPr>
          <w:rFonts w:ascii="Times New Roman" w:eastAsia="Times New Roman" w:hAnsi="Times New Roman" w:cs="Times New Roman"/>
          <w:b/>
          <w:sz w:val="24"/>
          <w:szCs w:val="24"/>
          <w:lang w:eastAsia="ar-SA"/>
        </w:rPr>
        <w:t xml:space="preserve"> следующих результатов:</w:t>
      </w:r>
    </w:p>
    <w:p w:rsidR="00265C06" w:rsidRPr="00265C06" w:rsidRDefault="00265C06" w:rsidP="00265C06">
      <w:pPr>
        <w:spacing w:before="100" w:beforeAutospacing="1" w:after="100" w:afterAutospacing="1" w:line="240" w:lineRule="auto"/>
        <w:jc w:val="center"/>
        <w:rPr>
          <w:rFonts w:ascii="Times New Roman" w:eastAsia="Times New Roman" w:hAnsi="Times New Roman" w:cs="Times New Roman"/>
          <w:b/>
          <w:sz w:val="24"/>
          <w:szCs w:val="24"/>
        </w:rPr>
      </w:pPr>
      <w:r w:rsidRPr="00265C06">
        <w:rPr>
          <w:rFonts w:ascii="Times New Roman" w:eastAsia="Times New Roman" w:hAnsi="Times New Roman" w:cs="Times New Roman"/>
          <w:b/>
          <w:sz w:val="24"/>
          <w:szCs w:val="24"/>
        </w:rPr>
        <w:t>Первый год обучения</w:t>
      </w:r>
    </w:p>
    <w:p w:rsidR="00265C06" w:rsidRPr="00265C06" w:rsidRDefault="00265C06" w:rsidP="00265C06">
      <w:pPr>
        <w:autoSpaceDE w:val="0"/>
        <w:autoSpaceDN w:val="0"/>
        <w:adjustRightInd w:val="0"/>
        <w:spacing w:after="0" w:line="240" w:lineRule="auto"/>
        <w:jc w:val="both"/>
        <w:rPr>
          <w:rFonts w:ascii="Times New Roman" w:eastAsia="Times New Roman" w:hAnsi="Times New Roman" w:cs="Times New Roman"/>
          <w:iCs/>
          <w:color w:val="191919"/>
          <w:sz w:val="24"/>
          <w:szCs w:val="24"/>
        </w:rPr>
      </w:pPr>
      <w:r w:rsidRPr="00265C06">
        <w:rPr>
          <w:rFonts w:ascii="Times New Roman" w:eastAsia="Times New Roman" w:hAnsi="Times New Roman" w:cs="Times New Roman"/>
          <w:color w:val="191919"/>
          <w:sz w:val="24"/>
          <w:szCs w:val="24"/>
        </w:rPr>
        <w:t xml:space="preserve">1. </w:t>
      </w:r>
      <w:r w:rsidRPr="00265C06">
        <w:rPr>
          <w:rFonts w:ascii="Times New Roman" w:eastAsia="Times New Roman" w:hAnsi="Times New Roman" w:cs="Times New Roman"/>
          <w:iCs/>
          <w:color w:val="191919"/>
          <w:sz w:val="24"/>
          <w:szCs w:val="24"/>
        </w:rPr>
        <w:t>Ориентирование и поведение в окружающей среде:</w:t>
      </w:r>
    </w:p>
    <w:p w:rsidR="00265C06" w:rsidRPr="00265C06" w:rsidRDefault="00265C06" w:rsidP="00265C06">
      <w:pPr>
        <w:autoSpaceDE w:val="0"/>
        <w:autoSpaceDN w:val="0"/>
        <w:adjustRightInd w:val="0"/>
        <w:spacing w:after="0" w:line="240" w:lineRule="auto"/>
        <w:jc w:val="both"/>
        <w:rPr>
          <w:rFonts w:ascii="Times New Roman" w:eastAsia="Times New Roman" w:hAnsi="Times New Roman" w:cs="Times New Roman"/>
          <w:color w:val="191919"/>
          <w:sz w:val="24"/>
          <w:szCs w:val="24"/>
        </w:rPr>
      </w:pPr>
      <w:r w:rsidRPr="00265C06">
        <w:rPr>
          <w:rFonts w:ascii="Times New Roman" w:eastAsia="Times New Roman" w:hAnsi="Times New Roman" w:cs="Times New Roman"/>
          <w:color w:val="191919"/>
          <w:sz w:val="24"/>
          <w:szCs w:val="24"/>
        </w:rPr>
        <w:t>— определять форму предметов окружающего мира (треугольник, круг, квадрат);</w:t>
      </w:r>
    </w:p>
    <w:p w:rsidR="00265C06" w:rsidRPr="00265C06" w:rsidRDefault="00265C06" w:rsidP="00265C06">
      <w:pPr>
        <w:autoSpaceDE w:val="0"/>
        <w:autoSpaceDN w:val="0"/>
        <w:adjustRightInd w:val="0"/>
        <w:spacing w:after="0" w:line="240" w:lineRule="auto"/>
        <w:jc w:val="both"/>
        <w:rPr>
          <w:rFonts w:ascii="Times New Roman" w:eastAsia="Times New Roman" w:hAnsi="Times New Roman" w:cs="Times New Roman"/>
          <w:color w:val="191919"/>
          <w:sz w:val="24"/>
          <w:szCs w:val="24"/>
        </w:rPr>
      </w:pPr>
      <w:r w:rsidRPr="00265C06">
        <w:rPr>
          <w:rFonts w:ascii="Times New Roman" w:eastAsia="Times New Roman" w:hAnsi="Times New Roman" w:cs="Times New Roman"/>
          <w:color w:val="191919"/>
          <w:sz w:val="24"/>
          <w:szCs w:val="24"/>
        </w:rPr>
        <w:t>— сравнивать цвет предметов, группировать их по цветовым оттенкам;</w:t>
      </w:r>
    </w:p>
    <w:p w:rsidR="00265C06" w:rsidRPr="00265C06" w:rsidRDefault="00265C06" w:rsidP="00265C06">
      <w:pPr>
        <w:autoSpaceDE w:val="0"/>
        <w:autoSpaceDN w:val="0"/>
        <w:adjustRightInd w:val="0"/>
        <w:spacing w:after="0" w:line="240" w:lineRule="auto"/>
        <w:jc w:val="both"/>
        <w:rPr>
          <w:rFonts w:ascii="Times New Roman" w:eastAsia="Times New Roman" w:hAnsi="Times New Roman" w:cs="Times New Roman"/>
          <w:color w:val="191919"/>
          <w:sz w:val="24"/>
          <w:szCs w:val="24"/>
        </w:rPr>
      </w:pPr>
      <w:r w:rsidRPr="00265C06">
        <w:rPr>
          <w:rFonts w:ascii="Times New Roman" w:eastAsia="Times New Roman" w:hAnsi="Times New Roman" w:cs="Times New Roman"/>
          <w:color w:val="191919"/>
          <w:sz w:val="24"/>
          <w:szCs w:val="24"/>
        </w:rPr>
        <w:t>— определять пространственные положения и взаимоотношения объектов окружающего мира (близко-далеко; рядом, около; за; перед; ближе-дальше и др.); сравнивать предметы, находящиеся в разных пространственных положениях;</w:t>
      </w:r>
    </w:p>
    <w:p w:rsidR="00265C06" w:rsidRPr="00265C06" w:rsidRDefault="00265C06" w:rsidP="00265C06">
      <w:pPr>
        <w:autoSpaceDE w:val="0"/>
        <w:autoSpaceDN w:val="0"/>
        <w:adjustRightInd w:val="0"/>
        <w:spacing w:after="0" w:line="240" w:lineRule="auto"/>
        <w:jc w:val="both"/>
        <w:rPr>
          <w:rFonts w:ascii="Times New Roman" w:eastAsia="Times New Roman" w:hAnsi="Times New Roman" w:cs="Times New Roman"/>
          <w:color w:val="191919"/>
          <w:sz w:val="24"/>
          <w:szCs w:val="24"/>
        </w:rPr>
      </w:pPr>
      <w:r w:rsidRPr="00265C06">
        <w:rPr>
          <w:rFonts w:ascii="Times New Roman" w:eastAsia="Times New Roman" w:hAnsi="Times New Roman" w:cs="Times New Roman"/>
          <w:color w:val="191919"/>
          <w:sz w:val="24"/>
          <w:szCs w:val="24"/>
        </w:rPr>
        <w:t>— объяснять свой путь от дома до школы;</w:t>
      </w:r>
    </w:p>
    <w:p w:rsidR="00265C06" w:rsidRPr="00265C06" w:rsidRDefault="00265C06" w:rsidP="00265C06">
      <w:pPr>
        <w:autoSpaceDE w:val="0"/>
        <w:autoSpaceDN w:val="0"/>
        <w:adjustRightInd w:val="0"/>
        <w:spacing w:after="0" w:line="240" w:lineRule="auto"/>
        <w:jc w:val="both"/>
        <w:rPr>
          <w:rFonts w:ascii="Times New Roman" w:eastAsia="Times New Roman" w:hAnsi="Times New Roman" w:cs="Times New Roman"/>
          <w:color w:val="191919"/>
          <w:sz w:val="24"/>
          <w:szCs w:val="24"/>
        </w:rPr>
      </w:pPr>
      <w:r w:rsidRPr="00265C06">
        <w:rPr>
          <w:rFonts w:ascii="Times New Roman" w:eastAsia="Times New Roman" w:hAnsi="Times New Roman" w:cs="Times New Roman"/>
          <w:color w:val="191919"/>
          <w:sz w:val="24"/>
          <w:szCs w:val="24"/>
        </w:rPr>
        <w:t>— определять свое положение на местности по отношению к важным объектам (близко-далеко от дома, школы, рядом со школой, домом, недалеко от…).</w:t>
      </w:r>
    </w:p>
    <w:p w:rsidR="00265C06" w:rsidRPr="00265C06" w:rsidRDefault="00265C06" w:rsidP="00265C06">
      <w:pPr>
        <w:autoSpaceDE w:val="0"/>
        <w:autoSpaceDN w:val="0"/>
        <w:adjustRightInd w:val="0"/>
        <w:spacing w:after="0" w:line="240" w:lineRule="auto"/>
        <w:jc w:val="both"/>
        <w:rPr>
          <w:rFonts w:ascii="Times New Roman" w:eastAsia="Times New Roman" w:hAnsi="Times New Roman" w:cs="Times New Roman"/>
          <w:iCs/>
          <w:color w:val="191919"/>
          <w:sz w:val="24"/>
          <w:szCs w:val="24"/>
        </w:rPr>
      </w:pPr>
      <w:r w:rsidRPr="00265C06">
        <w:rPr>
          <w:rFonts w:ascii="Times New Roman" w:eastAsia="Times New Roman" w:hAnsi="Times New Roman" w:cs="Times New Roman"/>
          <w:color w:val="191919"/>
          <w:sz w:val="24"/>
          <w:szCs w:val="24"/>
        </w:rPr>
        <w:t xml:space="preserve">2. </w:t>
      </w:r>
      <w:r w:rsidRPr="00265C06">
        <w:rPr>
          <w:rFonts w:ascii="Times New Roman" w:eastAsia="Times New Roman" w:hAnsi="Times New Roman" w:cs="Times New Roman"/>
          <w:iCs/>
          <w:color w:val="191919"/>
          <w:sz w:val="24"/>
          <w:szCs w:val="24"/>
        </w:rPr>
        <w:t>Умения, определяющие безопасное поведение в условиях дорожного движения:</w:t>
      </w:r>
    </w:p>
    <w:p w:rsidR="00265C06" w:rsidRPr="00265C06" w:rsidRDefault="00265C06" w:rsidP="00265C06">
      <w:pPr>
        <w:autoSpaceDE w:val="0"/>
        <w:autoSpaceDN w:val="0"/>
        <w:adjustRightInd w:val="0"/>
        <w:spacing w:after="0" w:line="240" w:lineRule="auto"/>
        <w:jc w:val="both"/>
        <w:rPr>
          <w:rFonts w:ascii="Times New Roman" w:eastAsia="Times New Roman" w:hAnsi="Times New Roman" w:cs="Times New Roman"/>
          <w:color w:val="191919"/>
          <w:sz w:val="24"/>
          <w:szCs w:val="24"/>
        </w:rPr>
      </w:pPr>
      <w:r w:rsidRPr="00265C06">
        <w:rPr>
          <w:rFonts w:ascii="Times New Roman" w:eastAsia="Times New Roman" w:hAnsi="Times New Roman" w:cs="Times New Roman"/>
          <w:color w:val="191919"/>
          <w:sz w:val="24"/>
          <w:szCs w:val="24"/>
        </w:rPr>
        <w:t>— выделять из многообразия объектов транспортное средство;</w:t>
      </w:r>
    </w:p>
    <w:p w:rsidR="00265C06" w:rsidRPr="00265C06" w:rsidRDefault="00265C06" w:rsidP="00265C06">
      <w:pPr>
        <w:autoSpaceDE w:val="0"/>
        <w:autoSpaceDN w:val="0"/>
        <w:adjustRightInd w:val="0"/>
        <w:spacing w:after="0" w:line="240" w:lineRule="auto"/>
        <w:jc w:val="both"/>
        <w:rPr>
          <w:rFonts w:ascii="Times New Roman" w:eastAsia="Times New Roman" w:hAnsi="Times New Roman" w:cs="Times New Roman"/>
          <w:color w:val="191919"/>
          <w:sz w:val="24"/>
          <w:szCs w:val="24"/>
        </w:rPr>
      </w:pPr>
      <w:r w:rsidRPr="00265C06">
        <w:rPr>
          <w:rFonts w:ascii="Times New Roman" w:eastAsia="Times New Roman" w:hAnsi="Times New Roman" w:cs="Times New Roman"/>
          <w:color w:val="191919"/>
          <w:sz w:val="24"/>
          <w:szCs w:val="24"/>
        </w:rPr>
        <w:t>— выделять среди объектов окружающей среды знаки дорожного движения (изученные), узнавать их, знать назначение (отвечать на вопрос «что обозначает этот знак?»);</w:t>
      </w:r>
    </w:p>
    <w:p w:rsidR="00265C06" w:rsidRPr="00265C06" w:rsidRDefault="00265C06" w:rsidP="00265C06">
      <w:pPr>
        <w:autoSpaceDE w:val="0"/>
        <w:autoSpaceDN w:val="0"/>
        <w:adjustRightInd w:val="0"/>
        <w:spacing w:after="0" w:line="240" w:lineRule="auto"/>
        <w:jc w:val="both"/>
        <w:rPr>
          <w:rFonts w:ascii="Times New Roman" w:eastAsia="Times New Roman" w:hAnsi="Times New Roman" w:cs="Times New Roman"/>
          <w:color w:val="191919"/>
          <w:sz w:val="24"/>
          <w:szCs w:val="24"/>
        </w:rPr>
      </w:pPr>
      <w:r w:rsidRPr="00265C06">
        <w:rPr>
          <w:rFonts w:ascii="Times New Roman" w:eastAsia="Times New Roman" w:hAnsi="Times New Roman" w:cs="Times New Roman"/>
          <w:color w:val="191919"/>
          <w:sz w:val="24"/>
          <w:szCs w:val="24"/>
        </w:rPr>
        <w:t>— различать цвет и форму запрещающих знаков;</w:t>
      </w:r>
    </w:p>
    <w:p w:rsidR="00265C06" w:rsidRPr="00265C06" w:rsidRDefault="00265C06" w:rsidP="00265C06">
      <w:pPr>
        <w:autoSpaceDE w:val="0"/>
        <w:autoSpaceDN w:val="0"/>
        <w:adjustRightInd w:val="0"/>
        <w:spacing w:after="0" w:line="240" w:lineRule="auto"/>
        <w:jc w:val="both"/>
        <w:rPr>
          <w:rFonts w:ascii="Times New Roman" w:eastAsia="Times New Roman" w:hAnsi="Times New Roman" w:cs="Times New Roman"/>
          <w:color w:val="191919"/>
          <w:sz w:val="24"/>
          <w:szCs w:val="24"/>
        </w:rPr>
      </w:pPr>
      <w:r w:rsidRPr="00265C06">
        <w:rPr>
          <w:rFonts w:ascii="Times New Roman" w:eastAsia="Times New Roman" w:hAnsi="Times New Roman" w:cs="Times New Roman"/>
          <w:color w:val="191919"/>
          <w:sz w:val="24"/>
          <w:szCs w:val="24"/>
        </w:rPr>
        <w:t>— различать и объяснять сигналы светофора, действовать в соответствии с ними;</w:t>
      </w:r>
    </w:p>
    <w:p w:rsidR="00265C06" w:rsidRPr="00265C06" w:rsidRDefault="00265C06" w:rsidP="00265C06">
      <w:pPr>
        <w:autoSpaceDE w:val="0"/>
        <w:autoSpaceDN w:val="0"/>
        <w:adjustRightInd w:val="0"/>
        <w:spacing w:after="0" w:line="240" w:lineRule="auto"/>
        <w:jc w:val="both"/>
        <w:rPr>
          <w:rFonts w:ascii="Times New Roman" w:eastAsia="Times New Roman" w:hAnsi="Times New Roman" w:cs="Times New Roman"/>
          <w:color w:val="191919"/>
          <w:sz w:val="24"/>
          <w:szCs w:val="24"/>
        </w:rPr>
      </w:pPr>
      <w:r w:rsidRPr="00265C06">
        <w:rPr>
          <w:rFonts w:ascii="Times New Roman" w:eastAsia="Times New Roman" w:hAnsi="Times New Roman" w:cs="Times New Roman"/>
          <w:color w:val="191919"/>
          <w:sz w:val="24"/>
          <w:szCs w:val="24"/>
        </w:rPr>
        <w:t>— находить места переходов по дорожным знакам (подземный, наземный переходы);</w:t>
      </w:r>
    </w:p>
    <w:p w:rsidR="00265C06" w:rsidRPr="00265C06" w:rsidRDefault="00265C06" w:rsidP="00265C06">
      <w:pPr>
        <w:autoSpaceDE w:val="0"/>
        <w:autoSpaceDN w:val="0"/>
        <w:adjustRightInd w:val="0"/>
        <w:spacing w:after="0" w:line="240" w:lineRule="auto"/>
        <w:jc w:val="both"/>
        <w:rPr>
          <w:rFonts w:ascii="Times New Roman" w:eastAsia="Times New Roman" w:hAnsi="Times New Roman" w:cs="Times New Roman"/>
          <w:color w:val="191919"/>
          <w:sz w:val="24"/>
          <w:szCs w:val="24"/>
        </w:rPr>
      </w:pPr>
      <w:r w:rsidRPr="00265C06">
        <w:rPr>
          <w:rFonts w:ascii="Times New Roman" w:eastAsia="Times New Roman" w:hAnsi="Times New Roman" w:cs="Times New Roman"/>
          <w:color w:val="191919"/>
          <w:sz w:val="24"/>
          <w:szCs w:val="24"/>
        </w:rPr>
        <w:t>— различать сигналы светофора и объяснять их значение;</w:t>
      </w:r>
      <w:r w:rsidRPr="00265C06">
        <w:rPr>
          <w:rFonts w:ascii="Times New Roman" w:eastAsia="Times New Roman" w:hAnsi="Times New Roman" w:cs="Times New Roman"/>
          <w:sz w:val="24"/>
          <w:szCs w:val="24"/>
        </w:rPr>
        <w:t xml:space="preserve">   </w:t>
      </w:r>
    </w:p>
    <w:p w:rsidR="00265C06" w:rsidRPr="00265C06" w:rsidRDefault="00265C06" w:rsidP="00265C06">
      <w:pPr>
        <w:autoSpaceDE w:val="0"/>
        <w:autoSpaceDN w:val="0"/>
        <w:adjustRightInd w:val="0"/>
        <w:spacing w:after="0" w:line="240" w:lineRule="auto"/>
        <w:jc w:val="both"/>
        <w:rPr>
          <w:rFonts w:ascii="Times New Roman" w:eastAsia="Times New Roman" w:hAnsi="Times New Roman" w:cs="Times New Roman"/>
          <w:color w:val="191919"/>
          <w:sz w:val="24"/>
          <w:szCs w:val="24"/>
        </w:rPr>
      </w:pPr>
      <w:r w:rsidRPr="00265C06">
        <w:rPr>
          <w:rFonts w:ascii="Times New Roman" w:eastAsia="Times New Roman" w:hAnsi="Times New Roman" w:cs="Times New Roman"/>
          <w:color w:val="191919"/>
          <w:sz w:val="24"/>
          <w:szCs w:val="24"/>
        </w:rPr>
        <w:t>— группировать транспортные средства по видам: наземный, подземный, водный, воздушный.</w:t>
      </w:r>
    </w:p>
    <w:p w:rsidR="00265C06" w:rsidRPr="00265C06" w:rsidRDefault="00265C06" w:rsidP="00265C06">
      <w:pPr>
        <w:spacing w:before="100" w:beforeAutospacing="1" w:after="100" w:afterAutospacing="1" w:line="240" w:lineRule="auto"/>
        <w:jc w:val="center"/>
        <w:rPr>
          <w:rFonts w:ascii="Times New Roman" w:eastAsia="Times New Roman" w:hAnsi="Times New Roman" w:cs="Times New Roman"/>
          <w:b/>
          <w:sz w:val="24"/>
          <w:szCs w:val="24"/>
        </w:rPr>
      </w:pPr>
      <w:r w:rsidRPr="00265C06">
        <w:rPr>
          <w:rFonts w:ascii="Times New Roman" w:eastAsia="Times New Roman" w:hAnsi="Times New Roman" w:cs="Times New Roman"/>
          <w:b/>
          <w:sz w:val="24"/>
          <w:szCs w:val="24"/>
        </w:rPr>
        <w:lastRenderedPageBreak/>
        <w:t>Второй год обучения</w:t>
      </w:r>
    </w:p>
    <w:p w:rsidR="00265C06" w:rsidRPr="00265C06" w:rsidRDefault="00265C06" w:rsidP="00265C06">
      <w:pPr>
        <w:autoSpaceDE w:val="0"/>
        <w:autoSpaceDN w:val="0"/>
        <w:adjustRightInd w:val="0"/>
        <w:spacing w:after="0" w:line="240" w:lineRule="auto"/>
        <w:jc w:val="both"/>
        <w:rPr>
          <w:rFonts w:ascii="Times New Roman" w:eastAsia="Times New Roman" w:hAnsi="Times New Roman" w:cs="Times New Roman"/>
          <w:iCs/>
          <w:color w:val="191919"/>
          <w:sz w:val="24"/>
          <w:szCs w:val="24"/>
        </w:rPr>
      </w:pPr>
      <w:r w:rsidRPr="00265C06">
        <w:rPr>
          <w:rFonts w:ascii="Times New Roman" w:eastAsia="Times New Roman" w:hAnsi="Times New Roman" w:cs="Times New Roman"/>
          <w:color w:val="191919"/>
          <w:sz w:val="24"/>
          <w:szCs w:val="24"/>
        </w:rPr>
        <w:t xml:space="preserve">1. </w:t>
      </w:r>
      <w:r w:rsidRPr="00265C06">
        <w:rPr>
          <w:rFonts w:ascii="Times New Roman" w:eastAsia="Times New Roman" w:hAnsi="Times New Roman" w:cs="Times New Roman"/>
          <w:iCs/>
          <w:color w:val="191919"/>
          <w:sz w:val="24"/>
          <w:szCs w:val="24"/>
        </w:rPr>
        <w:t>Ориентирование и поведение в окружающей среде:</w:t>
      </w:r>
    </w:p>
    <w:p w:rsidR="00265C06" w:rsidRPr="00265C06" w:rsidRDefault="00265C06" w:rsidP="00265C06">
      <w:pPr>
        <w:autoSpaceDE w:val="0"/>
        <w:autoSpaceDN w:val="0"/>
        <w:adjustRightInd w:val="0"/>
        <w:spacing w:after="0" w:line="240" w:lineRule="auto"/>
        <w:jc w:val="both"/>
        <w:rPr>
          <w:rFonts w:ascii="Times New Roman" w:eastAsia="Times New Roman" w:hAnsi="Times New Roman" w:cs="Times New Roman"/>
          <w:color w:val="191919"/>
          <w:sz w:val="24"/>
          <w:szCs w:val="24"/>
        </w:rPr>
      </w:pPr>
      <w:r w:rsidRPr="00265C06">
        <w:rPr>
          <w:rFonts w:ascii="Times New Roman" w:eastAsia="Times New Roman" w:hAnsi="Times New Roman" w:cs="Times New Roman"/>
          <w:color w:val="191919"/>
          <w:sz w:val="24"/>
          <w:szCs w:val="24"/>
        </w:rPr>
        <w:t>— сравнивать предметы по их положению в пространстве;</w:t>
      </w:r>
    </w:p>
    <w:p w:rsidR="00265C06" w:rsidRPr="00265C06" w:rsidRDefault="00265C06" w:rsidP="00265C06">
      <w:pPr>
        <w:autoSpaceDE w:val="0"/>
        <w:autoSpaceDN w:val="0"/>
        <w:adjustRightInd w:val="0"/>
        <w:spacing w:after="0" w:line="240" w:lineRule="auto"/>
        <w:jc w:val="both"/>
        <w:rPr>
          <w:rFonts w:ascii="Times New Roman" w:eastAsia="Times New Roman" w:hAnsi="Times New Roman" w:cs="Times New Roman"/>
          <w:color w:val="191919"/>
          <w:sz w:val="24"/>
          <w:szCs w:val="24"/>
        </w:rPr>
      </w:pPr>
      <w:r w:rsidRPr="00265C06">
        <w:rPr>
          <w:rFonts w:ascii="Times New Roman" w:eastAsia="Times New Roman" w:hAnsi="Times New Roman" w:cs="Times New Roman"/>
          <w:color w:val="191919"/>
          <w:sz w:val="24"/>
          <w:szCs w:val="24"/>
        </w:rPr>
        <w:t>— определять направление движения объекта и свое пространственное положение по отношению к нему;</w:t>
      </w:r>
    </w:p>
    <w:p w:rsidR="00265C06" w:rsidRPr="00265C06" w:rsidRDefault="00265C06" w:rsidP="00265C06">
      <w:pPr>
        <w:autoSpaceDE w:val="0"/>
        <w:autoSpaceDN w:val="0"/>
        <w:adjustRightInd w:val="0"/>
        <w:spacing w:after="0" w:line="240" w:lineRule="auto"/>
        <w:jc w:val="both"/>
        <w:rPr>
          <w:rFonts w:ascii="Times New Roman" w:eastAsia="Times New Roman" w:hAnsi="Times New Roman" w:cs="Times New Roman"/>
          <w:color w:val="191919"/>
          <w:sz w:val="24"/>
          <w:szCs w:val="24"/>
        </w:rPr>
      </w:pPr>
      <w:r w:rsidRPr="00265C06">
        <w:rPr>
          <w:rFonts w:ascii="Times New Roman" w:eastAsia="Times New Roman" w:hAnsi="Times New Roman" w:cs="Times New Roman"/>
          <w:color w:val="191919"/>
          <w:sz w:val="24"/>
          <w:szCs w:val="24"/>
        </w:rPr>
        <w:t>— соотносить скорость движения с положением объекта в пространстве (далеко-медленно; близко-быстро); различать скорости перемещения разных объектов, отвечать на вопрос: «Кто (что) быстрее (медленнее)?»;</w:t>
      </w:r>
    </w:p>
    <w:p w:rsidR="00265C06" w:rsidRPr="00265C06" w:rsidRDefault="00265C06" w:rsidP="00265C06">
      <w:pPr>
        <w:autoSpaceDE w:val="0"/>
        <w:autoSpaceDN w:val="0"/>
        <w:adjustRightInd w:val="0"/>
        <w:spacing w:after="0" w:line="240" w:lineRule="auto"/>
        <w:jc w:val="both"/>
        <w:rPr>
          <w:rFonts w:ascii="Times New Roman" w:eastAsia="Times New Roman" w:hAnsi="Times New Roman" w:cs="Times New Roman"/>
          <w:color w:val="191919"/>
          <w:sz w:val="24"/>
          <w:szCs w:val="24"/>
        </w:rPr>
      </w:pPr>
      <w:r w:rsidRPr="00265C06">
        <w:rPr>
          <w:rFonts w:ascii="Times New Roman" w:eastAsia="Times New Roman" w:hAnsi="Times New Roman" w:cs="Times New Roman"/>
          <w:color w:val="191919"/>
          <w:sz w:val="24"/>
          <w:szCs w:val="24"/>
        </w:rPr>
        <w:t>— самостоятельно строить и перестраивать (в игровых и учебных ситуациях) пространственные взаимоотношения предметов (близко-далеко, ближе-дальше, рядом, около и пр.);</w:t>
      </w:r>
    </w:p>
    <w:p w:rsidR="00265C06" w:rsidRPr="00265C06" w:rsidRDefault="00265C06" w:rsidP="00265C06">
      <w:pPr>
        <w:autoSpaceDE w:val="0"/>
        <w:autoSpaceDN w:val="0"/>
        <w:adjustRightInd w:val="0"/>
        <w:spacing w:after="0" w:line="240" w:lineRule="auto"/>
        <w:jc w:val="both"/>
        <w:rPr>
          <w:rFonts w:ascii="Times New Roman" w:eastAsia="Times New Roman" w:hAnsi="Times New Roman" w:cs="Times New Roman"/>
          <w:color w:val="191919"/>
          <w:sz w:val="24"/>
          <w:szCs w:val="24"/>
        </w:rPr>
      </w:pPr>
      <w:r w:rsidRPr="00265C06">
        <w:rPr>
          <w:rFonts w:ascii="Times New Roman" w:eastAsia="Times New Roman" w:hAnsi="Times New Roman" w:cs="Times New Roman"/>
          <w:color w:val="191919"/>
          <w:sz w:val="24"/>
          <w:szCs w:val="24"/>
        </w:rPr>
        <w:t>— различать, сравнивать, группировать общественный и личный транспорт.</w:t>
      </w:r>
    </w:p>
    <w:p w:rsidR="00265C06" w:rsidRPr="00265C06" w:rsidRDefault="00265C06" w:rsidP="00265C06">
      <w:pPr>
        <w:autoSpaceDE w:val="0"/>
        <w:autoSpaceDN w:val="0"/>
        <w:adjustRightInd w:val="0"/>
        <w:spacing w:after="0" w:line="240" w:lineRule="auto"/>
        <w:jc w:val="both"/>
        <w:rPr>
          <w:rFonts w:ascii="Times New Roman" w:eastAsia="Times New Roman" w:hAnsi="Times New Roman" w:cs="Times New Roman"/>
          <w:iCs/>
          <w:color w:val="191919"/>
          <w:sz w:val="24"/>
          <w:szCs w:val="24"/>
        </w:rPr>
      </w:pPr>
      <w:r w:rsidRPr="00265C06">
        <w:rPr>
          <w:rFonts w:ascii="Times New Roman" w:eastAsia="Times New Roman" w:hAnsi="Times New Roman" w:cs="Times New Roman"/>
          <w:color w:val="191919"/>
          <w:sz w:val="24"/>
          <w:szCs w:val="24"/>
        </w:rPr>
        <w:t xml:space="preserve">2. </w:t>
      </w:r>
      <w:r w:rsidRPr="00265C06">
        <w:rPr>
          <w:rFonts w:ascii="Times New Roman" w:eastAsia="Times New Roman" w:hAnsi="Times New Roman" w:cs="Times New Roman"/>
          <w:iCs/>
          <w:color w:val="191919"/>
          <w:sz w:val="24"/>
          <w:szCs w:val="24"/>
        </w:rPr>
        <w:t>Умения, определяющие безопасное поведение в условиях дорожного движения:</w:t>
      </w:r>
    </w:p>
    <w:p w:rsidR="00265C06" w:rsidRPr="00265C06" w:rsidRDefault="00265C06" w:rsidP="00265C06">
      <w:pPr>
        <w:autoSpaceDE w:val="0"/>
        <w:autoSpaceDN w:val="0"/>
        <w:adjustRightInd w:val="0"/>
        <w:spacing w:after="0" w:line="240" w:lineRule="auto"/>
        <w:jc w:val="both"/>
        <w:rPr>
          <w:rFonts w:ascii="Times New Roman" w:eastAsia="Times New Roman" w:hAnsi="Times New Roman" w:cs="Times New Roman"/>
          <w:color w:val="191919"/>
          <w:sz w:val="24"/>
          <w:szCs w:val="24"/>
        </w:rPr>
      </w:pPr>
      <w:r w:rsidRPr="00265C06">
        <w:rPr>
          <w:rFonts w:ascii="Times New Roman" w:eastAsia="Times New Roman" w:hAnsi="Times New Roman" w:cs="Times New Roman"/>
          <w:color w:val="191919"/>
          <w:sz w:val="24"/>
          <w:szCs w:val="24"/>
        </w:rPr>
        <w:t>— определять геометрическую форму знаков дорожного движения, группировать знаки по цвету и геометрической форме (запрещающие, предписывающие знаки);</w:t>
      </w:r>
    </w:p>
    <w:p w:rsidR="00265C06" w:rsidRPr="00265C06" w:rsidRDefault="00265C06" w:rsidP="00265C06">
      <w:pPr>
        <w:autoSpaceDE w:val="0"/>
        <w:autoSpaceDN w:val="0"/>
        <w:adjustRightInd w:val="0"/>
        <w:spacing w:after="0" w:line="240" w:lineRule="auto"/>
        <w:jc w:val="both"/>
        <w:rPr>
          <w:rFonts w:ascii="Times New Roman" w:eastAsia="Times New Roman" w:hAnsi="Times New Roman" w:cs="Times New Roman"/>
          <w:color w:val="191919"/>
          <w:sz w:val="24"/>
          <w:szCs w:val="24"/>
        </w:rPr>
      </w:pPr>
      <w:r w:rsidRPr="00265C06">
        <w:rPr>
          <w:rFonts w:ascii="Times New Roman" w:eastAsia="Times New Roman" w:hAnsi="Times New Roman" w:cs="Times New Roman"/>
          <w:color w:val="191919"/>
          <w:sz w:val="24"/>
          <w:szCs w:val="24"/>
        </w:rPr>
        <w:t>— ориентироваться в скорости приближающегося транспортного средства (быстро, медленно);</w:t>
      </w:r>
    </w:p>
    <w:p w:rsidR="00265C06" w:rsidRPr="00265C06" w:rsidRDefault="00265C06" w:rsidP="00265C06">
      <w:pPr>
        <w:autoSpaceDE w:val="0"/>
        <w:autoSpaceDN w:val="0"/>
        <w:adjustRightInd w:val="0"/>
        <w:spacing w:after="0" w:line="240" w:lineRule="auto"/>
        <w:jc w:val="both"/>
        <w:rPr>
          <w:rFonts w:ascii="Times New Roman" w:eastAsia="Times New Roman" w:hAnsi="Times New Roman" w:cs="Times New Roman"/>
          <w:color w:val="191919"/>
          <w:sz w:val="24"/>
          <w:szCs w:val="24"/>
        </w:rPr>
      </w:pPr>
      <w:r w:rsidRPr="00265C06">
        <w:rPr>
          <w:rFonts w:ascii="Times New Roman" w:eastAsia="Times New Roman" w:hAnsi="Times New Roman" w:cs="Times New Roman"/>
          <w:color w:val="191919"/>
          <w:sz w:val="24"/>
          <w:szCs w:val="24"/>
        </w:rPr>
        <w:t>— выделять среди объектов окружающей среды знаки дорожного движения (изученные), необходимые для правильной ориентировки на дороге и улице; называть их, объяснять назначение и соотносить с особенностями своего поведения;</w:t>
      </w:r>
    </w:p>
    <w:p w:rsidR="00265C06" w:rsidRPr="00265C06" w:rsidRDefault="00265C06" w:rsidP="00265C06">
      <w:pPr>
        <w:autoSpaceDE w:val="0"/>
        <w:autoSpaceDN w:val="0"/>
        <w:adjustRightInd w:val="0"/>
        <w:spacing w:after="0" w:line="240" w:lineRule="auto"/>
        <w:jc w:val="both"/>
        <w:rPr>
          <w:rFonts w:ascii="Times New Roman" w:eastAsia="Times New Roman" w:hAnsi="Times New Roman" w:cs="Times New Roman"/>
          <w:color w:val="191919"/>
          <w:sz w:val="24"/>
          <w:szCs w:val="24"/>
        </w:rPr>
      </w:pPr>
      <w:r w:rsidRPr="00265C06">
        <w:rPr>
          <w:rFonts w:ascii="Times New Roman" w:eastAsia="Times New Roman" w:hAnsi="Times New Roman" w:cs="Times New Roman"/>
          <w:color w:val="191919"/>
          <w:sz w:val="24"/>
          <w:szCs w:val="24"/>
        </w:rPr>
        <w:t>— различать цвет и форму предупреждающих и запрещающих знаков (изученных);</w:t>
      </w:r>
    </w:p>
    <w:p w:rsidR="00265C06" w:rsidRPr="00265C06" w:rsidRDefault="00265C06" w:rsidP="00265C06">
      <w:pPr>
        <w:autoSpaceDE w:val="0"/>
        <w:autoSpaceDN w:val="0"/>
        <w:adjustRightInd w:val="0"/>
        <w:spacing w:after="0" w:line="240" w:lineRule="auto"/>
        <w:jc w:val="both"/>
        <w:rPr>
          <w:rFonts w:ascii="Times New Roman" w:eastAsia="Times New Roman" w:hAnsi="Times New Roman" w:cs="Times New Roman"/>
          <w:color w:val="191919"/>
          <w:sz w:val="24"/>
          <w:szCs w:val="24"/>
        </w:rPr>
      </w:pPr>
      <w:r w:rsidRPr="00265C06">
        <w:rPr>
          <w:rFonts w:ascii="Times New Roman" w:eastAsia="Times New Roman" w:hAnsi="Times New Roman" w:cs="Times New Roman"/>
          <w:color w:val="191919"/>
          <w:sz w:val="24"/>
          <w:szCs w:val="24"/>
        </w:rPr>
        <w:t>— в учебных ситуациях оценивать наличие опасности, коллективно определять причину ее возникновения; выбирать безопасные маршруты (по рисункам и личным наблюдениям); отвечать на вопрос «Опасна или не опасна эта ситуация, правильно ли поступают ее участники?»;</w:t>
      </w:r>
    </w:p>
    <w:p w:rsidR="00265C06" w:rsidRPr="00265C06" w:rsidRDefault="00265C06" w:rsidP="00265C06">
      <w:pPr>
        <w:autoSpaceDE w:val="0"/>
        <w:autoSpaceDN w:val="0"/>
        <w:adjustRightInd w:val="0"/>
        <w:spacing w:after="0" w:line="240" w:lineRule="auto"/>
        <w:jc w:val="both"/>
        <w:rPr>
          <w:rFonts w:ascii="Times New Roman" w:eastAsia="Times New Roman" w:hAnsi="Times New Roman" w:cs="Times New Roman"/>
          <w:color w:val="191919"/>
          <w:sz w:val="24"/>
          <w:szCs w:val="24"/>
        </w:rPr>
      </w:pPr>
      <w:r w:rsidRPr="00265C06">
        <w:rPr>
          <w:rFonts w:ascii="Times New Roman" w:eastAsia="Times New Roman" w:hAnsi="Times New Roman" w:cs="Times New Roman"/>
          <w:color w:val="191919"/>
          <w:sz w:val="24"/>
          <w:szCs w:val="24"/>
        </w:rPr>
        <w:t>— объяснять значение конкретного знака (в значении, приближенном к установленному в ПДД);</w:t>
      </w:r>
    </w:p>
    <w:p w:rsidR="00265C06" w:rsidRPr="00265C06" w:rsidRDefault="00265C06" w:rsidP="00265C06">
      <w:pPr>
        <w:autoSpaceDE w:val="0"/>
        <w:autoSpaceDN w:val="0"/>
        <w:adjustRightInd w:val="0"/>
        <w:spacing w:after="0" w:line="240" w:lineRule="auto"/>
        <w:jc w:val="both"/>
        <w:rPr>
          <w:rFonts w:ascii="Times New Roman" w:eastAsia="Times New Roman" w:hAnsi="Times New Roman" w:cs="Times New Roman"/>
          <w:color w:val="191919"/>
          <w:sz w:val="24"/>
          <w:szCs w:val="24"/>
        </w:rPr>
      </w:pPr>
      <w:r w:rsidRPr="00265C06">
        <w:rPr>
          <w:rFonts w:ascii="Times New Roman" w:eastAsia="Times New Roman" w:hAnsi="Times New Roman" w:cs="Times New Roman"/>
          <w:color w:val="191919"/>
          <w:sz w:val="24"/>
          <w:szCs w:val="24"/>
        </w:rPr>
        <w:t>— различать транспорт стоящий, двигающийся, подающий сигналы поворота;</w:t>
      </w:r>
    </w:p>
    <w:p w:rsidR="00265C06" w:rsidRPr="00265C06" w:rsidRDefault="00265C06" w:rsidP="00265C06">
      <w:pPr>
        <w:autoSpaceDE w:val="0"/>
        <w:autoSpaceDN w:val="0"/>
        <w:adjustRightInd w:val="0"/>
        <w:spacing w:after="0" w:line="240" w:lineRule="auto"/>
        <w:jc w:val="both"/>
        <w:rPr>
          <w:rFonts w:ascii="Times New Roman" w:eastAsia="Times New Roman" w:hAnsi="Times New Roman" w:cs="Times New Roman"/>
          <w:color w:val="191919"/>
          <w:sz w:val="24"/>
          <w:szCs w:val="24"/>
        </w:rPr>
      </w:pPr>
      <w:r w:rsidRPr="00265C06">
        <w:rPr>
          <w:rFonts w:ascii="Times New Roman" w:eastAsia="Times New Roman" w:hAnsi="Times New Roman" w:cs="Times New Roman"/>
          <w:color w:val="191919"/>
          <w:sz w:val="24"/>
          <w:szCs w:val="24"/>
        </w:rPr>
        <w:t>— оценивать состояние дороги (асфальт, грунт) и время, которое может быть затрачено на переход дороги;</w:t>
      </w:r>
    </w:p>
    <w:p w:rsidR="00265C06" w:rsidRPr="00265C06" w:rsidRDefault="00265C06" w:rsidP="00D108D8">
      <w:pPr>
        <w:autoSpaceDE w:val="0"/>
        <w:autoSpaceDN w:val="0"/>
        <w:adjustRightInd w:val="0"/>
        <w:spacing w:after="0" w:line="240" w:lineRule="auto"/>
        <w:jc w:val="both"/>
        <w:rPr>
          <w:rFonts w:ascii="Times New Roman" w:eastAsia="Times New Roman" w:hAnsi="Times New Roman" w:cs="Times New Roman"/>
          <w:color w:val="191919"/>
          <w:sz w:val="24"/>
          <w:szCs w:val="24"/>
        </w:rPr>
      </w:pPr>
      <w:r w:rsidRPr="00265C06">
        <w:rPr>
          <w:rFonts w:ascii="Times New Roman" w:eastAsia="Times New Roman" w:hAnsi="Times New Roman" w:cs="Times New Roman"/>
          <w:color w:val="191919"/>
          <w:sz w:val="24"/>
          <w:szCs w:val="24"/>
        </w:rPr>
        <w:t>— группировать транспортные средства по принадлежности к группам «общественный», «личный».</w:t>
      </w:r>
    </w:p>
    <w:p w:rsidR="00415CE5" w:rsidRDefault="00265C06" w:rsidP="00415CE5">
      <w:pPr>
        <w:spacing w:before="100" w:beforeAutospacing="1" w:after="100" w:afterAutospacing="1" w:line="240" w:lineRule="auto"/>
        <w:jc w:val="center"/>
        <w:rPr>
          <w:rFonts w:ascii="Times New Roman" w:eastAsia="Times New Roman" w:hAnsi="Times New Roman" w:cs="Times New Roman"/>
          <w:b/>
          <w:sz w:val="24"/>
          <w:szCs w:val="24"/>
        </w:rPr>
      </w:pPr>
      <w:r w:rsidRPr="00265C06">
        <w:rPr>
          <w:rFonts w:ascii="Times New Roman" w:eastAsia="Times New Roman" w:hAnsi="Times New Roman" w:cs="Times New Roman"/>
          <w:b/>
          <w:sz w:val="24"/>
          <w:szCs w:val="24"/>
        </w:rPr>
        <w:t>Третий год обучения</w:t>
      </w:r>
    </w:p>
    <w:p w:rsidR="00265C06" w:rsidRPr="00415CE5" w:rsidRDefault="00265C06" w:rsidP="00415CE5">
      <w:pPr>
        <w:spacing w:before="100" w:beforeAutospacing="1" w:after="100" w:afterAutospacing="1" w:line="240" w:lineRule="auto"/>
        <w:rPr>
          <w:rFonts w:ascii="Times New Roman" w:eastAsia="Times New Roman" w:hAnsi="Times New Roman" w:cs="Times New Roman"/>
          <w:b/>
          <w:sz w:val="24"/>
          <w:szCs w:val="24"/>
        </w:rPr>
      </w:pPr>
      <w:r w:rsidRPr="00265C06">
        <w:rPr>
          <w:rFonts w:ascii="Times New Roman" w:eastAsia="Times New Roman" w:hAnsi="Times New Roman" w:cs="Times New Roman"/>
          <w:color w:val="191919"/>
          <w:sz w:val="24"/>
          <w:szCs w:val="24"/>
        </w:rPr>
        <w:t xml:space="preserve">1. </w:t>
      </w:r>
      <w:r w:rsidRPr="00265C06">
        <w:rPr>
          <w:rFonts w:ascii="Times New Roman" w:eastAsia="Times New Roman" w:hAnsi="Times New Roman" w:cs="Times New Roman"/>
          <w:iCs/>
          <w:color w:val="191919"/>
          <w:sz w:val="24"/>
          <w:szCs w:val="24"/>
        </w:rPr>
        <w:t>Ориентирование и поведение в окружающей среде:</w:t>
      </w:r>
    </w:p>
    <w:p w:rsidR="00265C06" w:rsidRPr="00265C06" w:rsidRDefault="00265C06" w:rsidP="00265C06">
      <w:pPr>
        <w:autoSpaceDE w:val="0"/>
        <w:autoSpaceDN w:val="0"/>
        <w:adjustRightInd w:val="0"/>
        <w:spacing w:after="0" w:line="240" w:lineRule="auto"/>
        <w:jc w:val="both"/>
        <w:rPr>
          <w:rFonts w:ascii="Times New Roman" w:eastAsia="Times New Roman" w:hAnsi="Times New Roman" w:cs="Times New Roman"/>
          <w:color w:val="191919"/>
          <w:sz w:val="24"/>
          <w:szCs w:val="24"/>
        </w:rPr>
      </w:pPr>
      <w:r w:rsidRPr="00265C06">
        <w:rPr>
          <w:rFonts w:ascii="Times New Roman" w:eastAsia="Times New Roman" w:hAnsi="Times New Roman" w:cs="Times New Roman"/>
          <w:color w:val="191919"/>
          <w:sz w:val="24"/>
          <w:szCs w:val="24"/>
        </w:rPr>
        <w:t>— определять «на глаз» расстояние до объекта (близко, далеко, рядом, несколько метров, несколько шагов);</w:t>
      </w:r>
    </w:p>
    <w:p w:rsidR="00265C06" w:rsidRPr="00265C06" w:rsidRDefault="00265C06" w:rsidP="00265C06">
      <w:pPr>
        <w:autoSpaceDE w:val="0"/>
        <w:autoSpaceDN w:val="0"/>
        <w:adjustRightInd w:val="0"/>
        <w:spacing w:after="0" w:line="240" w:lineRule="auto"/>
        <w:jc w:val="both"/>
        <w:rPr>
          <w:rFonts w:ascii="Times New Roman" w:eastAsia="Times New Roman" w:hAnsi="Times New Roman" w:cs="Times New Roman"/>
          <w:color w:val="191919"/>
          <w:sz w:val="24"/>
          <w:szCs w:val="24"/>
        </w:rPr>
      </w:pPr>
      <w:r w:rsidRPr="00265C06">
        <w:rPr>
          <w:rFonts w:ascii="Times New Roman" w:eastAsia="Times New Roman" w:hAnsi="Times New Roman" w:cs="Times New Roman"/>
          <w:color w:val="191919"/>
          <w:sz w:val="24"/>
          <w:szCs w:val="24"/>
        </w:rPr>
        <w:t>— определять «на глаз» особенности движения и скорость передвижения объекта (передвигается спокойно, быстро, медленно, неуверенно, тормозит, останавливается, набирает скорость)</w:t>
      </w:r>
    </w:p>
    <w:p w:rsidR="00265C06" w:rsidRPr="00265C06" w:rsidRDefault="00265C06" w:rsidP="00265C06">
      <w:pPr>
        <w:autoSpaceDE w:val="0"/>
        <w:autoSpaceDN w:val="0"/>
        <w:adjustRightInd w:val="0"/>
        <w:spacing w:after="0" w:line="240" w:lineRule="auto"/>
        <w:jc w:val="both"/>
        <w:rPr>
          <w:rFonts w:ascii="Times New Roman" w:eastAsia="Times New Roman" w:hAnsi="Times New Roman" w:cs="Times New Roman"/>
          <w:iCs/>
          <w:color w:val="191919"/>
          <w:sz w:val="24"/>
          <w:szCs w:val="24"/>
        </w:rPr>
      </w:pPr>
      <w:r w:rsidRPr="00265C06">
        <w:rPr>
          <w:rFonts w:ascii="Times New Roman" w:eastAsia="Times New Roman" w:hAnsi="Times New Roman" w:cs="Times New Roman"/>
          <w:color w:val="191919"/>
          <w:sz w:val="24"/>
          <w:szCs w:val="24"/>
        </w:rPr>
        <w:t xml:space="preserve">2. </w:t>
      </w:r>
      <w:r w:rsidRPr="00265C06">
        <w:rPr>
          <w:rFonts w:ascii="Times New Roman" w:eastAsia="Times New Roman" w:hAnsi="Times New Roman" w:cs="Times New Roman"/>
          <w:iCs/>
          <w:color w:val="191919"/>
          <w:sz w:val="24"/>
          <w:szCs w:val="24"/>
        </w:rPr>
        <w:t>Умения, определяющие безопасное поведение в условиях дорожного движения:</w:t>
      </w:r>
    </w:p>
    <w:p w:rsidR="00265C06" w:rsidRPr="00265C06" w:rsidRDefault="00265C06" w:rsidP="00265C06">
      <w:pPr>
        <w:autoSpaceDE w:val="0"/>
        <w:autoSpaceDN w:val="0"/>
        <w:adjustRightInd w:val="0"/>
        <w:spacing w:after="0" w:line="240" w:lineRule="auto"/>
        <w:jc w:val="both"/>
        <w:rPr>
          <w:rFonts w:ascii="Times New Roman" w:eastAsia="Times New Roman" w:hAnsi="Times New Roman" w:cs="Times New Roman"/>
          <w:color w:val="191919"/>
          <w:sz w:val="24"/>
          <w:szCs w:val="24"/>
        </w:rPr>
      </w:pPr>
      <w:r w:rsidRPr="00265C06">
        <w:rPr>
          <w:rFonts w:ascii="Times New Roman" w:eastAsia="Times New Roman" w:hAnsi="Times New Roman" w:cs="Times New Roman"/>
          <w:color w:val="191919"/>
          <w:sz w:val="24"/>
          <w:szCs w:val="24"/>
        </w:rPr>
        <w:t>— выделять в окружающей среде знаки дорожного движения, кратко характеризовать их, соотносить с разными формами поведения;</w:t>
      </w:r>
    </w:p>
    <w:p w:rsidR="00265C06" w:rsidRPr="00265C06" w:rsidRDefault="00265C06" w:rsidP="00265C06">
      <w:pPr>
        <w:autoSpaceDE w:val="0"/>
        <w:autoSpaceDN w:val="0"/>
        <w:adjustRightInd w:val="0"/>
        <w:spacing w:after="0" w:line="240" w:lineRule="auto"/>
        <w:jc w:val="both"/>
        <w:rPr>
          <w:rFonts w:ascii="Times New Roman" w:eastAsia="Times New Roman" w:hAnsi="Times New Roman" w:cs="Times New Roman"/>
          <w:color w:val="191919"/>
          <w:sz w:val="24"/>
          <w:szCs w:val="24"/>
        </w:rPr>
      </w:pPr>
      <w:r w:rsidRPr="00265C06">
        <w:rPr>
          <w:rFonts w:ascii="Times New Roman" w:eastAsia="Times New Roman" w:hAnsi="Times New Roman" w:cs="Times New Roman"/>
          <w:color w:val="191919"/>
          <w:sz w:val="24"/>
          <w:szCs w:val="24"/>
        </w:rPr>
        <w:lastRenderedPageBreak/>
        <w:t>— определять по световым сигналам поворота транспортного средства направление его движения (налево, направо, назад);</w:t>
      </w:r>
    </w:p>
    <w:p w:rsidR="00265C06" w:rsidRPr="00265C06" w:rsidRDefault="00265C06" w:rsidP="00265C06">
      <w:pPr>
        <w:autoSpaceDE w:val="0"/>
        <w:autoSpaceDN w:val="0"/>
        <w:adjustRightInd w:val="0"/>
        <w:spacing w:after="0" w:line="240" w:lineRule="auto"/>
        <w:jc w:val="both"/>
        <w:rPr>
          <w:rFonts w:ascii="Times New Roman" w:eastAsia="Times New Roman" w:hAnsi="Times New Roman" w:cs="Times New Roman"/>
          <w:color w:val="191919"/>
          <w:sz w:val="24"/>
          <w:szCs w:val="24"/>
        </w:rPr>
      </w:pPr>
      <w:r w:rsidRPr="00265C06">
        <w:rPr>
          <w:rFonts w:ascii="Times New Roman" w:eastAsia="Times New Roman" w:hAnsi="Times New Roman" w:cs="Times New Roman"/>
          <w:color w:val="191919"/>
          <w:sz w:val="24"/>
          <w:szCs w:val="24"/>
        </w:rPr>
        <w:t>— находить на рисунках и схемах части дороги; строить графическую модель дороги, означать ее части;</w:t>
      </w:r>
    </w:p>
    <w:p w:rsidR="00265C06" w:rsidRPr="00265C06" w:rsidRDefault="00265C06" w:rsidP="00265C06">
      <w:pPr>
        <w:autoSpaceDE w:val="0"/>
        <w:autoSpaceDN w:val="0"/>
        <w:adjustRightInd w:val="0"/>
        <w:spacing w:after="0" w:line="240" w:lineRule="auto"/>
        <w:jc w:val="both"/>
        <w:rPr>
          <w:rFonts w:ascii="Times New Roman" w:eastAsia="Times New Roman" w:hAnsi="Times New Roman" w:cs="Times New Roman"/>
          <w:color w:val="191919"/>
          <w:sz w:val="24"/>
          <w:szCs w:val="24"/>
        </w:rPr>
      </w:pPr>
      <w:r w:rsidRPr="00265C06">
        <w:rPr>
          <w:rFonts w:ascii="Times New Roman" w:eastAsia="Times New Roman" w:hAnsi="Times New Roman" w:cs="Times New Roman"/>
          <w:color w:val="191919"/>
          <w:sz w:val="24"/>
          <w:szCs w:val="24"/>
        </w:rPr>
        <w:t>— находить и исправлять ошибки в графическом изображении дорожной ситуации;</w:t>
      </w:r>
    </w:p>
    <w:p w:rsidR="00265C06" w:rsidRPr="00265C06" w:rsidRDefault="00265C06" w:rsidP="00265C06">
      <w:pPr>
        <w:autoSpaceDE w:val="0"/>
        <w:autoSpaceDN w:val="0"/>
        <w:adjustRightInd w:val="0"/>
        <w:spacing w:after="0" w:line="240" w:lineRule="auto"/>
        <w:jc w:val="both"/>
        <w:rPr>
          <w:rFonts w:ascii="Times New Roman" w:eastAsia="Times New Roman" w:hAnsi="Times New Roman" w:cs="Times New Roman"/>
          <w:color w:val="191919"/>
          <w:sz w:val="24"/>
          <w:szCs w:val="24"/>
        </w:rPr>
      </w:pPr>
      <w:r w:rsidRPr="00265C06">
        <w:rPr>
          <w:rFonts w:ascii="Times New Roman" w:eastAsia="Times New Roman" w:hAnsi="Times New Roman" w:cs="Times New Roman"/>
          <w:color w:val="191919"/>
          <w:sz w:val="24"/>
          <w:szCs w:val="24"/>
        </w:rPr>
        <w:t>— объяснять правила передвижения в соответствии со знаками дорожного движения;</w:t>
      </w:r>
    </w:p>
    <w:p w:rsidR="00265C06" w:rsidRPr="00265C06" w:rsidRDefault="00265C06" w:rsidP="00265C06">
      <w:pPr>
        <w:autoSpaceDE w:val="0"/>
        <w:autoSpaceDN w:val="0"/>
        <w:adjustRightInd w:val="0"/>
        <w:spacing w:after="0" w:line="240" w:lineRule="auto"/>
        <w:jc w:val="both"/>
        <w:rPr>
          <w:rFonts w:ascii="Times New Roman" w:eastAsia="Times New Roman" w:hAnsi="Times New Roman" w:cs="Times New Roman"/>
          <w:color w:val="191919"/>
          <w:sz w:val="24"/>
          <w:szCs w:val="24"/>
        </w:rPr>
      </w:pPr>
      <w:r w:rsidRPr="00265C06">
        <w:rPr>
          <w:rFonts w:ascii="Times New Roman" w:eastAsia="Times New Roman" w:hAnsi="Times New Roman" w:cs="Times New Roman"/>
          <w:color w:val="191919"/>
          <w:sz w:val="24"/>
          <w:szCs w:val="24"/>
        </w:rPr>
        <w:t>— выполнять изученные правила движения по дорогам и улицам (в игровых и учебных ситуациях, а также в реальной жизни);</w:t>
      </w:r>
    </w:p>
    <w:p w:rsidR="00265C06" w:rsidRPr="00265C06" w:rsidRDefault="00265C06" w:rsidP="00265C06">
      <w:pPr>
        <w:autoSpaceDE w:val="0"/>
        <w:autoSpaceDN w:val="0"/>
        <w:adjustRightInd w:val="0"/>
        <w:spacing w:after="0" w:line="240" w:lineRule="auto"/>
        <w:jc w:val="both"/>
        <w:rPr>
          <w:rFonts w:ascii="Times New Roman" w:eastAsia="Times New Roman" w:hAnsi="Times New Roman" w:cs="Times New Roman"/>
          <w:color w:val="191919"/>
          <w:sz w:val="24"/>
          <w:szCs w:val="24"/>
        </w:rPr>
      </w:pPr>
      <w:r w:rsidRPr="00265C06">
        <w:rPr>
          <w:rFonts w:ascii="Times New Roman" w:eastAsia="Times New Roman" w:hAnsi="Times New Roman" w:cs="Times New Roman"/>
          <w:color w:val="191919"/>
          <w:sz w:val="24"/>
          <w:szCs w:val="24"/>
        </w:rPr>
        <w:t>— самостоятельно выбирать маршруты безопасного движения от дома до школы (библиотеки, кинотеатра, магазина).</w:t>
      </w:r>
    </w:p>
    <w:p w:rsidR="00265C06" w:rsidRPr="00265C06" w:rsidRDefault="00265C06" w:rsidP="00265C06">
      <w:pPr>
        <w:spacing w:before="100" w:beforeAutospacing="1" w:after="100" w:afterAutospacing="1" w:line="240" w:lineRule="auto"/>
        <w:jc w:val="center"/>
        <w:rPr>
          <w:rFonts w:ascii="Times New Roman" w:eastAsia="Times New Roman" w:hAnsi="Times New Roman" w:cs="Times New Roman"/>
          <w:b/>
          <w:sz w:val="24"/>
          <w:szCs w:val="24"/>
        </w:rPr>
      </w:pPr>
      <w:r w:rsidRPr="00265C06">
        <w:rPr>
          <w:rFonts w:ascii="Times New Roman" w:eastAsia="Times New Roman" w:hAnsi="Times New Roman" w:cs="Times New Roman"/>
          <w:b/>
          <w:sz w:val="24"/>
          <w:szCs w:val="24"/>
        </w:rPr>
        <w:t>Четвёртый год обучения</w:t>
      </w:r>
    </w:p>
    <w:p w:rsidR="00265C06" w:rsidRPr="00265C06" w:rsidRDefault="00265C06" w:rsidP="00265C06">
      <w:pPr>
        <w:autoSpaceDE w:val="0"/>
        <w:autoSpaceDN w:val="0"/>
        <w:adjustRightInd w:val="0"/>
        <w:spacing w:after="0" w:line="240" w:lineRule="auto"/>
        <w:jc w:val="both"/>
        <w:rPr>
          <w:rFonts w:ascii="Times New Roman" w:eastAsia="Times New Roman" w:hAnsi="Times New Roman" w:cs="Times New Roman"/>
          <w:iCs/>
          <w:color w:val="191919"/>
          <w:sz w:val="24"/>
          <w:szCs w:val="24"/>
        </w:rPr>
      </w:pPr>
      <w:r w:rsidRPr="00265C06">
        <w:rPr>
          <w:rFonts w:ascii="Times New Roman" w:eastAsia="Times New Roman" w:hAnsi="Times New Roman" w:cs="Times New Roman"/>
          <w:color w:val="191919"/>
          <w:sz w:val="24"/>
          <w:szCs w:val="24"/>
        </w:rPr>
        <w:t xml:space="preserve">1. </w:t>
      </w:r>
      <w:r w:rsidRPr="00265C06">
        <w:rPr>
          <w:rFonts w:ascii="Times New Roman" w:eastAsia="Times New Roman" w:hAnsi="Times New Roman" w:cs="Times New Roman"/>
          <w:iCs/>
          <w:color w:val="191919"/>
          <w:sz w:val="24"/>
          <w:szCs w:val="24"/>
        </w:rPr>
        <w:t>Ориентирование и поведение в окружающей среде:</w:t>
      </w:r>
    </w:p>
    <w:p w:rsidR="00265C06" w:rsidRPr="00265C06" w:rsidRDefault="00265C06" w:rsidP="00265C06">
      <w:pPr>
        <w:autoSpaceDE w:val="0"/>
        <w:autoSpaceDN w:val="0"/>
        <w:adjustRightInd w:val="0"/>
        <w:spacing w:after="0" w:line="240" w:lineRule="auto"/>
        <w:jc w:val="both"/>
        <w:rPr>
          <w:rFonts w:ascii="Times New Roman" w:eastAsia="Times New Roman" w:hAnsi="Times New Roman" w:cs="Times New Roman"/>
          <w:color w:val="191919"/>
          <w:sz w:val="24"/>
          <w:szCs w:val="24"/>
        </w:rPr>
      </w:pPr>
      <w:r w:rsidRPr="00265C06">
        <w:rPr>
          <w:rFonts w:ascii="Times New Roman" w:eastAsia="Times New Roman" w:hAnsi="Times New Roman" w:cs="Times New Roman"/>
          <w:color w:val="191919"/>
          <w:sz w:val="24"/>
          <w:szCs w:val="24"/>
        </w:rPr>
        <w:t>— характеризовать слова «опасность», «опасный»;</w:t>
      </w:r>
    </w:p>
    <w:p w:rsidR="00265C06" w:rsidRPr="00265C06" w:rsidRDefault="00265C06" w:rsidP="00265C06">
      <w:pPr>
        <w:autoSpaceDE w:val="0"/>
        <w:autoSpaceDN w:val="0"/>
        <w:adjustRightInd w:val="0"/>
        <w:spacing w:after="0" w:line="240" w:lineRule="auto"/>
        <w:jc w:val="both"/>
        <w:rPr>
          <w:rFonts w:ascii="Times New Roman" w:eastAsia="Times New Roman" w:hAnsi="Times New Roman" w:cs="Times New Roman"/>
          <w:color w:val="191919"/>
          <w:sz w:val="24"/>
          <w:szCs w:val="24"/>
        </w:rPr>
      </w:pPr>
      <w:r w:rsidRPr="00265C06">
        <w:rPr>
          <w:rFonts w:ascii="Times New Roman" w:eastAsia="Times New Roman" w:hAnsi="Times New Roman" w:cs="Times New Roman"/>
          <w:color w:val="191919"/>
          <w:sz w:val="24"/>
          <w:szCs w:val="24"/>
        </w:rPr>
        <w:t>— объяснять значение слов «осторожный и неосторожный», «внимательный и невнимательный»,</w:t>
      </w:r>
    </w:p>
    <w:p w:rsidR="00265C06" w:rsidRPr="00265C06" w:rsidRDefault="00265C06" w:rsidP="00265C06">
      <w:pPr>
        <w:autoSpaceDE w:val="0"/>
        <w:autoSpaceDN w:val="0"/>
        <w:adjustRightInd w:val="0"/>
        <w:spacing w:after="0" w:line="240" w:lineRule="auto"/>
        <w:jc w:val="both"/>
        <w:rPr>
          <w:rFonts w:ascii="Times New Roman" w:eastAsia="Times New Roman" w:hAnsi="Times New Roman" w:cs="Times New Roman"/>
          <w:color w:val="191919"/>
          <w:sz w:val="24"/>
          <w:szCs w:val="24"/>
        </w:rPr>
      </w:pPr>
      <w:r w:rsidRPr="00265C06">
        <w:rPr>
          <w:rFonts w:ascii="Times New Roman" w:eastAsia="Times New Roman" w:hAnsi="Times New Roman" w:cs="Times New Roman"/>
          <w:color w:val="191919"/>
          <w:sz w:val="24"/>
          <w:szCs w:val="24"/>
        </w:rPr>
        <w:t>— предвидеть результат возникшей ситуации при различных действиях в окружающей среде; выделять особо опасные ситуации, предусматривать свои действия в них;</w:t>
      </w:r>
    </w:p>
    <w:p w:rsidR="00265C06" w:rsidRPr="00265C06" w:rsidRDefault="00265C06" w:rsidP="00265C06">
      <w:pPr>
        <w:autoSpaceDE w:val="0"/>
        <w:autoSpaceDN w:val="0"/>
        <w:adjustRightInd w:val="0"/>
        <w:spacing w:after="0" w:line="240" w:lineRule="auto"/>
        <w:jc w:val="both"/>
        <w:rPr>
          <w:rFonts w:ascii="Times New Roman" w:eastAsia="Times New Roman" w:hAnsi="Times New Roman" w:cs="Times New Roman"/>
          <w:color w:val="191919"/>
          <w:sz w:val="24"/>
          <w:szCs w:val="24"/>
        </w:rPr>
      </w:pPr>
      <w:r w:rsidRPr="00265C06">
        <w:rPr>
          <w:rFonts w:ascii="Times New Roman" w:eastAsia="Times New Roman" w:hAnsi="Times New Roman" w:cs="Times New Roman"/>
          <w:color w:val="191919"/>
          <w:sz w:val="24"/>
          <w:szCs w:val="24"/>
        </w:rPr>
        <w:t>— представлять возможное развертывание ситуации, отвечать на вопрос «что будет, если …»;</w:t>
      </w:r>
    </w:p>
    <w:p w:rsidR="00265C06" w:rsidRPr="00265C06" w:rsidRDefault="00265C06" w:rsidP="00265C06">
      <w:pPr>
        <w:autoSpaceDE w:val="0"/>
        <w:autoSpaceDN w:val="0"/>
        <w:adjustRightInd w:val="0"/>
        <w:spacing w:after="0" w:line="240" w:lineRule="auto"/>
        <w:jc w:val="both"/>
        <w:rPr>
          <w:rFonts w:ascii="Times New Roman" w:eastAsia="Times New Roman" w:hAnsi="Times New Roman" w:cs="Times New Roman"/>
          <w:color w:val="191919"/>
          <w:sz w:val="24"/>
          <w:szCs w:val="24"/>
        </w:rPr>
      </w:pPr>
      <w:r w:rsidRPr="00265C06">
        <w:rPr>
          <w:rFonts w:ascii="Times New Roman" w:eastAsia="Times New Roman" w:hAnsi="Times New Roman" w:cs="Times New Roman"/>
          <w:color w:val="191919"/>
          <w:sz w:val="24"/>
          <w:szCs w:val="24"/>
        </w:rPr>
        <w:t>— осуществлять правильный подсчет времени на дорогу в неблагоприятных условиях (особенности дороги, погоды и пр.).</w:t>
      </w:r>
    </w:p>
    <w:p w:rsidR="00265C06" w:rsidRPr="00265C06" w:rsidRDefault="00265C06" w:rsidP="00265C06">
      <w:pPr>
        <w:autoSpaceDE w:val="0"/>
        <w:autoSpaceDN w:val="0"/>
        <w:adjustRightInd w:val="0"/>
        <w:spacing w:after="0" w:line="240" w:lineRule="auto"/>
        <w:jc w:val="both"/>
        <w:rPr>
          <w:rFonts w:ascii="Times New Roman" w:eastAsia="Times New Roman" w:hAnsi="Times New Roman" w:cs="Times New Roman"/>
          <w:iCs/>
          <w:color w:val="191919"/>
          <w:sz w:val="24"/>
          <w:szCs w:val="24"/>
        </w:rPr>
      </w:pPr>
      <w:r w:rsidRPr="00265C06">
        <w:rPr>
          <w:rFonts w:ascii="Times New Roman" w:eastAsia="Times New Roman" w:hAnsi="Times New Roman" w:cs="Times New Roman"/>
          <w:color w:val="191919"/>
          <w:sz w:val="24"/>
          <w:szCs w:val="24"/>
        </w:rPr>
        <w:t xml:space="preserve">2. </w:t>
      </w:r>
      <w:r w:rsidRPr="00265C06">
        <w:rPr>
          <w:rFonts w:ascii="Times New Roman" w:eastAsia="Times New Roman" w:hAnsi="Times New Roman" w:cs="Times New Roman"/>
          <w:iCs/>
          <w:color w:val="191919"/>
          <w:sz w:val="24"/>
          <w:szCs w:val="24"/>
        </w:rPr>
        <w:t>Умения, определяющие безопасное поведение в условиях дорожного движения:</w:t>
      </w:r>
    </w:p>
    <w:p w:rsidR="00265C06" w:rsidRPr="00265C06" w:rsidRDefault="00265C06" w:rsidP="00265C06">
      <w:pPr>
        <w:autoSpaceDE w:val="0"/>
        <w:autoSpaceDN w:val="0"/>
        <w:adjustRightInd w:val="0"/>
        <w:spacing w:after="0" w:line="240" w:lineRule="auto"/>
        <w:jc w:val="both"/>
        <w:rPr>
          <w:rFonts w:ascii="Times New Roman" w:eastAsia="Times New Roman" w:hAnsi="Times New Roman" w:cs="Times New Roman"/>
          <w:color w:val="191919"/>
          <w:sz w:val="24"/>
          <w:szCs w:val="24"/>
        </w:rPr>
      </w:pPr>
      <w:r w:rsidRPr="00265C06">
        <w:rPr>
          <w:rFonts w:ascii="Times New Roman" w:eastAsia="Times New Roman" w:hAnsi="Times New Roman" w:cs="Times New Roman"/>
          <w:color w:val="191919"/>
          <w:sz w:val="24"/>
          <w:szCs w:val="24"/>
        </w:rPr>
        <w:t>— объяснять значение правил дорожного движения;</w:t>
      </w:r>
    </w:p>
    <w:p w:rsidR="00265C06" w:rsidRPr="00265C06" w:rsidRDefault="00265C06" w:rsidP="00265C06">
      <w:pPr>
        <w:autoSpaceDE w:val="0"/>
        <w:autoSpaceDN w:val="0"/>
        <w:adjustRightInd w:val="0"/>
        <w:spacing w:after="0" w:line="240" w:lineRule="auto"/>
        <w:jc w:val="both"/>
        <w:rPr>
          <w:rFonts w:ascii="Times New Roman" w:eastAsia="Times New Roman" w:hAnsi="Times New Roman" w:cs="Times New Roman"/>
          <w:color w:val="191919"/>
          <w:sz w:val="24"/>
          <w:szCs w:val="24"/>
        </w:rPr>
      </w:pPr>
      <w:r w:rsidRPr="00265C06">
        <w:rPr>
          <w:rFonts w:ascii="Times New Roman" w:eastAsia="Times New Roman" w:hAnsi="Times New Roman" w:cs="Times New Roman"/>
          <w:color w:val="191919"/>
          <w:sz w:val="24"/>
          <w:szCs w:val="24"/>
        </w:rPr>
        <w:t>— группировать знаки ДД по назначению (предупреждающие, запрещающие, предписывающие, информационные, знаки особых предписаний), объяснять назначение каждой группы знаков ДД;</w:t>
      </w:r>
    </w:p>
    <w:p w:rsidR="00265C06" w:rsidRPr="00265C06" w:rsidRDefault="00265C06" w:rsidP="00265C06">
      <w:pPr>
        <w:autoSpaceDE w:val="0"/>
        <w:autoSpaceDN w:val="0"/>
        <w:adjustRightInd w:val="0"/>
        <w:spacing w:after="0" w:line="240" w:lineRule="auto"/>
        <w:jc w:val="both"/>
        <w:rPr>
          <w:rFonts w:ascii="Times New Roman" w:eastAsia="Times New Roman" w:hAnsi="Times New Roman" w:cs="Times New Roman"/>
          <w:color w:val="191919"/>
          <w:sz w:val="24"/>
          <w:szCs w:val="24"/>
        </w:rPr>
      </w:pPr>
      <w:r w:rsidRPr="00265C06">
        <w:rPr>
          <w:rFonts w:ascii="Times New Roman" w:eastAsia="Times New Roman" w:hAnsi="Times New Roman" w:cs="Times New Roman"/>
          <w:color w:val="191919"/>
          <w:sz w:val="24"/>
          <w:szCs w:val="24"/>
        </w:rPr>
        <w:t>— соотносить знак дорожного движения с конкретной ситуацией на дороге; находить и исправлять ошибки в схемах и рисунках, раскрывающих разные ситуации дорожного движения;</w:t>
      </w:r>
    </w:p>
    <w:p w:rsidR="00265C06" w:rsidRPr="00265C06" w:rsidRDefault="00265C06" w:rsidP="00265C06">
      <w:pPr>
        <w:autoSpaceDE w:val="0"/>
        <w:autoSpaceDN w:val="0"/>
        <w:adjustRightInd w:val="0"/>
        <w:spacing w:after="0" w:line="240" w:lineRule="auto"/>
        <w:jc w:val="both"/>
        <w:rPr>
          <w:rFonts w:ascii="Times New Roman" w:eastAsia="Times New Roman" w:hAnsi="Times New Roman" w:cs="Times New Roman"/>
          <w:color w:val="191919"/>
          <w:sz w:val="24"/>
          <w:szCs w:val="24"/>
        </w:rPr>
      </w:pPr>
      <w:r w:rsidRPr="00265C06">
        <w:rPr>
          <w:rFonts w:ascii="Times New Roman" w:eastAsia="Times New Roman" w:hAnsi="Times New Roman" w:cs="Times New Roman"/>
          <w:color w:val="191919"/>
          <w:sz w:val="24"/>
          <w:szCs w:val="24"/>
        </w:rPr>
        <w:t>— анализировать погодные условия, знать особенности тормозного пути транспорта при разных дорожных условиях;</w:t>
      </w:r>
    </w:p>
    <w:p w:rsidR="00265C06" w:rsidRPr="00265C06" w:rsidRDefault="00265C06" w:rsidP="00265C06">
      <w:pPr>
        <w:autoSpaceDE w:val="0"/>
        <w:autoSpaceDN w:val="0"/>
        <w:adjustRightInd w:val="0"/>
        <w:spacing w:after="0" w:line="240" w:lineRule="auto"/>
        <w:jc w:val="both"/>
        <w:rPr>
          <w:rFonts w:ascii="Times New Roman" w:eastAsia="Times New Roman" w:hAnsi="Times New Roman" w:cs="Times New Roman"/>
          <w:color w:val="191919"/>
          <w:sz w:val="24"/>
          <w:szCs w:val="24"/>
        </w:rPr>
      </w:pPr>
      <w:r w:rsidRPr="00265C06">
        <w:rPr>
          <w:rFonts w:ascii="Times New Roman" w:eastAsia="Times New Roman" w:hAnsi="Times New Roman" w:cs="Times New Roman"/>
          <w:color w:val="191919"/>
          <w:sz w:val="24"/>
          <w:szCs w:val="24"/>
        </w:rPr>
        <w:t>— выполнять изученные правила движения по дорогам и улицам (в игровых и учебных ситуациях, а также в реальной жизни); проводить игры и учебные ситуации со сверстниками и малышами; разыгрывать различные роли (водитель, пешеход, пассажир), передавать особенности их поведения в зависимости от ситуации;</w:t>
      </w:r>
    </w:p>
    <w:p w:rsidR="00265C06" w:rsidRPr="00265C06" w:rsidRDefault="00265C06" w:rsidP="00265C06">
      <w:pPr>
        <w:autoSpaceDE w:val="0"/>
        <w:autoSpaceDN w:val="0"/>
        <w:adjustRightInd w:val="0"/>
        <w:spacing w:after="0" w:line="240" w:lineRule="auto"/>
        <w:jc w:val="both"/>
        <w:rPr>
          <w:rFonts w:ascii="Times New Roman" w:eastAsia="Times New Roman" w:hAnsi="Times New Roman" w:cs="Times New Roman"/>
          <w:color w:val="191919"/>
          <w:sz w:val="24"/>
          <w:szCs w:val="24"/>
        </w:rPr>
      </w:pPr>
      <w:r w:rsidRPr="00265C06">
        <w:rPr>
          <w:rFonts w:ascii="Times New Roman" w:eastAsia="Times New Roman" w:hAnsi="Times New Roman" w:cs="Times New Roman"/>
          <w:color w:val="191919"/>
          <w:sz w:val="24"/>
          <w:szCs w:val="24"/>
        </w:rPr>
        <w:t>— анализировать свое и чужое поведение, находить ошибки, устанавливать их причины, определять пути исправления.</w:t>
      </w:r>
    </w:p>
    <w:p w:rsidR="00265C06" w:rsidRPr="00265C06" w:rsidRDefault="00265C06" w:rsidP="00265C06">
      <w:pPr>
        <w:autoSpaceDE w:val="0"/>
        <w:autoSpaceDN w:val="0"/>
        <w:adjustRightInd w:val="0"/>
        <w:spacing w:after="0" w:line="240" w:lineRule="auto"/>
        <w:jc w:val="both"/>
        <w:rPr>
          <w:rFonts w:ascii="Times New Roman" w:eastAsia="Times New Roman" w:hAnsi="Times New Roman" w:cs="Times New Roman"/>
          <w:color w:val="191919"/>
          <w:sz w:val="24"/>
          <w:szCs w:val="24"/>
        </w:rPr>
      </w:pPr>
      <w:r w:rsidRPr="00265C06">
        <w:rPr>
          <w:rFonts w:ascii="Times New Roman" w:eastAsia="Times New Roman" w:hAnsi="Times New Roman" w:cs="Times New Roman"/>
          <w:color w:val="191919"/>
          <w:sz w:val="24"/>
          <w:szCs w:val="24"/>
        </w:rPr>
        <w:t>−−</w:t>
      </w:r>
      <w:r w:rsidRPr="00265C06">
        <w:rPr>
          <w:rFonts w:ascii="Times New Roman" w:eastAsia="Times New Roman" w:hAnsi="Times New Roman" w:cs="Times New Roman"/>
          <w:sz w:val="24"/>
          <w:szCs w:val="24"/>
        </w:rPr>
        <w:t xml:space="preserve">  выработать навыки по оказанию первой медицинской помощи.</w:t>
      </w:r>
    </w:p>
    <w:p w:rsidR="00265C06" w:rsidRDefault="00265C06" w:rsidP="00F8128A">
      <w:pPr>
        <w:autoSpaceDE w:val="0"/>
        <w:autoSpaceDN w:val="0"/>
        <w:adjustRightInd w:val="0"/>
        <w:spacing w:after="0" w:line="240" w:lineRule="auto"/>
        <w:jc w:val="both"/>
        <w:rPr>
          <w:rFonts w:ascii="Times New Roman" w:eastAsia="Times New Roman" w:hAnsi="Times New Roman" w:cs="Times New Roman"/>
          <w:color w:val="191919"/>
          <w:sz w:val="24"/>
          <w:szCs w:val="24"/>
        </w:rPr>
      </w:pPr>
      <w:r w:rsidRPr="00265C06">
        <w:rPr>
          <w:rFonts w:ascii="Times New Roman" w:eastAsia="Times New Roman" w:hAnsi="Times New Roman" w:cs="Times New Roman"/>
          <w:color w:val="191919"/>
          <w:sz w:val="24"/>
          <w:szCs w:val="24"/>
        </w:rPr>
        <w:t xml:space="preserve">  Такой подход позволяет реализовывать требования федерального государственного образовательного стандарта</w:t>
      </w:r>
      <w:r w:rsidR="00F8128A">
        <w:rPr>
          <w:rFonts w:ascii="Times New Roman" w:eastAsia="Times New Roman" w:hAnsi="Times New Roman" w:cs="Times New Roman"/>
          <w:color w:val="191919"/>
          <w:sz w:val="24"/>
          <w:szCs w:val="24"/>
        </w:rPr>
        <w:t xml:space="preserve"> начального общего образования.</w:t>
      </w:r>
    </w:p>
    <w:p w:rsidR="008A4EE0" w:rsidRPr="00992B0C" w:rsidRDefault="008A4EE0" w:rsidP="008A4EE0">
      <w:pPr>
        <w:jc w:val="both"/>
        <w:rPr>
          <w:rFonts w:ascii="Times New Roman" w:hAnsi="Times New Roman" w:cs="Times New Roman"/>
          <w:b/>
          <w:sz w:val="24"/>
          <w:szCs w:val="24"/>
        </w:rPr>
      </w:pPr>
      <w:r w:rsidRPr="00992B0C">
        <w:rPr>
          <w:rFonts w:ascii="Times New Roman" w:hAnsi="Times New Roman" w:cs="Times New Roman"/>
          <w:b/>
          <w:sz w:val="24"/>
          <w:szCs w:val="24"/>
        </w:rPr>
        <w:t>Формы достижения воспитательных результатов курса внеурочной деятельности «</w:t>
      </w:r>
      <w:r>
        <w:rPr>
          <w:rFonts w:ascii="Times New Roman" w:hAnsi="Times New Roman" w:cs="Times New Roman"/>
          <w:b/>
          <w:sz w:val="24"/>
          <w:szCs w:val="24"/>
        </w:rPr>
        <w:t>Красный, желтый, зеленый</w:t>
      </w:r>
      <w:r w:rsidRPr="00992B0C">
        <w:rPr>
          <w:rFonts w:ascii="Times New Roman" w:hAnsi="Times New Roman" w:cs="Times New Roman"/>
          <w:b/>
          <w:sz w:val="24"/>
          <w:szCs w:val="24"/>
        </w:rPr>
        <w:t>»:</w:t>
      </w:r>
    </w:p>
    <w:p w:rsidR="008A4EE0" w:rsidRPr="00B967CC" w:rsidRDefault="008A4EE0" w:rsidP="008A4EE0">
      <w:pPr>
        <w:ind w:left="720"/>
        <w:jc w:val="both"/>
        <w:rPr>
          <w:b/>
        </w:rPr>
      </w:pPr>
    </w:p>
    <w:tbl>
      <w:tblPr>
        <w:tblW w:w="1488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4111"/>
        <w:gridCol w:w="4678"/>
        <w:gridCol w:w="5528"/>
      </w:tblGrid>
      <w:tr w:rsidR="008A4EE0" w:rsidRPr="00CF4D79" w:rsidTr="008A4EE0">
        <w:trPr>
          <w:cantSplit/>
          <w:trHeight w:val="872"/>
        </w:trPr>
        <w:tc>
          <w:tcPr>
            <w:tcW w:w="567" w:type="dxa"/>
            <w:tcBorders>
              <w:top w:val="single" w:sz="4" w:space="0" w:color="auto"/>
            </w:tcBorders>
            <w:textDirection w:val="btLr"/>
          </w:tcPr>
          <w:p w:rsidR="008A4EE0" w:rsidRPr="00EF1BDC" w:rsidRDefault="008A4EE0" w:rsidP="008A4EE0">
            <w:pPr>
              <w:ind w:left="113" w:right="113"/>
              <w:jc w:val="both"/>
              <w:rPr>
                <w:rFonts w:ascii="Times New Roman" w:hAnsi="Times New Roman" w:cs="Times New Roman"/>
                <w:b/>
                <w:sz w:val="24"/>
                <w:szCs w:val="24"/>
              </w:rPr>
            </w:pPr>
          </w:p>
        </w:tc>
        <w:tc>
          <w:tcPr>
            <w:tcW w:w="4111" w:type="dxa"/>
          </w:tcPr>
          <w:p w:rsidR="008A4EE0" w:rsidRPr="00CF4D79" w:rsidRDefault="008A4EE0" w:rsidP="008A4EE0">
            <w:pPr>
              <w:jc w:val="both"/>
              <w:rPr>
                <w:rFonts w:ascii="Times New Roman" w:hAnsi="Times New Roman" w:cs="Times New Roman"/>
                <w:b/>
                <w:sz w:val="24"/>
                <w:szCs w:val="24"/>
              </w:rPr>
            </w:pPr>
            <w:r w:rsidRPr="00CF4D79">
              <w:rPr>
                <w:rFonts w:ascii="Times New Roman" w:hAnsi="Times New Roman" w:cs="Times New Roman"/>
                <w:b/>
                <w:sz w:val="24"/>
                <w:szCs w:val="24"/>
              </w:rPr>
              <w:t>Приобретение социальных знаний</w:t>
            </w:r>
          </w:p>
        </w:tc>
        <w:tc>
          <w:tcPr>
            <w:tcW w:w="4678" w:type="dxa"/>
          </w:tcPr>
          <w:p w:rsidR="008A4EE0" w:rsidRPr="00CF4D79" w:rsidRDefault="008A4EE0" w:rsidP="008A4EE0">
            <w:pPr>
              <w:jc w:val="both"/>
              <w:rPr>
                <w:rFonts w:ascii="Times New Roman" w:hAnsi="Times New Roman" w:cs="Times New Roman"/>
                <w:b/>
                <w:sz w:val="24"/>
                <w:szCs w:val="24"/>
              </w:rPr>
            </w:pPr>
            <w:r w:rsidRPr="00CF4D79">
              <w:rPr>
                <w:rFonts w:ascii="Times New Roman" w:hAnsi="Times New Roman" w:cs="Times New Roman"/>
                <w:b/>
                <w:sz w:val="24"/>
                <w:szCs w:val="24"/>
              </w:rPr>
              <w:t>Формирование ценностного отношения  к социальной реальности</w:t>
            </w:r>
          </w:p>
        </w:tc>
        <w:tc>
          <w:tcPr>
            <w:tcW w:w="5528" w:type="dxa"/>
          </w:tcPr>
          <w:p w:rsidR="008A4EE0" w:rsidRPr="00CF4D79" w:rsidRDefault="008A4EE0" w:rsidP="008A4EE0">
            <w:pPr>
              <w:jc w:val="both"/>
              <w:rPr>
                <w:rFonts w:ascii="Times New Roman" w:hAnsi="Times New Roman" w:cs="Times New Roman"/>
                <w:b/>
                <w:sz w:val="24"/>
                <w:szCs w:val="24"/>
              </w:rPr>
            </w:pPr>
            <w:r w:rsidRPr="00CF4D79">
              <w:rPr>
                <w:rFonts w:ascii="Times New Roman" w:hAnsi="Times New Roman" w:cs="Times New Roman"/>
                <w:b/>
                <w:sz w:val="24"/>
                <w:szCs w:val="24"/>
              </w:rPr>
              <w:t>Получение опыта самостоятельного общественного действия</w:t>
            </w:r>
          </w:p>
        </w:tc>
      </w:tr>
      <w:tr w:rsidR="008A4EE0" w:rsidRPr="00CF4D79" w:rsidTr="008A4EE0">
        <w:trPr>
          <w:cantSplit/>
          <w:trHeight w:val="1134"/>
        </w:trPr>
        <w:tc>
          <w:tcPr>
            <w:tcW w:w="567" w:type="dxa"/>
            <w:tcBorders>
              <w:top w:val="single" w:sz="4" w:space="0" w:color="auto"/>
            </w:tcBorders>
            <w:textDirection w:val="btLr"/>
          </w:tcPr>
          <w:p w:rsidR="008A4EE0" w:rsidRPr="00CF4D79" w:rsidRDefault="008A4EE0" w:rsidP="008A4EE0">
            <w:pPr>
              <w:ind w:left="113" w:right="113"/>
              <w:jc w:val="both"/>
              <w:rPr>
                <w:rFonts w:ascii="Times New Roman" w:hAnsi="Times New Roman" w:cs="Times New Roman"/>
                <w:b/>
                <w:sz w:val="24"/>
                <w:szCs w:val="24"/>
              </w:rPr>
            </w:pPr>
            <w:r w:rsidRPr="00CF4D79">
              <w:rPr>
                <w:rFonts w:ascii="Times New Roman" w:hAnsi="Times New Roman" w:cs="Times New Roman"/>
                <w:b/>
                <w:sz w:val="24"/>
                <w:szCs w:val="24"/>
              </w:rPr>
              <w:t>1 класс</w:t>
            </w:r>
          </w:p>
        </w:tc>
        <w:tc>
          <w:tcPr>
            <w:tcW w:w="4111" w:type="dxa"/>
          </w:tcPr>
          <w:p w:rsidR="008A4EE0" w:rsidRPr="00CF4D79" w:rsidRDefault="009919FD" w:rsidP="009919FD">
            <w:pPr>
              <w:spacing w:after="0" w:line="240" w:lineRule="auto"/>
              <w:jc w:val="both"/>
              <w:rPr>
                <w:rFonts w:ascii="Times New Roman" w:hAnsi="Times New Roman" w:cs="Times New Roman"/>
                <w:sz w:val="24"/>
                <w:szCs w:val="24"/>
              </w:rPr>
            </w:pPr>
            <w:r w:rsidRPr="00CF4D79">
              <w:rPr>
                <w:rFonts w:ascii="Times New Roman" w:hAnsi="Times New Roman" w:cs="Times New Roman"/>
                <w:sz w:val="24"/>
                <w:szCs w:val="24"/>
              </w:rPr>
              <w:t xml:space="preserve"> Узнает о социальн</w:t>
            </w:r>
            <w:proofErr w:type="gramStart"/>
            <w:r w:rsidRPr="00CF4D79">
              <w:rPr>
                <w:rFonts w:ascii="Times New Roman" w:hAnsi="Times New Roman" w:cs="Times New Roman"/>
                <w:sz w:val="24"/>
                <w:szCs w:val="24"/>
              </w:rPr>
              <w:t>о-</w:t>
            </w:r>
            <w:proofErr w:type="gramEnd"/>
            <w:r w:rsidRPr="00CF4D79">
              <w:rPr>
                <w:rFonts w:ascii="Times New Roman" w:hAnsi="Times New Roman" w:cs="Times New Roman"/>
                <w:sz w:val="24"/>
                <w:szCs w:val="24"/>
              </w:rPr>
              <w:t xml:space="preserve"> одобряемых  и безопасных  формах поведения на дорогах. </w:t>
            </w:r>
            <w:r w:rsidR="008A4EE0" w:rsidRPr="00CF4D79">
              <w:rPr>
                <w:rFonts w:ascii="Times New Roman" w:hAnsi="Times New Roman" w:cs="Times New Roman"/>
                <w:sz w:val="24"/>
                <w:szCs w:val="24"/>
              </w:rPr>
              <w:t xml:space="preserve"> Получает  предст</w:t>
            </w:r>
            <w:r w:rsidR="001641CE" w:rsidRPr="00CF4D79">
              <w:rPr>
                <w:rFonts w:ascii="Times New Roman" w:hAnsi="Times New Roman" w:cs="Times New Roman"/>
                <w:sz w:val="24"/>
                <w:szCs w:val="24"/>
              </w:rPr>
              <w:t>авление о характерах действий участников дорожного движения.</w:t>
            </w:r>
          </w:p>
        </w:tc>
        <w:tc>
          <w:tcPr>
            <w:tcW w:w="4678" w:type="dxa"/>
          </w:tcPr>
          <w:p w:rsidR="008A4EE0" w:rsidRPr="00CF4D79" w:rsidRDefault="001641CE" w:rsidP="008A4EE0">
            <w:pPr>
              <w:spacing w:after="0" w:line="240" w:lineRule="auto"/>
              <w:jc w:val="both"/>
              <w:rPr>
                <w:rFonts w:ascii="Times New Roman" w:hAnsi="Times New Roman" w:cs="Times New Roman"/>
                <w:sz w:val="24"/>
                <w:szCs w:val="24"/>
              </w:rPr>
            </w:pPr>
            <w:r w:rsidRPr="00CF4D79">
              <w:rPr>
                <w:rFonts w:ascii="Times New Roman" w:hAnsi="Times New Roman" w:cs="Times New Roman"/>
                <w:sz w:val="24"/>
                <w:szCs w:val="24"/>
              </w:rPr>
              <w:t>Осознает  жизненную необходимость применения, полученных знаний на практике.</w:t>
            </w:r>
          </w:p>
        </w:tc>
        <w:tc>
          <w:tcPr>
            <w:tcW w:w="5528" w:type="dxa"/>
          </w:tcPr>
          <w:p w:rsidR="008A4EE0" w:rsidRPr="00CF4D79" w:rsidRDefault="008A4EE0" w:rsidP="008A4EE0">
            <w:pPr>
              <w:spacing w:after="0" w:line="240" w:lineRule="auto"/>
              <w:jc w:val="both"/>
              <w:rPr>
                <w:rFonts w:ascii="Times New Roman" w:hAnsi="Times New Roman" w:cs="Times New Roman"/>
                <w:b/>
                <w:sz w:val="24"/>
                <w:szCs w:val="24"/>
              </w:rPr>
            </w:pPr>
            <w:proofErr w:type="gramStart"/>
            <w:r w:rsidRPr="00CF4D79">
              <w:rPr>
                <w:rFonts w:ascii="Times New Roman" w:hAnsi="Times New Roman" w:cs="Times New Roman"/>
                <w:sz w:val="24"/>
                <w:szCs w:val="24"/>
              </w:rPr>
              <w:t>Обучающийся</w:t>
            </w:r>
            <w:proofErr w:type="gramEnd"/>
            <w:r w:rsidRPr="00CF4D79">
              <w:rPr>
                <w:rFonts w:ascii="Times New Roman" w:hAnsi="Times New Roman" w:cs="Times New Roman"/>
                <w:sz w:val="24"/>
                <w:szCs w:val="24"/>
              </w:rPr>
              <w:t xml:space="preserve"> сможет отличить </w:t>
            </w:r>
            <w:r w:rsidR="001641CE" w:rsidRPr="00CF4D79">
              <w:rPr>
                <w:rFonts w:ascii="Times New Roman" w:hAnsi="Times New Roman" w:cs="Times New Roman"/>
                <w:sz w:val="24"/>
                <w:szCs w:val="24"/>
              </w:rPr>
              <w:t>опасное поведение на улицах от безопасного.</w:t>
            </w:r>
            <w:r w:rsidRPr="00CF4D79">
              <w:rPr>
                <w:rFonts w:ascii="Times New Roman" w:hAnsi="Times New Roman" w:cs="Times New Roman"/>
                <w:sz w:val="24"/>
                <w:szCs w:val="24"/>
              </w:rPr>
              <w:t xml:space="preserve"> Получит  опыт </w:t>
            </w:r>
            <w:r w:rsidR="001641CE" w:rsidRPr="00CF4D79">
              <w:rPr>
                <w:rFonts w:ascii="Times New Roman" w:hAnsi="Times New Roman" w:cs="Times New Roman"/>
                <w:sz w:val="24"/>
                <w:szCs w:val="24"/>
              </w:rPr>
              <w:t xml:space="preserve"> самостоятельного передвижений в рамках безопасного пути домой, на придомовой, пришкольной  территории.</w:t>
            </w:r>
          </w:p>
        </w:tc>
      </w:tr>
      <w:tr w:rsidR="008A4EE0" w:rsidRPr="00CF4D79" w:rsidTr="008A4EE0">
        <w:trPr>
          <w:cantSplit/>
          <w:trHeight w:val="1134"/>
        </w:trPr>
        <w:tc>
          <w:tcPr>
            <w:tcW w:w="567" w:type="dxa"/>
            <w:textDirection w:val="btLr"/>
          </w:tcPr>
          <w:p w:rsidR="008A4EE0" w:rsidRPr="00CF4D79" w:rsidRDefault="008A4EE0" w:rsidP="008A4EE0">
            <w:pPr>
              <w:ind w:left="113" w:right="113"/>
              <w:jc w:val="both"/>
              <w:rPr>
                <w:rFonts w:ascii="Times New Roman" w:hAnsi="Times New Roman" w:cs="Times New Roman"/>
                <w:b/>
                <w:sz w:val="24"/>
                <w:szCs w:val="24"/>
              </w:rPr>
            </w:pPr>
            <w:r w:rsidRPr="00CF4D79">
              <w:rPr>
                <w:rFonts w:ascii="Times New Roman" w:hAnsi="Times New Roman" w:cs="Times New Roman"/>
                <w:b/>
                <w:sz w:val="24"/>
                <w:szCs w:val="24"/>
              </w:rPr>
              <w:t>2 класс</w:t>
            </w:r>
          </w:p>
        </w:tc>
        <w:tc>
          <w:tcPr>
            <w:tcW w:w="4111" w:type="dxa"/>
          </w:tcPr>
          <w:p w:rsidR="008A4EE0" w:rsidRPr="00CF4D79" w:rsidRDefault="008A4EE0" w:rsidP="008A4EE0">
            <w:pPr>
              <w:jc w:val="both"/>
              <w:rPr>
                <w:rFonts w:ascii="Times New Roman" w:hAnsi="Times New Roman" w:cs="Times New Roman"/>
                <w:sz w:val="24"/>
                <w:szCs w:val="24"/>
              </w:rPr>
            </w:pPr>
            <w:r w:rsidRPr="00CF4D79">
              <w:rPr>
                <w:rFonts w:ascii="Times New Roman" w:hAnsi="Times New Roman" w:cs="Times New Roman"/>
                <w:sz w:val="24"/>
                <w:szCs w:val="24"/>
              </w:rPr>
              <w:t xml:space="preserve">Получит </w:t>
            </w:r>
            <w:r w:rsidR="009919FD" w:rsidRPr="00CF4D79">
              <w:rPr>
                <w:rFonts w:ascii="Times New Roman" w:hAnsi="Times New Roman" w:cs="Times New Roman"/>
                <w:sz w:val="24"/>
                <w:szCs w:val="24"/>
              </w:rPr>
              <w:t>возможность связать теоретический</w:t>
            </w:r>
            <w:r w:rsidRPr="00CF4D79">
              <w:rPr>
                <w:rFonts w:ascii="Times New Roman" w:hAnsi="Times New Roman" w:cs="Times New Roman"/>
                <w:sz w:val="24"/>
                <w:szCs w:val="24"/>
              </w:rPr>
              <w:t xml:space="preserve"> опыт с жизненными ситуациями,   взаимодействовать  со своим учителем,  как значимым для него носителями положительного социального знания и повседневного опыта. </w:t>
            </w:r>
          </w:p>
        </w:tc>
        <w:tc>
          <w:tcPr>
            <w:tcW w:w="4678" w:type="dxa"/>
          </w:tcPr>
          <w:p w:rsidR="008A4EE0" w:rsidRPr="00CF4D79" w:rsidRDefault="008A4EE0" w:rsidP="008A4EE0">
            <w:pPr>
              <w:jc w:val="both"/>
              <w:rPr>
                <w:rFonts w:ascii="Times New Roman" w:hAnsi="Times New Roman" w:cs="Times New Roman"/>
                <w:sz w:val="24"/>
                <w:szCs w:val="24"/>
              </w:rPr>
            </w:pPr>
            <w:r w:rsidRPr="00CF4D79">
              <w:rPr>
                <w:rFonts w:ascii="Times New Roman" w:hAnsi="Times New Roman" w:cs="Times New Roman"/>
                <w:sz w:val="24"/>
                <w:szCs w:val="24"/>
              </w:rPr>
              <w:t xml:space="preserve"> Проявляет самостоятельность,  может давать пояснения к выполняемым действиям.   Способен отличать верно выполненное задание от неверного</w:t>
            </w:r>
            <w:proofErr w:type="gramStart"/>
            <w:r w:rsidRPr="00CF4D79">
              <w:rPr>
                <w:rFonts w:ascii="Times New Roman" w:hAnsi="Times New Roman" w:cs="Times New Roman"/>
                <w:sz w:val="24"/>
                <w:szCs w:val="24"/>
              </w:rPr>
              <w:t xml:space="preserve"> О</w:t>
            </w:r>
            <w:proofErr w:type="gramEnd"/>
            <w:r w:rsidRPr="00CF4D79">
              <w:rPr>
                <w:rFonts w:ascii="Times New Roman" w:hAnsi="Times New Roman" w:cs="Times New Roman"/>
                <w:sz w:val="24"/>
                <w:szCs w:val="24"/>
              </w:rPr>
              <w:t>сознает важность правильно выполненного задания и его применения на практике в жизни. Появится по</w:t>
            </w:r>
            <w:proofErr w:type="gramStart"/>
            <w:r w:rsidRPr="00CF4D79">
              <w:rPr>
                <w:rFonts w:ascii="Times New Roman" w:hAnsi="Times New Roman" w:cs="Times New Roman"/>
                <w:sz w:val="24"/>
                <w:szCs w:val="24"/>
              </w:rPr>
              <w:t>т-</w:t>
            </w:r>
            <w:proofErr w:type="gramEnd"/>
            <w:r w:rsidRPr="00CF4D79">
              <w:rPr>
                <w:rFonts w:ascii="Times New Roman" w:hAnsi="Times New Roman" w:cs="Times New Roman"/>
                <w:sz w:val="24"/>
                <w:szCs w:val="24"/>
              </w:rPr>
              <w:t xml:space="preserve"> </w:t>
            </w:r>
            <w:proofErr w:type="spellStart"/>
            <w:r w:rsidRPr="00CF4D79">
              <w:rPr>
                <w:rFonts w:ascii="Times New Roman" w:hAnsi="Times New Roman" w:cs="Times New Roman"/>
                <w:sz w:val="24"/>
                <w:szCs w:val="24"/>
              </w:rPr>
              <w:t>ребность</w:t>
            </w:r>
            <w:proofErr w:type="spellEnd"/>
            <w:r w:rsidRPr="00CF4D79">
              <w:rPr>
                <w:rFonts w:ascii="Times New Roman" w:hAnsi="Times New Roman" w:cs="Times New Roman"/>
                <w:sz w:val="24"/>
                <w:szCs w:val="24"/>
              </w:rPr>
              <w:t xml:space="preserve">  в </w:t>
            </w:r>
            <w:r w:rsidR="009919FD" w:rsidRPr="00CF4D79">
              <w:rPr>
                <w:rFonts w:ascii="Times New Roman" w:hAnsi="Times New Roman" w:cs="Times New Roman"/>
                <w:sz w:val="24"/>
                <w:szCs w:val="24"/>
              </w:rPr>
              <w:t xml:space="preserve"> соблюдении правил дорожного движения</w:t>
            </w:r>
            <w:r w:rsidRPr="00CF4D79">
              <w:rPr>
                <w:rFonts w:ascii="Times New Roman" w:hAnsi="Times New Roman" w:cs="Times New Roman"/>
                <w:sz w:val="24"/>
                <w:szCs w:val="24"/>
              </w:rPr>
              <w:t>.</w:t>
            </w:r>
          </w:p>
        </w:tc>
        <w:tc>
          <w:tcPr>
            <w:tcW w:w="5528" w:type="dxa"/>
          </w:tcPr>
          <w:p w:rsidR="008A4EE0" w:rsidRPr="00CF4D79" w:rsidRDefault="008A4EE0" w:rsidP="008A4EE0">
            <w:pPr>
              <w:jc w:val="both"/>
              <w:rPr>
                <w:rFonts w:ascii="Times New Roman" w:hAnsi="Times New Roman" w:cs="Times New Roman"/>
                <w:sz w:val="24"/>
                <w:szCs w:val="24"/>
              </w:rPr>
            </w:pPr>
            <w:r w:rsidRPr="00CF4D79">
              <w:rPr>
                <w:rFonts w:ascii="Times New Roman" w:hAnsi="Times New Roman" w:cs="Times New Roman"/>
                <w:sz w:val="24"/>
                <w:szCs w:val="24"/>
              </w:rPr>
              <w:t>Умеет выстраивать эффективное  общение в коллективе.</w:t>
            </w:r>
            <w:r w:rsidRPr="00CF4D79">
              <w:rPr>
                <w:rStyle w:val="a6"/>
                <w:rFonts w:ascii="Times New Roman" w:eastAsia="@Arial Unicode MS" w:hAnsi="Times New Roman" w:cs="Times New Roman"/>
                <w:iCs/>
                <w:color w:val="000000"/>
                <w:sz w:val="24"/>
                <w:szCs w:val="24"/>
              </w:rPr>
              <w:t xml:space="preserve"> Появится возможность </w:t>
            </w:r>
            <w:r w:rsidRPr="00CF4D79">
              <w:rPr>
                <w:rStyle w:val="Zag11"/>
                <w:rFonts w:ascii="Times New Roman" w:eastAsia="@Arial Unicode MS" w:hAnsi="Times New Roman" w:cs="Times New Roman"/>
                <w:iCs/>
                <w:color w:val="000000"/>
                <w:sz w:val="24"/>
                <w:szCs w:val="24"/>
              </w:rPr>
              <w:t xml:space="preserve">повышения активности, работоспособности, внимательности, улучшение мыслительной деятельности формирования умения оценивать свои действия в соответствии с поставленной задачей.  Демонстрирует способность </w:t>
            </w:r>
            <w:r w:rsidR="00BC5AE7" w:rsidRPr="00CF4D79">
              <w:rPr>
                <w:rStyle w:val="Zag11"/>
                <w:rFonts w:ascii="Times New Roman" w:eastAsia="@Arial Unicode MS" w:hAnsi="Times New Roman" w:cs="Times New Roman"/>
                <w:iCs/>
                <w:color w:val="000000"/>
                <w:sz w:val="24"/>
                <w:szCs w:val="24"/>
              </w:rPr>
              <w:t xml:space="preserve"> принимать решения.</w:t>
            </w:r>
          </w:p>
        </w:tc>
      </w:tr>
      <w:tr w:rsidR="008A4EE0" w:rsidRPr="00CF4D79" w:rsidTr="008A4EE0">
        <w:trPr>
          <w:trHeight w:val="1041"/>
        </w:trPr>
        <w:tc>
          <w:tcPr>
            <w:tcW w:w="567" w:type="dxa"/>
            <w:textDirection w:val="btLr"/>
          </w:tcPr>
          <w:p w:rsidR="008A4EE0" w:rsidRPr="00CF4D79" w:rsidRDefault="008A4EE0" w:rsidP="008A4EE0">
            <w:pPr>
              <w:ind w:left="113" w:right="113"/>
              <w:jc w:val="both"/>
              <w:rPr>
                <w:rFonts w:ascii="Times New Roman" w:hAnsi="Times New Roman" w:cs="Times New Roman"/>
                <w:b/>
                <w:sz w:val="24"/>
                <w:szCs w:val="24"/>
              </w:rPr>
            </w:pPr>
            <w:r w:rsidRPr="00CF4D79">
              <w:rPr>
                <w:rFonts w:ascii="Times New Roman" w:hAnsi="Times New Roman" w:cs="Times New Roman"/>
                <w:b/>
                <w:sz w:val="24"/>
                <w:szCs w:val="24"/>
              </w:rPr>
              <w:t>3 класс</w:t>
            </w:r>
          </w:p>
        </w:tc>
        <w:tc>
          <w:tcPr>
            <w:tcW w:w="4111" w:type="dxa"/>
          </w:tcPr>
          <w:p w:rsidR="008A4EE0" w:rsidRPr="00CF4D79" w:rsidRDefault="00BC5AE7" w:rsidP="008A4EE0">
            <w:pPr>
              <w:jc w:val="both"/>
              <w:rPr>
                <w:rFonts w:ascii="Times New Roman" w:hAnsi="Times New Roman" w:cs="Times New Roman"/>
                <w:sz w:val="24"/>
                <w:szCs w:val="24"/>
              </w:rPr>
            </w:pPr>
            <w:r w:rsidRPr="00CF4D79">
              <w:rPr>
                <w:rFonts w:ascii="Times New Roman" w:hAnsi="Times New Roman" w:cs="Times New Roman"/>
                <w:sz w:val="24"/>
                <w:szCs w:val="24"/>
              </w:rPr>
              <w:t xml:space="preserve">Понимает  </w:t>
            </w:r>
            <w:r w:rsidR="00992FD5" w:rsidRPr="00CF4D79">
              <w:rPr>
                <w:rFonts w:ascii="Times New Roman" w:hAnsi="Times New Roman" w:cs="Times New Roman"/>
                <w:sz w:val="24"/>
                <w:szCs w:val="24"/>
              </w:rPr>
              <w:t xml:space="preserve"> жизненную </w:t>
            </w:r>
            <w:r w:rsidRPr="00CF4D79">
              <w:rPr>
                <w:rFonts w:ascii="Times New Roman" w:hAnsi="Times New Roman" w:cs="Times New Roman"/>
                <w:sz w:val="24"/>
                <w:szCs w:val="24"/>
              </w:rPr>
              <w:t xml:space="preserve">ценность </w:t>
            </w:r>
            <w:r w:rsidR="00992FD5" w:rsidRPr="00CF4D79">
              <w:rPr>
                <w:rFonts w:ascii="Times New Roman" w:hAnsi="Times New Roman" w:cs="Times New Roman"/>
                <w:sz w:val="24"/>
                <w:szCs w:val="24"/>
              </w:rPr>
              <w:t xml:space="preserve"> и </w:t>
            </w:r>
            <w:r w:rsidR="00532ABB" w:rsidRPr="00CF4D79">
              <w:rPr>
                <w:rFonts w:ascii="Times New Roman" w:hAnsi="Times New Roman" w:cs="Times New Roman"/>
                <w:sz w:val="24"/>
                <w:szCs w:val="24"/>
              </w:rPr>
              <w:t xml:space="preserve"> социальную </w:t>
            </w:r>
            <w:r w:rsidR="00992FD5" w:rsidRPr="00CF4D79">
              <w:rPr>
                <w:rFonts w:ascii="Times New Roman" w:hAnsi="Times New Roman" w:cs="Times New Roman"/>
                <w:sz w:val="24"/>
                <w:szCs w:val="24"/>
              </w:rPr>
              <w:t xml:space="preserve">необходимость  </w:t>
            </w:r>
            <w:r w:rsidR="00532ABB" w:rsidRPr="00CF4D79">
              <w:rPr>
                <w:rFonts w:ascii="Times New Roman" w:hAnsi="Times New Roman" w:cs="Times New Roman"/>
                <w:sz w:val="24"/>
                <w:szCs w:val="24"/>
              </w:rPr>
              <w:t xml:space="preserve"> выполнения правил ПДД всеми участниками дорожного движения. Общественную деятельность проживает осознанно – эмоционально.</w:t>
            </w:r>
          </w:p>
        </w:tc>
        <w:tc>
          <w:tcPr>
            <w:tcW w:w="4678" w:type="dxa"/>
          </w:tcPr>
          <w:p w:rsidR="008A4EE0" w:rsidRPr="00CF4D79" w:rsidRDefault="008A4EE0" w:rsidP="008A4EE0">
            <w:pPr>
              <w:jc w:val="both"/>
              <w:rPr>
                <w:rFonts w:ascii="Times New Roman" w:hAnsi="Times New Roman" w:cs="Times New Roman"/>
                <w:sz w:val="24"/>
                <w:szCs w:val="24"/>
              </w:rPr>
            </w:pPr>
            <w:r w:rsidRPr="00CF4D79">
              <w:rPr>
                <w:rStyle w:val="Zag11"/>
                <w:rFonts w:ascii="Times New Roman" w:eastAsia="@Arial Unicode MS" w:hAnsi="Times New Roman" w:cs="Times New Roman"/>
                <w:color w:val="000000"/>
                <w:sz w:val="24"/>
                <w:szCs w:val="24"/>
              </w:rPr>
              <w:t xml:space="preserve">Умеет работать в группе, </w:t>
            </w:r>
            <w:r w:rsidRPr="00CF4D79">
              <w:rPr>
                <w:rFonts w:ascii="Times New Roman" w:hAnsi="Times New Roman" w:cs="Times New Roman"/>
                <w:sz w:val="24"/>
                <w:szCs w:val="24"/>
              </w:rPr>
              <w:t>овладевает бесконфликтными навыками общения в коллективе, вырабатываются правильные межличностные отношения.</w:t>
            </w:r>
            <w:r w:rsidR="00992FD5" w:rsidRPr="00CF4D79">
              <w:rPr>
                <w:rFonts w:ascii="Times New Roman" w:hAnsi="Times New Roman" w:cs="Times New Roman"/>
                <w:sz w:val="24"/>
                <w:szCs w:val="24"/>
              </w:rPr>
              <w:t xml:space="preserve"> Формируется осознание ценности собственной жизни, </w:t>
            </w:r>
            <w:r w:rsidR="00532ABB" w:rsidRPr="00CF4D79">
              <w:rPr>
                <w:rFonts w:ascii="Times New Roman" w:hAnsi="Times New Roman" w:cs="Times New Roman"/>
                <w:sz w:val="24"/>
                <w:szCs w:val="24"/>
              </w:rPr>
              <w:t>жизни каждого члена общества</w:t>
            </w:r>
          </w:p>
        </w:tc>
        <w:tc>
          <w:tcPr>
            <w:tcW w:w="5528" w:type="dxa"/>
          </w:tcPr>
          <w:p w:rsidR="008A4EE0" w:rsidRPr="00CF4D79" w:rsidRDefault="008A4EE0" w:rsidP="008A4EE0">
            <w:pPr>
              <w:contextualSpacing/>
              <w:jc w:val="both"/>
              <w:rPr>
                <w:rFonts w:ascii="Times New Roman" w:eastAsia="@Arial Unicode MS" w:hAnsi="Times New Roman" w:cs="Times New Roman"/>
                <w:iCs/>
                <w:color w:val="000000"/>
                <w:sz w:val="24"/>
                <w:szCs w:val="24"/>
              </w:rPr>
            </w:pPr>
            <w:r w:rsidRPr="00CF4D79">
              <w:rPr>
                <w:rFonts w:ascii="Times New Roman" w:hAnsi="Times New Roman" w:cs="Times New Roman"/>
                <w:sz w:val="24"/>
                <w:szCs w:val="24"/>
              </w:rPr>
              <w:t>Приобретает опыт у</w:t>
            </w:r>
            <w:r w:rsidR="00BC5AE7" w:rsidRPr="00CF4D79">
              <w:rPr>
                <w:rFonts w:ascii="Times New Roman" w:hAnsi="Times New Roman" w:cs="Times New Roman"/>
                <w:sz w:val="24"/>
                <w:szCs w:val="24"/>
              </w:rPr>
              <w:t>частия в конкурсах ПДД</w:t>
            </w:r>
            <w:r w:rsidRPr="00CF4D79">
              <w:rPr>
                <w:rFonts w:ascii="Times New Roman" w:hAnsi="Times New Roman" w:cs="Times New Roman"/>
                <w:sz w:val="24"/>
                <w:szCs w:val="24"/>
              </w:rPr>
              <w:t xml:space="preserve"> городского уровня. Способен эмоционально проживать успехи и неудачи, осознанно оценивать и комментировать свои действия, применять ролевой опыт в </w:t>
            </w:r>
            <w:r w:rsidRPr="00CF4D79">
              <w:rPr>
                <w:rStyle w:val="Zag11"/>
                <w:rFonts w:ascii="Times New Roman" w:eastAsia="@Arial Unicode MS" w:hAnsi="Times New Roman" w:cs="Times New Roman"/>
                <w:iCs/>
                <w:color w:val="000000"/>
                <w:sz w:val="24"/>
                <w:szCs w:val="24"/>
              </w:rPr>
              <w:t>жизненных ситуациях в том числе.</w:t>
            </w:r>
            <w:r w:rsidRPr="00CF4D79">
              <w:rPr>
                <w:rFonts w:ascii="Times New Roman" w:hAnsi="Times New Roman" w:cs="Times New Roman"/>
                <w:sz w:val="24"/>
                <w:szCs w:val="24"/>
              </w:rPr>
              <w:t xml:space="preserve">  Появляется </w:t>
            </w:r>
            <w:proofErr w:type="gramStart"/>
            <w:r w:rsidRPr="00CF4D79">
              <w:rPr>
                <w:rStyle w:val="Zag11"/>
                <w:rFonts w:eastAsia="@Arial Unicode MS"/>
                <w:iCs/>
                <w:color w:val="000000"/>
              </w:rPr>
              <w:t>и</w:t>
            </w:r>
            <w:r w:rsidR="00BC5AE7" w:rsidRPr="00CF4D79">
              <w:rPr>
                <w:rStyle w:val="Zag11"/>
                <w:rFonts w:ascii="Times New Roman" w:eastAsia="@Arial Unicode MS" w:hAnsi="Times New Roman" w:cs="Times New Roman"/>
                <w:iCs/>
                <w:color w:val="000000"/>
                <w:sz w:val="24"/>
                <w:szCs w:val="24"/>
              </w:rPr>
              <w:t>нтерес</w:t>
            </w:r>
            <w:proofErr w:type="gramEnd"/>
            <w:r w:rsidR="00BC5AE7" w:rsidRPr="00CF4D79">
              <w:rPr>
                <w:rStyle w:val="Zag11"/>
                <w:rFonts w:ascii="Times New Roman" w:eastAsia="@Arial Unicode MS" w:hAnsi="Times New Roman" w:cs="Times New Roman"/>
                <w:iCs/>
                <w:color w:val="000000"/>
                <w:sz w:val="24"/>
                <w:szCs w:val="24"/>
              </w:rPr>
              <w:t xml:space="preserve"> к безопасному поведению</w:t>
            </w:r>
            <w:r w:rsidRPr="00CF4D79">
              <w:rPr>
                <w:rStyle w:val="Zag11"/>
                <w:rFonts w:ascii="Times New Roman" w:eastAsia="@Arial Unicode MS" w:hAnsi="Times New Roman" w:cs="Times New Roman"/>
                <w:iCs/>
                <w:color w:val="000000"/>
                <w:sz w:val="24"/>
                <w:szCs w:val="24"/>
              </w:rPr>
              <w:t xml:space="preserve"> </w:t>
            </w:r>
            <w:proofErr w:type="gramStart"/>
            <w:r w:rsidRPr="00CF4D79">
              <w:rPr>
                <w:rStyle w:val="Zag11"/>
                <w:rFonts w:ascii="Times New Roman" w:eastAsia="@Arial Unicode MS" w:hAnsi="Times New Roman" w:cs="Times New Roman"/>
                <w:iCs/>
                <w:color w:val="000000"/>
                <w:sz w:val="24"/>
                <w:szCs w:val="24"/>
              </w:rPr>
              <w:t>который</w:t>
            </w:r>
            <w:proofErr w:type="gramEnd"/>
            <w:r w:rsidRPr="00CF4D79">
              <w:rPr>
                <w:rStyle w:val="Zag11"/>
                <w:rFonts w:ascii="Times New Roman" w:eastAsia="@Arial Unicode MS" w:hAnsi="Times New Roman" w:cs="Times New Roman"/>
                <w:iCs/>
                <w:color w:val="000000"/>
                <w:sz w:val="24"/>
                <w:szCs w:val="24"/>
              </w:rPr>
              <w:t xml:space="preserve"> находит свое продолжение за пределами учебной деятельности.</w:t>
            </w:r>
          </w:p>
        </w:tc>
      </w:tr>
      <w:tr w:rsidR="008A4EE0" w:rsidRPr="00EF1BDC" w:rsidTr="008A4EE0">
        <w:trPr>
          <w:cantSplit/>
          <w:trHeight w:val="1134"/>
        </w:trPr>
        <w:tc>
          <w:tcPr>
            <w:tcW w:w="567" w:type="dxa"/>
            <w:textDirection w:val="btLr"/>
          </w:tcPr>
          <w:p w:rsidR="008A4EE0" w:rsidRPr="00CF4D79" w:rsidRDefault="008A4EE0" w:rsidP="008A4EE0">
            <w:pPr>
              <w:ind w:left="113" w:right="113"/>
              <w:jc w:val="both"/>
              <w:rPr>
                <w:rFonts w:ascii="Times New Roman" w:hAnsi="Times New Roman" w:cs="Times New Roman"/>
                <w:b/>
                <w:sz w:val="24"/>
                <w:szCs w:val="24"/>
              </w:rPr>
            </w:pPr>
            <w:r w:rsidRPr="00CF4D79">
              <w:rPr>
                <w:rFonts w:ascii="Times New Roman" w:hAnsi="Times New Roman" w:cs="Times New Roman"/>
                <w:b/>
                <w:sz w:val="24"/>
                <w:szCs w:val="24"/>
              </w:rPr>
              <w:lastRenderedPageBreak/>
              <w:t>4 класс</w:t>
            </w:r>
          </w:p>
        </w:tc>
        <w:tc>
          <w:tcPr>
            <w:tcW w:w="4111" w:type="dxa"/>
          </w:tcPr>
          <w:p w:rsidR="008A4EE0" w:rsidRPr="00CF4D79" w:rsidRDefault="00CF4D79" w:rsidP="00CF4D79">
            <w:pPr>
              <w:jc w:val="both"/>
              <w:rPr>
                <w:rFonts w:ascii="Times New Roman" w:hAnsi="Times New Roman" w:cs="Times New Roman"/>
                <w:sz w:val="24"/>
                <w:szCs w:val="24"/>
              </w:rPr>
            </w:pPr>
            <w:r w:rsidRPr="00CF4D79">
              <w:rPr>
                <w:rStyle w:val="Zag11"/>
                <w:rFonts w:ascii="Times New Roman" w:eastAsia="@Arial Unicode MS" w:hAnsi="Times New Roman" w:cs="Times New Roman"/>
                <w:color w:val="000000"/>
                <w:sz w:val="24"/>
                <w:szCs w:val="24"/>
              </w:rPr>
              <w:t>Усваивает алгоритм выполнения социального проекта</w:t>
            </w:r>
            <w:r w:rsidR="00532ABB" w:rsidRPr="00CF4D79">
              <w:rPr>
                <w:rStyle w:val="Zag11"/>
                <w:rFonts w:ascii="Times New Roman" w:eastAsia="@Arial Unicode MS" w:hAnsi="Times New Roman" w:cs="Times New Roman"/>
                <w:color w:val="000000"/>
                <w:sz w:val="24"/>
                <w:szCs w:val="24"/>
              </w:rPr>
              <w:t xml:space="preserve">,  </w:t>
            </w:r>
            <w:r w:rsidR="00532ABB" w:rsidRPr="00CF4D79">
              <w:rPr>
                <w:rFonts w:ascii="Times New Roman" w:hAnsi="Times New Roman" w:cs="Times New Roman"/>
                <w:sz w:val="24"/>
                <w:szCs w:val="24"/>
              </w:rPr>
              <w:t>сопоставля</w:t>
            </w:r>
            <w:r w:rsidRPr="00CF4D79">
              <w:rPr>
                <w:rFonts w:ascii="Times New Roman" w:hAnsi="Times New Roman" w:cs="Times New Roman"/>
                <w:sz w:val="24"/>
                <w:szCs w:val="24"/>
              </w:rPr>
              <w:t>ть различные точки зрения  на явления общественной жизни</w:t>
            </w:r>
            <w:r w:rsidR="00532ABB" w:rsidRPr="00CF4D79">
              <w:rPr>
                <w:rFonts w:ascii="Times New Roman" w:hAnsi="Times New Roman" w:cs="Times New Roman"/>
                <w:sz w:val="24"/>
                <w:szCs w:val="24"/>
              </w:rPr>
              <w:t>.</w:t>
            </w:r>
          </w:p>
        </w:tc>
        <w:tc>
          <w:tcPr>
            <w:tcW w:w="4678" w:type="dxa"/>
          </w:tcPr>
          <w:p w:rsidR="008A4EE0" w:rsidRPr="00CF4D79" w:rsidRDefault="008A4EE0" w:rsidP="00532ABB">
            <w:pPr>
              <w:jc w:val="both"/>
              <w:rPr>
                <w:rFonts w:ascii="Times New Roman" w:hAnsi="Times New Roman" w:cs="Times New Roman"/>
                <w:sz w:val="24"/>
                <w:szCs w:val="24"/>
              </w:rPr>
            </w:pPr>
            <w:r w:rsidRPr="00CF4D79">
              <w:rPr>
                <w:rStyle w:val="Zag11"/>
                <w:rFonts w:ascii="Times New Roman" w:eastAsia="@Arial Unicode MS" w:hAnsi="Times New Roman" w:cs="Times New Roman"/>
                <w:color w:val="000000"/>
                <w:sz w:val="24"/>
                <w:szCs w:val="24"/>
              </w:rPr>
              <w:t xml:space="preserve"> </w:t>
            </w:r>
            <w:r w:rsidRPr="00CF4D79">
              <w:rPr>
                <w:rFonts w:ascii="Times New Roman" w:hAnsi="Times New Roman" w:cs="Times New Roman"/>
                <w:sz w:val="24"/>
                <w:szCs w:val="24"/>
              </w:rPr>
              <w:t>Приобретают устойчивую потребность в самос</w:t>
            </w:r>
            <w:r w:rsidR="00CF4D79" w:rsidRPr="00CF4D79">
              <w:rPr>
                <w:rFonts w:ascii="Times New Roman" w:hAnsi="Times New Roman" w:cs="Times New Roman"/>
                <w:sz w:val="24"/>
                <w:szCs w:val="24"/>
              </w:rPr>
              <w:t xml:space="preserve">тоятельной социально-безопасной </w:t>
            </w:r>
            <w:r w:rsidRPr="00CF4D79">
              <w:rPr>
                <w:rFonts w:ascii="Times New Roman" w:hAnsi="Times New Roman" w:cs="Times New Roman"/>
                <w:sz w:val="24"/>
                <w:szCs w:val="24"/>
              </w:rPr>
              <w:t xml:space="preserve">  деят</w:t>
            </w:r>
            <w:r w:rsidR="00CF4D79" w:rsidRPr="00CF4D79">
              <w:rPr>
                <w:rFonts w:ascii="Times New Roman" w:hAnsi="Times New Roman" w:cs="Times New Roman"/>
                <w:sz w:val="24"/>
                <w:szCs w:val="24"/>
              </w:rPr>
              <w:t>ельности.</w:t>
            </w:r>
          </w:p>
        </w:tc>
        <w:tc>
          <w:tcPr>
            <w:tcW w:w="5528" w:type="dxa"/>
          </w:tcPr>
          <w:p w:rsidR="008A4EE0" w:rsidRPr="00EF1BDC" w:rsidRDefault="008A4EE0" w:rsidP="008A4EE0">
            <w:pPr>
              <w:contextualSpacing/>
              <w:jc w:val="both"/>
              <w:rPr>
                <w:rFonts w:ascii="Times New Roman" w:hAnsi="Times New Roman" w:cs="Times New Roman"/>
                <w:sz w:val="24"/>
                <w:szCs w:val="24"/>
              </w:rPr>
            </w:pPr>
            <w:r w:rsidRPr="00CF4D79">
              <w:rPr>
                <w:rFonts w:ascii="Times New Roman" w:hAnsi="Times New Roman" w:cs="Times New Roman"/>
                <w:sz w:val="24"/>
                <w:szCs w:val="24"/>
              </w:rPr>
              <w:t>Приним</w:t>
            </w:r>
            <w:r w:rsidR="00532ABB" w:rsidRPr="00CF4D79">
              <w:rPr>
                <w:rFonts w:ascii="Times New Roman" w:hAnsi="Times New Roman" w:cs="Times New Roman"/>
                <w:sz w:val="24"/>
                <w:szCs w:val="24"/>
              </w:rPr>
              <w:t xml:space="preserve">ает активное участие в пропаганде безопасного движения, участвует в </w:t>
            </w:r>
            <w:r w:rsidRPr="00CF4D79">
              <w:rPr>
                <w:rFonts w:ascii="Times New Roman" w:hAnsi="Times New Roman" w:cs="Times New Roman"/>
                <w:sz w:val="24"/>
                <w:szCs w:val="24"/>
              </w:rPr>
              <w:t xml:space="preserve"> конкурсах</w:t>
            </w:r>
            <w:r w:rsidR="00532ABB" w:rsidRPr="00CF4D79">
              <w:rPr>
                <w:rFonts w:ascii="Times New Roman" w:hAnsi="Times New Roman" w:cs="Times New Roman"/>
                <w:sz w:val="24"/>
                <w:szCs w:val="24"/>
              </w:rPr>
              <w:t xml:space="preserve"> ПДД</w:t>
            </w:r>
            <w:r w:rsidRPr="00CF4D79">
              <w:rPr>
                <w:rFonts w:ascii="Times New Roman" w:hAnsi="Times New Roman" w:cs="Times New Roman"/>
                <w:sz w:val="24"/>
                <w:szCs w:val="24"/>
              </w:rPr>
              <w:t xml:space="preserve"> на муниципальном и региональном уровнях. Реализуются собственные возможности в привлекательных для ученика видах деятельности. Возникает потребность в приобретении знаний, расширении кругозора, творческой активности. Способен </w:t>
            </w:r>
            <w:r w:rsidRPr="00CF4D79">
              <w:rPr>
                <w:rStyle w:val="Zag11"/>
                <w:rFonts w:ascii="Times New Roman" w:eastAsia="@Arial Unicode MS" w:hAnsi="Times New Roman" w:cs="Times New Roman"/>
                <w:iCs/>
                <w:color w:val="000000"/>
                <w:sz w:val="24"/>
                <w:szCs w:val="24"/>
              </w:rPr>
              <w:t>формировать целостный взгляд на окружающий мир.</w:t>
            </w:r>
            <w:r w:rsidR="00CF4D79" w:rsidRPr="00CF4D79">
              <w:rPr>
                <w:rStyle w:val="Zag11"/>
                <w:rFonts w:ascii="Times New Roman" w:eastAsia="@Arial Unicode MS" w:hAnsi="Times New Roman" w:cs="Times New Roman"/>
                <w:iCs/>
                <w:color w:val="000000"/>
                <w:sz w:val="24"/>
                <w:szCs w:val="24"/>
              </w:rPr>
              <w:t xml:space="preserve"> Участвует в защите социально-значимых проектов.</w:t>
            </w:r>
          </w:p>
        </w:tc>
      </w:tr>
    </w:tbl>
    <w:p w:rsidR="008A4EE0" w:rsidRPr="00DF632E" w:rsidRDefault="008A4EE0" w:rsidP="008A4EE0">
      <w:pPr>
        <w:spacing w:after="120" w:line="240" w:lineRule="auto"/>
        <w:jc w:val="both"/>
        <w:rPr>
          <w:rFonts w:ascii="Times New Roman" w:eastAsia="Times New Roman" w:hAnsi="Times New Roman" w:cs="Times New Roman"/>
          <w:sz w:val="24"/>
          <w:szCs w:val="24"/>
        </w:rPr>
      </w:pPr>
    </w:p>
    <w:p w:rsidR="008A4EE0" w:rsidRPr="00F8128A" w:rsidRDefault="008A4EE0" w:rsidP="00F8128A">
      <w:pPr>
        <w:autoSpaceDE w:val="0"/>
        <w:autoSpaceDN w:val="0"/>
        <w:adjustRightInd w:val="0"/>
        <w:spacing w:after="0" w:line="240" w:lineRule="auto"/>
        <w:jc w:val="both"/>
        <w:rPr>
          <w:rFonts w:ascii="Times New Roman" w:eastAsia="Times New Roman" w:hAnsi="Times New Roman" w:cs="Times New Roman"/>
          <w:color w:val="191919"/>
          <w:sz w:val="24"/>
          <w:szCs w:val="24"/>
        </w:rPr>
      </w:pPr>
    </w:p>
    <w:p w:rsidR="00265C06" w:rsidRDefault="00B57C0A" w:rsidP="00415CE5">
      <w:pPr>
        <w:rPr>
          <w:rFonts w:ascii="Times New Roman" w:hAnsi="Times New Roman" w:cs="Times New Roman"/>
          <w:b/>
          <w:sz w:val="28"/>
          <w:szCs w:val="28"/>
        </w:rPr>
      </w:pPr>
      <w:r>
        <w:rPr>
          <w:rFonts w:ascii="Times New Roman" w:hAnsi="Times New Roman" w:cs="Times New Roman"/>
          <w:b/>
          <w:sz w:val="28"/>
          <w:szCs w:val="28"/>
          <w:lang w:val="en-US"/>
        </w:rPr>
        <w:t>III</w:t>
      </w:r>
      <w:r>
        <w:rPr>
          <w:rFonts w:ascii="Times New Roman" w:hAnsi="Times New Roman" w:cs="Times New Roman"/>
          <w:b/>
          <w:sz w:val="28"/>
          <w:szCs w:val="28"/>
        </w:rPr>
        <w:t xml:space="preserve">           </w:t>
      </w:r>
      <w:proofErr w:type="gramStart"/>
      <w:r w:rsidR="00265C06">
        <w:rPr>
          <w:rFonts w:ascii="Times New Roman" w:hAnsi="Times New Roman" w:cs="Times New Roman"/>
          <w:b/>
          <w:sz w:val="28"/>
          <w:szCs w:val="28"/>
        </w:rPr>
        <w:t>Содержание  курса</w:t>
      </w:r>
      <w:proofErr w:type="gramEnd"/>
      <w:r w:rsidR="00265C06">
        <w:rPr>
          <w:rFonts w:ascii="Times New Roman" w:hAnsi="Times New Roman" w:cs="Times New Roman"/>
          <w:b/>
          <w:sz w:val="28"/>
          <w:szCs w:val="28"/>
        </w:rPr>
        <w:t xml:space="preserve"> внеурочной деятельности.</w:t>
      </w:r>
    </w:p>
    <w:p w:rsidR="00C6175A" w:rsidRDefault="00B57C0A" w:rsidP="00C6175A">
      <w:pPr>
        <w:spacing w:after="0"/>
        <w:jc w:val="both"/>
        <w:rPr>
          <w:rFonts w:ascii="Times New Roman" w:eastAsia="Times New Roman" w:hAnsi="Times New Roman" w:cs="Times New Roman"/>
          <w:sz w:val="24"/>
          <w:szCs w:val="24"/>
        </w:rPr>
      </w:pPr>
      <w:r w:rsidRPr="00265C06">
        <w:rPr>
          <w:rFonts w:ascii="Times New Roman" w:eastAsia="Times New Roman" w:hAnsi="Times New Roman" w:cs="Times New Roman"/>
          <w:sz w:val="24"/>
          <w:szCs w:val="24"/>
        </w:rPr>
        <w:t>Программа внеурочной деятельности «</w:t>
      </w:r>
      <w:r>
        <w:rPr>
          <w:rFonts w:ascii="Times New Roman" w:eastAsia="Times New Roman" w:hAnsi="Times New Roman" w:cs="Times New Roman"/>
          <w:sz w:val="24"/>
          <w:szCs w:val="24"/>
        </w:rPr>
        <w:t>Красный, желтый, зеленый</w:t>
      </w:r>
      <w:r w:rsidRPr="00265C06">
        <w:rPr>
          <w:rFonts w:ascii="Times New Roman" w:eastAsia="Times New Roman" w:hAnsi="Times New Roman" w:cs="Times New Roman"/>
          <w:sz w:val="24"/>
          <w:szCs w:val="24"/>
        </w:rPr>
        <w:t>» рассч</w:t>
      </w:r>
      <w:r w:rsidR="004452EB">
        <w:rPr>
          <w:rFonts w:ascii="Times New Roman" w:eastAsia="Times New Roman" w:hAnsi="Times New Roman" w:cs="Times New Roman"/>
          <w:sz w:val="24"/>
          <w:szCs w:val="24"/>
        </w:rPr>
        <w:t>итана на 4 года (1–4 класс), 70</w:t>
      </w:r>
      <w:r>
        <w:rPr>
          <w:rFonts w:ascii="Times New Roman" w:eastAsia="Times New Roman" w:hAnsi="Times New Roman" w:cs="Times New Roman"/>
          <w:sz w:val="24"/>
          <w:szCs w:val="24"/>
        </w:rPr>
        <w:t xml:space="preserve"> учебных часов, из расчета 0.5 часа</w:t>
      </w:r>
      <w:r w:rsidRPr="00265C06">
        <w:rPr>
          <w:rFonts w:ascii="Times New Roman" w:eastAsia="Times New Roman" w:hAnsi="Times New Roman" w:cs="Times New Roman"/>
          <w:sz w:val="24"/>
          <w:szCs w:val="24"/>
        </w:rPr>
        <w:t xml:space="preserve"> в неделю.</w:t>
      </w:r>
      <w:r w:rsidR="00DE4B68">
        <w:rPr>
          <w:rFonts w:ascii="Times New Roman" w:eastAsia="Times New Roman" w:hAnsi="Times New Roman" w:cs="Times New Roman"/>
          <w:sz w:val="24"/>
          <w:szCs w:val="24"/>
        </w:rPr>
        <w:t xml:space="preserve"> Программа имеет </w:t>
      </w:r>
      <w:r w:rsidR="00DE4B68" w:rsidRPr="00DE4B68">
        <w:rPr>
          <w:rFonts w:ascii="Times New Roman" w:eastAsia="Times New Roman" w:hAnsi="Times New Roman" w:cs="Times New Roman"/>
          <w:b/>
          <w:sz w:val="24"/>
          <w:szCs w:val="24"/>
        </w:rPr>
        <w:t>преемственность</w:t>
      </w:r>
      <w:r w:rsidR="00DE4B68">
        <w:rPr>
          <w:rFonts w:ascii="Times New Roman" w:eastAsia="Times New Roman" w:hAnsi="Times New Roman" w:cs="Times New Roman"/>
          <w:sz w:val="24"/>
          <w:szCs w:val="24"/>
        </w:rPr>
        <w:t xml:space="preserve"> на средней  и старшей ступени в рамках воспитательной работы через реализацию программы по ПДД.</w:t>
      </w:r>
      <w:r w:rsidRPr="00265C06">
        <w:rPr>
          <w:rFonts w:ascii="Times New Roman" w:eastAsia="Times New Roman" w:hAnsi="Times New Roman" w:cs="Times New Roman"/>
          <w:sz w:val="24"/>
          <w:szCs w:val="24"/>
        </w:rPr>
        <w:t xml:space="preserve">  </w:t>
      </w:r>
      <w:proofErr w:type="gramStart"/>
      <w:r w:rsidR="00F8128A">
        <w:rPr>
          <w:rFonts w:ascii="Times New Roman" w:eastAsia="Times New Roman" w:hAnsi="Times New Roman" w:cs="Times New Roman"/>
          <w:sz w:val="24"/>
          <w:szCs w:val="24"/>
        </w:rPr>
        <w:t xml:space="preserve">Курс внеурочной деятельности имеет </w:t>
      </w:r>
      <w:r w:rsidR="00CF4D79">
        <w:rPr>
          <w:rFonts w:ascii="Times New Roman" w:eastAsia="Times New Roman" w:hAnsi="Times New Roman" w:cs="Times New Roman"/>
          <w:b/>
          <w:sz w:val="24"/>
          <w:szCs w:val="24"/>
        </w:rPr>
        <w:t>преемственность</w:t>
      </w:r>
      <w:r w:rsidR="00F8128A">
        <w:rPr>
          <w:rFonts w:ascii="Times New Roman" w:eastAsia="Times New Roman" w:hAnsi="Times New Roman" w:cs="Times New Roman"/>
          <w:sz w:val="24"/>
          <w:szCs w:val="24"/>
        </w:rPr>
        <w:t xml:space="preserve"> в средней школе в </w:t>
      </w:r>
      <w:r w:rsidR="002751A1">
        <w:rPr>
          <w:rFonts w:ascii="Times New Roman" w:eastAsia="Times New Roman" w:hAnsi="Times New Roman" w:cs="Times New Roman"/>
          <w:sz w:val="24"/>
          <w:szCs w:val="24"/>
        </w:rPr>
        <w:t xml:space="preserve"> программе ПДД, проводимой с 5 по 9 класс)</w:t>
      </w:r>
      <w:r w:rsidR="00C6175A">
        <w:rPr>
          <w:rFonts w:ascii="Times New Roman" w:eastAsia="Times New Roman" w:hAnsi="Times New Roman" w:cs="Times New Roman"/>
          <w:sz w:val="24"/>
          <w:szCs w:val="24"/>
        </w:rPr>
        <w:t>.</w:t>
      </w:r>
      <w:proofErr w:type="gramEnd"/>
    </w:p>
    <w:p w:rsidR="00B57C0A" w:rsidRPr="00265C06" w:rsidRDefault="00C6175A" w:rsidP="00C6175A">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C6175A">
        <w:rPr>
          <w:rFonts w:ascii="Times New Roman" w:eastAsia="Times New Roman" w:hAnsi="Times New Roman" w:cs="Times New Roman"/>
          <w:b/>
          <w:sz w:val="24"/>
          <w:szCs w:val="24"/>
        </w:rPr>
        <w:t>Основным видом деятельности</w:t>
      </w:r>
      <w:r w:rsidRPr="00C6175A">
        <w:rPr>
          <w:rFonts w:ascii="Times New Roman" w:eastAsia="Times New Roman" w:hAnsi="Times New Roman" w:cs="Times New Roman"/>
          <w:sz w:val="24"/>
          <w:szCs w:val="24"/>
        </w:rPr>
        <w:t xml:space="preserve"> </w:t>
      </w:r>
      <w:r w:rsidR="00DE4B68">
        <w:rPr>
          <w:rFonts w:ascii="Times New Roman" w:eastAsia="Times New Roman" w:hAnsi="Times New Roman" w:cs="Times New Roman"/>
          <w:sz w:val="24"/>
          <w:szCs w:val="24"/>
        </w:rPr>
        <w:t>являю</w:t>
      </w:r>
      <w:r>
        <w:rPr>
          <w:rFonts w:ascii="Times New Roman" w:eastAsia="Times New Roman" w:hAnsi="Times New Roman" w:cs="Times New Roman"/>
          <w:sz w:val="24"/>
          <w:szCs w:val="24"/>
        </w:rPr>
        <w:t xml:space="preserve">тся социально </w:t>
      </w:r>
      <w:r w:rsidR="00DE4B68">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значимая</w:t>
      </w:r>
      <w:r w:rsidR="00DE4B68">
        <w:rPr>
          <w:rFonts w:ascii="Times New Roman" w:eastAsia="Times New Roman" w:hAnsi="Times New Roman" w:cs="Times New Roman"/>
          <w:sz w:val="24"/>
          <w:szCs w:val="24"/>
        </w:rPr>
        <w:t>, проблемн</w:t>
      </w:r>
      <w:proofErr w:type="gramStart"/>
      <w:r w:rsidR="00DE4B68">
        <w:rPr>
          <w:rFonts w:ascii="Times New Roman" w:eastAsia="Times New Roman" w:hAnsi="Times New Roman" w:cs="Times New Roman"/>
          <w:sz w:val="24"/>
          <w:szCs w:val="24"/>
        </w:rPr>
        <w:t>о-</w:t>
      </w:r>
      <w:proofErr w:type="gramEnd"/>
      <w:r w:rsidR="00DE4B68">
        <w:rPr>
          <w:rFonts w:ascii="Times New Roman" w:eastAsia="Times New Roman" w:hAnsi="Times New Roman" w:cs="Times New Roman"/>
          <w:sz w:val="24"/>
          <w:szCs w:val="24"/>
        </w:rPr>
        <w:t xml:space="preserve"> ценностное общение и </w:t>
      </w:r>
      <w:r>
        <w:rPr>
          <w:rFonts w:ascii="Times New Roman" w:eastAsia="Times New Roman" w:hAnsi="Times New Roman" w:cs="Times New Roman"/>
          <w:sz w:val="24"/>
          <w:szCs w:val="24"/>
        </w:rPr>
        <w:t xml:space="preserve"> познавательная деятельность.</w:t>
      </w:r>
      <w:r w:rsidR="00B57C0A" w:rsidRPr="00265C06">
        <w:rPr>
          <w:rFonts w:ascii="Times New Roman" w:eastAsia="Times New Roman" w:hAnsi="Times New Roman" w:cs="Times New Roman"/>
          <w:sz w:val="24"/>
          <w:szCs w:val="24"/>
        </w:rPr>
        <w:t xml:space="preserve">    Программа предполагает как групповые занятия, так и индивидуальные, а также проведение массовых мероприятий. Так как программа больше всего уделяет внимание пропаганде знаний ПДД и профилактике детского дорожно-транспортного травматизма через реализацию творческих возможностей детей и подростков, то с этой целью рекомендуется использование таких </w:t>
      </w:r>
      <w:r w:rsidR="00B57C0A" w:rsidRPr="00B57C0A">
        <w:rPr>
          <w:rFonts w:ascii="Times New Roman" w:eastAsia="Times New Roman" w:hAnsi="Times New Roman" w:cs="Times New Roman"/>
          <w:b/>
          <w:sz w:val="24"/>
          <w:szCs w:val="24"/>
        </w:rPr>
        <w:t>форм</w:t>
      </w:r>
      <w:r w:rsidR="00B57C0A" w:rsidRPr="00265C06">
        <w:rPr>
          <w:rFonts w:ascii="Times New Roman" w:eastAsia="Times New Roman" w:hAnsi="Times New Roman" w:cs="Times New Roman"/>
          <w:sz w:val="24"/>
          <w:szCs w:val="24"/>
        </w:rPr>
        <w:t xml:space="preserve"> проведения занятий:</w:t>
      </w:r>
    </w:p>
    <w:p w:rsidR="00B57C0A" w:rsidRPr="00265C06" w:rsidRDefault="00B57C0A" w:rsidP="00B57C0A">
      <w:pPr>
        <w:numPr>
          <w:ilvl w:val="0"/>
          <w:numId w:val="2"/>
        </w:numPr>
        <w:tabs>
          <w:tab w:val="left" w:pos="0"/>
          <w:tab w:val="left" w:pos="426"/>
        </w:tabs>
        <w:spacing w:after="0" w:line="240" w:lineRule="auto"/>
        <w:ind w:left="0" w:firstLine="0"/>
        <w:jc w:val="both"/>
        <w:rPr>
          <w:rFonts w:ascii="Times New Roman" w:eastAsia="Times New Roman" w:hAnsi="Times New Roman" w:cs="Times New Roman"/>
          <w:sz w:val="24"/>
          <w:szCs w:val="24"/>
        </w:rPr>
      </w:pPr>
      <w:r w:rsidRPr="00265C06">
        <w:rPr>
          <w:rFonts w:ascii="Times New Roman" w:eastAsia="Times New Roman" w:hAnsi="Times New Roman" w:cs="Times New Roman"/>
          <w:sz w:val="24"/>
          <w:szCs w:val="24"/>
        </w:rPr>
        <w:t>тематические занятия</w:t>
      </w:r>
    </w:p>
    <w:p w:rsidR="00B57C0A" w:rsidRPr="00265C06" w:rsidRDefault="00B57C0A" w:rsidP="00B57C0A">
      <w:pPr>
        <w:numPr>
          <w:ilvl w:val="0"/>
          <w:numId w:val="2"/>
        </w:numPr>
        <w:tabs>
          <w:tab w:val="left" w:pos="0"/>
          <w:tab w:val="left" w:pos="426"/>
        </w:tabs>
        <w:spacing w:after="0" w:line="240" w:lineRule="auto"/>
        <w:ind w:left="0" w:firstLine="0"/>
        <w:jc w:val="both"/>
        <w:rPr>
          <w:rFonts w:ascii="Times New Roman" w:eastAsia="Times New Roman" w:hAnsi="Times New Roman" w:cs="Times New Roman"/>
          <w:sz w:val="24"/>
          <w:szCs w:val="24"/>
        </w:rPr>
      </w:pPr>
      <w:r w:rsidRPr="00265C06">
        <w:rPr>
          <w:rFonts w:ascii="Times New Roman" w:eastAsia="Times New Roman" w:hAnsi="Times New Roman" w:cs="Times New Roman"/>
          <w:sz w:val="24"/>
          <w:szCs w:val="24"/>
        </w:rPr>
        <w:t>игровые тренинги</w:t>
      </w:r>
    </w:p>
    <w:p w:rsidR="00B57C0A" w:rsidRPr="00265C06" w:rsidRDefault="00B57C0A" w:rsidP="00B57C0A">
      <w:pPr>
        <w:numPr>
          <w:ilvl w:val="0"/>
          <w:numId w:val="2"/>
        </w:numPr>
        <w:tabs>
          <w:tab w:val="left" w:pos="0"/>
          <w:tab w:val="left" w:pos="426"/>
        </w:tabs>
        <w:spacing w:after="0" w:line="240" w:lineRule="auto"/>
        <w:ind w:left="0" w:firstLine="0"/>
        <w:jc w:val="both"/>
        <w:rPr>
          <w:rFonts w:ascii="Times New Roman" w:eastAsia="Times New Roman" w:hAnsi="Times New Roman" w:cs="Times New Roman"/>
          <w:sz w:val="24"/>
          <w:szCs w:val="24"/>
        </w:rPr>
      </w:pPr>
      <w:r w:rsidRPr="00265C06">
        <w:rPr>
          <w:rFonts w:ascii="Times New Roman" w:eastAsia="Times New Roman" w:hAnsi="Times New Roman" w:cs="Times New Roman"/>
          <w:sz w:val="24"/>
          <w:szCs w:val="24"/>
        </w:rPr>
        <w:t>разбор дорожных ситуаций на настольных играх</w:t>
      </w:r>
    </w:p>
    <w:p w:rsidR="00B57C0A" w:rsidRPr="00265C06" w:rsidRDefault="00B57C0A" w:rsidP="00B57C0A">
      <w:pPr>
        <w:numPr>
          <w:ilvl w:val="0"/>
          <w:numId w:val="2"/>
        </w:numPr>
        <w:tabs>
          <w:tab w:val="left" w:pos="0"/>
          <w:tab w:val="left" w:pos="426"/>
        </w:tabs>
        <w:spacing w:after="0" w:line="240" w:lineRule="auto"/>
        <w:ind w:left="0" w:firstLine="0"/>
        <w:jc w:val="both"/>
        <w:rPr>
          <w:rFonts w:ascii="Times New Roman" w:eastAsia="Times New Roman" w:hAnsi="Times New Roman" w:cs="Times New Roman"/>
          <w:sz w:val="24"/>
          <w:szCs w:val="24"/>
        </w:rPr>
      </w:pPr>
      <w:r w:rsidRPr="00265C06">
        <w:rPr>
          <w:rFonts w:ascii="Times New Roman" w:eastAsia="Times New Roman" w:hAnsi="Times New Roman" w:cs="Times New Roman"/>
          <w:sz w:val="24"/>
          <w:szCs w:val="24"/>
        </w:rPr>
        <w:t>экскурсии</w:t>
      </w:r>
    </w:p>
    <w:p w:rsidR="00B57C0A" w:rsidRPr="00265C06" w:rsidRDefault="00B57C0A" w:rsidP="00B57C0A">
      <w:pPr>
        <w:numPr>
          <w:ilvl w:val="0"/>
          <w:numId w:val="2"/>
        </w:numPr>
        <w:tabs>
          <w:tab w:val="left" w:pos="0"/>
          <w:tab w:val="left" w:pos="426"/>
        </w:tabs>
        <w:spacing w:after="0" w:line="240" w:lineRule="auto"/>
        <w:ind w:left="0" w:firstLine="0"/>
        <w:jc w:val="both"/>
        <w:rPr>
          <w:rFonts w:ascii="Times New Roman" w:eastAsia="Times New Roman" w:hAnsi="Times New Roman" w:cs="Times New Roman"/>
          <w:sz w:val="24"/>
          <w:szCs w:val="24"/>
        </w:rPr>
      </w:pPr>
      <w:r w:rsidRPr="00265C06">
        <w:rPr>
          <w:rFonts w:ascii="Times New Roman" w:eastAsia="Times New Roman" w:hAnsi="Times New Roman" w:cs="Times New Roman"/>
          <w:sz w:val="24"/>
          <w:szCs w:val="24"/>
        </w:rPr>
        <w:t xml:space="preserve">конкурсы, соревнования, КВН, викторины </w:t>
      </w:r>
    </w:p>
    <w:p w:rsidR="00B57C0A" w:rsidRPr="00265C06" w:rsidRDefault="00B57C0A" w:rsidP="00B57C0A">
      <w:pPr>
        <w:numPr>
          <w:ilvl w:val="0"/>
          <w:numId w:val="2"/>
        </w:numPr>
        <w:tabs>
          <w:tab w:val="left" w:pos="0"/>
          <w:tab w:val="left" w:pos="426"/>
        </w:tabs>
        <w:spacing w:after="0" w:line="240" w:lineRule="auto"/>
        <w:ind w:left="0" w:firstLine="0"/>
        <w:jc w:val="both"/>
        <w:rPr>
          <w:rFonts w:ascii="Times New Roman" w:eastAsia="Times New Roman" w:hAnsi="Times New Roman" w:cs="Times New Roman"/>
          <w:sz w:val="24"/>
          <w:szCs w:val="24"/>
        </w:rPr>
      </w:pPr>
      <w:r w:rsidRPr="00265C06">
        <w:rPr>
          <w:rFonts w:ascii="Times New Roman" w:eastAsia="Times New Roman" w:hAnsi="Times New Roman" w:cs="Times New Roman"/>
          <w:sz w:val="24"/>
          <w:szCs w:val="24"/>
        </w:rPr>
        <w:t>изготовление наглядных пособий для занятий по правилам дорожного движения;</w:t>
      </w:r>
    </w:p>
    <w:p w:rsidR="00B57C0A" w:rsidRPr="00265C06" w:rsidRDefault="00B57C0A" w:rsidP="00B57C0A">
      <w:pPr>
        <w:numPr>
          <w:ilvl w:val="0"/>
          <w:numId w:val="2"/>
        </w:numPr>
        <w:tabs>
          <w:tab w:val="left" w:pos="0"/>
          <w:tab w:val="left" w:pos="426"/>
        </w:tabs>
        <w:spacing w:after="0" w:line="240" w:lineRule="auto"/>
        <w:ind w:left="0" w:firstLine="0"/>
        <w:jc w:val="both"/>
        <w:rPr>
          <w:rFonts w:ascii="Times New Roman" w:eastAsia="Times New Roman" w:hAnsi="Times New Roman" w:cs="Times New Roman"/>
          <w:sz w:val="24"/>
          <w:szCs w:val="24"/>
        </w:rPr>
      </w:pPr>
      <w:r w:rsidRPr="00265C06">
        <w:rPr>
          <w:rFonts w:ascii="Times New Roman" w:eastAsia="Times New Roman" w:hAnsi="Times New Roman" w:cs="Times New Roman"/>
          <w:sz w:val="24"/>
          <w:szCs w:val="24"/>
        </w:rPr>
        <w:t>выпуск стенгазет</w:t>
      </w:r>
    </w:p>
    <w:p w:rsidR="00B57C0A" w:rsidRPr="00265C06" w:rsidRDefault="00B57C0A" w:rsidP="00B57C0A">
      <w:pPr>
        <w:numPr>
          <w:ilvl w:val="0"/>
          <w:numId w:val="2"/>
        </w:numPr>
        <w:tabs>
          <w:tab w:val="left" w:pos="0"/>
          <w:tab w:val="left" w:pos="426"/>
          <w:tab w:val="left" w:pos="5580"/>
        </w:tabs>
        <w:spacing w:after="0" w:line="240" w:lineRule="auto"/>
        <w:ind w:left="0" w:right="-238" w:firstLine="0"/>
        <w:jc w:val="both"/>
        <w:rPr>
          <w:rFonts w:ascii="Times New Roman" w:eastAsia="Times New Roman" w:hAnsi="Times New Roman" w:cs="Times New Roman"/>
          <w:sz w:val="24"/>
          <w:szCs w:val="24"/>
          <w:lang w:eastAsia="en-US"/>
        </w:rPr>
      </w:pPr>
      <w:r w:rsidRPr="00265C06">
        <w:rPr>
          <w:rFonts w:ascii="Times New Roman" w:eastAsia="Times New Roman" w:hAnsi="Times New Roman" w:cs="Times New Roman"/>
          <w:sz w:val="24"/>
          <w:szCs w:val="24"/>
          <w:lang w:eastAsia="en-US"/>
        </w:rPr>
        <w:t>разработка проектов по ПДД</w:t>
      </w:r>
    </w:p>
    <w:p w:rsidR="00B57C0A" w:rsidRPr="00265C06" w:rsidRDefault="00B57C0A" w:rsidP="00B57C0A">
      <w:pPr>
        <w:numPr>
          <w:ilvl w:val="0"/>
          <w:numId w:val="2"/>
        </w:numPr>
        <w:tabs>
          <w:tab w:val="left" w:pos="0"/>
          <w:tab w:val="left" w:pos="426"/>
        </w:tabs>
        <w:spacing w:after="0" w:line="240" w:lineRule="auto"/>
        <w:ind w:left="0" w:firstLine="0"/>
        <w:jc w:val="both"/>
        <w:rPr>
          <w:rFonts w:ascii="Times New Roman" w:eastAsia="Times New Roman" w:hAnsi="Times New Roman" w:cs="Times New Roman"/>
          <w:sz w:val="24"/>
          <w:szCs w:val="24"/>
        </w:rPr>
      </w:pPr>
      <w:r w:rsidRPr="00265C06">
        <w:rPr>
          <w:rFonts w:ascii="Times New Roman" w:eastAsia="Times New Roman" w:hAnsi="Times New Roman" w:cs="Times New Roman"/>
          <w:sz w:val="24"/>
          <w:szCs w:val="24"/>
        </w:rPr>
        <w:t>встреча с работниками ГИБДД</w:t>
      </w:r>
    </w:p>
    <w:p w:rsidR="00B57C0A" w:rsidRPr="00F8128A" w:rsidRDefault="00B57C0A" w:rsidP="00415CE5">
      <w:pPr>
        <w:numPr>
          <w:ilvl w:val="0"/>
          <w:numId w:val="2"/>
        </w:numPr>
        <w:tabs>
          <w:tab w:val="left" w:pos="0"/>
          <w:tab w:val="left" w:pos="426"/>
        </w:tabs>
        <w:spacing w:after="0" w:line="240" w:lineRule="auto"/>
        <w:ind w:left="0" w:firstLine="0"/>
        <w:jc w:val="both"/>
        <w:rPr>
          <w:rFonts w:ascii="Times New Roman" w:eastAsia="Times New Roman" w:hAnsi="Times New Roman" w:cs="Times New Roman"/>
          <w:sz w:val="24"/>
          <w:szCs w:val="24"/>
        </w:rPr>
      </w:pPr>
      <w:r w:rsidRPr="00265C06">
        <w:rPr>
          <w:rFonts w:ascii="Times New Roman" w:eastAsia="Times New Roman" w:hAnsi="Times New Roman" w:cs="Times New Roman"/>
          <w:sz w:val="24"/>
          <w:szCs w:val="24"/>
        </w:rPr>
        <w:lastRenderedPageBreak/>
        <w:t>просмотр видеофильмов</w:t>
      </w:r>
    </w:p>
    <w:p w:rsidR="00C6175A" w:rsidRDefault="00C6175A" w:rsidP="00D108D8">
      <w:pPr>
        <w:autoSpaceDE w:val="0"/>
        <w:autoSpaceDN w:val="0"/>
        <w:adjustRightInd w:val="0"/>
        <w:spacing w:before="100" w:beforeAutospacing="1" w:after="100" w:afterAutospacing="1" w:line="240" w:lineRule="auto"/>
        <w:jc w:val="center"/>
        <w:rPr>
          <w:rFonts w:ascii="Times New Roman" w:eastAsia="Times New Roman" w:hAnsi="Times New Roman" w:cs="Times New Roman"/>
          <w:b/>
          <w:bCs/>
          <w:color w:val="191919"/>
          <w:sz w:val="24"/>
          <w:szCs w:val="24"/>
        </w:rPr>
      </w:pPr>
    </w:p>
    <w:p w:rsidR="00D108D8" w:rsidRPr="00D108D8" w:rsidRDefault="00D108D8" w:rsidP="00D108D8">
      <w:pPr>
        <w:autoSpaceDE w:val="0"/>
        <w:autoSpaceDN w:val="0"/>
        <w:adjustRightInd w:val="0"/>
        <w:spacing w:before="100" w:beforeAutospacing="1" w:after="100" w:afterAutospacing="1" w:line="240" w:lineRule="auto"/>
        <w:jc w:val="center"/>
        <w:rPr>
          <w:rFonts w:ascii="Times New Roman" w:eastAsia="Times New Roman" w:hAnsi="Times New Roman" w:cs="Times New Roman"/>
          <w:b/>
          <w:bCs/>
          <w:color w:val="191919"/>
          <w:sz w:val="24"/>
          <w:szCs w:val="24"/>
        </w:rPr>
      </w:pPr>
      <w:r w:rsidRPr="00D108D8">
        <w:rPr>
          <w:rFonts w:ascii="Times New Roman" w:eastAsia="Times New Roman" w:hAnsi="Times New Roman" w:cs="Times New Roman"/>
          <w:b/>
          <w:bCs/>
          <w:color w:val="191919"/>
          <w:sz w:val="24"/>
          <w:szCs w:val="24"/>
        </w:rPr>
        <w:t>1 класс</w:t>
      </w:r>
      <w:r w:rsidR="004452EB">
        <w:rPr>
          <w:rFonts w:ascii="Times New Roman" w:eastAsia="Times New Roman" w:hAnsi="Times New Roman" w:cs="Times New Roman"/>
          <w:b/>
          <w:bCs/>
          <w:color w:val="191919"/>
          <w:sz w:val="24"/>
          <w:szCs w:val="24"/>
        </w:rPr>
        <w:t xml:space="preserve"> </w:t>
      </w:r>
      <w:proofErr w:type="gramStart"/>
      <w:r w:rsidR="004452EB">
        <w:rPr>
          <w:rFonts w:ascii="Times New Roman" w:eastAsia="Times New Roman" w:hAnsi="Times New Roman" w:cs="Times New Roman"/>
          <w:b/>
          <w:bCs/>
          <w:color w:val="191919"/>
          <w:sz w:val="24"/>
          <w:szCs w:val="24"/>
        </w:rPr>
        <w:t xml:space="preserve">( </w:t>
      </w:r>
      <w:proofErr w:type="gramEnd"/>
      <w:r w:rsidR="004452EB">
        <w:rPr>
          <w:rFonts w:ascii="Times New Roman" w:eastAsia="Times New Roman" w:hAnsi="Times New Roman" w:cs="Times New Roman"/>
          <w:b/>
          <w:bCs/>
          <w:color w:val="191919"/>
          <w:sz w:val="24"/>
          <w:szCs w:val="24"/>
        </w:rPr>
        <w:t>16</w:t>
      </w:r>
      <w:r w:rsidR="00B57C0A">
        <w:rPr>
          <w:rFonts w:ascii="Times New Roman" w:eastAsia="Times New Roman" w:hAnsi="Times New Roman" w:cs="Times New Roman"/>
          <w:b/>
          <w:bCs/>
          <w:color w:val="191919"/>
          <w:sz w:val="24"/>
          <w:szCs w:val="24"/>
        </w:rPr>
        <w:t xml:space="preserve"> </w:t>
      </w:r>
      <w:r w:rsidR="004452EB">
        <w:rPr>
          <w:rFonts w:ascii="Times New Roman" w:eastAsia="Times New Roman" w:hAnsi="Times New Roman" w:cs="Times New Roman"/>
          <w:b/>
          <w:bCs/>
          <w:color w:val="191919"/>
          <w:sz w:val="24"/>
          <w:szCs w:val="24"/>
        </w:rPr>
        <w:t>часов</w:t>
      </w:r>
      <w:r>
        <w:rPr>
          <w:rFonts w:ascii="Times New Roman" w:eastAsia="Times New Roman" w:hAnsi="Times New Roman" w:cs="Times New Roman"/>
          <w:b/>
          <w:bCs/>
          <w:color w:val="191919"/>
          <w:sz w:val="24"/>
          <w:szCs w:val="24"/>
        </w:rPr>
        <w:t>)</w:t>
      </w:r>
    </w:p>
    <w:p w:rsidR="00D108D8" w:rsidRPr="00D108D8" w:rsidRDefault="00D108D8" w:rsidP="00D108D8">
      <w:pPr>
        <w:autoSpaceDE w:val="0"/>
        <w:autoSpaceDN w:val="0"/>
        <w:adjustRightInd w:val="0"/>
        <w:spacing w:after="0" w:line="240" w:lineRule="auto"/>
        <w:jc w:val="both"/>
        <w:rPr>
          <w:rFonts w:ascii="Times New Roman" w:eastAsia="Times New Roman" w:hAnsi="Times New Roman" w:cs="Times New Roman"/>
          <w:b/>
          <w:bCs/>
          <w:color w:val="191919"/>
          <w:sz w:val="24"/>
          <w:szCs w:val="24"/>
        </w:rPr>
      </w:pPr>
      <w:r w:rsidRPr="00D108D8">
        <w:rPr>
          <w:rFonts w:ascii="Times New Roman" w:eastAsia="Times New Roman" w:hAnsi="Times New Roman" w:cs="Times New Roman"/>
          <w:b/>
          <w:bCs/>
          <w:color w:val="191919"/>
          <w:sz w:val="24"/>
          <w:szCs w:val="24"/>
        </w:rPr>
        <w:t>Ориентировка в окружающем мире (</w:t>
      </w:r>
      <w:r w:rsidR="004452EB">
        <w:rPr>
          <w:rFonts w:ascii="Times New Roman" w:eastAsia="Times New Roman" w:hAnsi="Times New Roman" w:cs="Times New Roman"/>
          <w:b/>
          <w:bCs/>
          <w:color w:val="191919"/>
          <w:sz w:val="24"/>
          <w:szCs w:val="24"/>
        </w:rPr>
        <w:t>7</w:t>
      </w:r>
      <w:r w:rsidRPr="00D108D8">
        <w:rPr>
          <w:rFonts w:ascii="Times New Roman" w:eastAsia="Times New Roman" w:hAnsi="Times New Roman" w:cs="Times New Roman"/>
          <w:b/>
          <w:bCs/>
          <w:color w:val="191919"/>
          <w:sz w:val="24"/>
          <w:szCs w:val="24"/>
        </w:rPr>
        <w:t>ч.)</w:t>
      </w:r>
    </w:p>
    <w:p w:rsidR="00D108D8" w:rsidRPr="00D108D8" w:rsidRDefault="00D108D8" w:rsidP="00D108D8">
      <w:pPr>
        <w:autoSpaceDE w:val="0"/>
        <w:autoSpaceDN w:val="0"/>
        <w:adjustRightInd w:val="0"/>
        <w:spacing w:after="0" w:line="240" w:lineRule="auto"/>
        <w:jc w:val="both"/>
        <w:rPr>
          <w:rFonts w:ascii="Times New Roman" w:eastAsia="Times New Roman" w:hAnsi="Times New Roman" w:cs="Times New Roman"/>
          <w:color w:val="191919"/>
          <w:sz w:val="24"/>
          <w:szCs w:val="24"/>
        </w:rPr>
      </w:pPr>
      <w:r w:rsidRPr="00D108D8">
        <w:rPr>
          <w:rFonts w:ascii="Times New Roman" w:eastAsia="Times New Roman" w:hAnsi="Times New Roman" w:cs="Times New Roman"/>
          <w:color w:val="191919"/>
          <w:sz w:val="24"/>
          <w:szCs w:val="24"/>
        </w:rPr>
        <w:t>Форма предметов окружающего мира (треугольник, круг, квадрат).</w:t>
      </w:r>
    </w:p>
    <w:p w:rsidR="00D108D8" w:rsidRPr="00D108D8" w:rsidRDefault="00D108D8" w:rsidP="00D108D8">
      <w:pPr>
        <w:autoSpaceDE w:val="0"/>
        <w:autoSpaceDN w:val="0"/>
        <w:adjustRightInd w:val="0"/>
        <w:spacing w:after="0" w:line="240" w:lineRule="auto"/>
        <w:jc w:val="both"/>
        <w:rPr>
          <w:rFonts w:ascii="Times New Roman" w:eastAsia="Times New Roman" w:hAnsi="Times New Roman" w:cs="Times New Roman"/>
          <w:color w:val="191919"/>
          <w:sz w:val="24"/>
          <w:szCs w:val="24"/>
        </w:rPr>
      </w:pPr>
      <w:r w:rsidRPr="00D108D8">
        <w:rPr>
          <w:rFonts w:ascii="Times New Roman" w:eastAsia="Times New Roman" w:hAnsi="Times New Roman" w:cs="Times New Roman"/>
          <w:color w:val="191919"/>
          <w:sz w:val="24"/>
          <w:szCs w:val="24"/>
        </w:rPr>
        <w:t>Цвет (цветовые оттенки) предметов (сравнение, называние, классификация).</w:t>
      </w:r>
    </w:p>
    <w:p w:rsidR="00D108D8" w:rsidRPr="00D108D8" w:rsidRDefault="00D108D8" w:rsidP="00D108D8">
      <w:pPr>
        <w:autoSpaceDE w:val="0"/>
        <w:autoSpaceDN w:val="0"/>
        <w:adjustRightInd w:val="0"/>
        <w:spacing w:after="0" w:line="240" w:lineRule="auto"/>
        <w:jc w:val="both"/>
        <w:rPr>
          <w:rFonts w:ascii="Times New Roman" w:eastAsia="Times New Roman" w:hAnsi="Times New Roman" w:cs="Times New Roman"/>
          <w:color w:val="191919"/>
          <w:sz w:val="24"/>
          <w:szCs w:val="24"/>
        </w:rPr>
      </w:pPr>
      <w:r w:rsidRPr="00D108D8">
        <w:rPr>
          <w:rFonts w:ascii="Times New Roman" w:eastAsia="Times New Roman" w:hAnsi="Times New Roman" w:cs="Times New Roman"/>
          <w:color w:val="191919"/>
          <w:sz w:val="24"/>
          <w:szCs w:val="24"/>
        </w:rPr>
        <w:t>Пространственные положения и взаимоотношения объектов окружающего мира (близко-далеко; рядом, около; за; перед; ближе-дальше).</w:t>
      </w:r>
    </w:p>
    <w:p w:rsidR="00D108D8" w:rsidRPr="00D108D8" w:rsidRDefault="00D108D8" w:rsidP="00D108D8">
      <w:pPr>
        <w:autoSpaceDE w:val="0"/>
        <w:autoSpaceDN w:val="0"/>
        <w:adjustRightInd w:val="0"/>
        <w:spacing w:after="0" w:line="240" w:lineRule="auto"/>
        <w:jc w:val="both"/>
        <w:rPr>
          <w:rFonts w:ascii="Times New Roman" w:eastAsia="Times New Roman" w:hAnsi="Times New Roman" w:cs="Times New Roman"/>
          <w:color w:val="191919"/>
          <w:sz w:val="24"/>
          <w:szCs w:val="24"/>
        </w:rPr>
      </w:pPr>
      <w:r w:rsidRPr="00D108D8">
        <w:rPr>
          <w:rFonts w:ascii="Times New Roman" w:eastAsia="Times New Roman" w:hAnsi="Times New Roman" w:cs="Times New Roman"/>
          <w:color w:val="191919"/>
          <w:sz w:val="24"/>
          <w:szCs w:val="24"/>
        </w:rPr>
        <w:t xml:space="preserve">Форма и цвет знаков дорожного движения (белый треугольник с красной полосой по краям; синий квадрат; белый круг с красной полосой по краю; синий круг с белой полосой по краю и др.). </w:t>
      </w:r>
    </w:p>
    <w:p w:rsidR="00D108D8" w:rsidRPr="00D108D8" w:rsidRDefault="00D108D8" w:rsidP="00D108D8">
      <w:pPr>
        <w:autoSpaceDE w:val="0"/>
        <w:autoSpaceDN w:val="0"/>
        <w:adjustRightInd w:val="0"/>
        <w:spacing w:after="0" w:line="240" w:lineRule="auto"/>
        <w:jc w:val="both"/>
        <w:rPr>
          <w:rFonts w:ascii="Times New Roman" w:eastAsia="Times New Roman" w:hAnsi="Times New Roman" w:cs="Times New Roman"/>
          <w:color w:val="191919"/>
          <w:sz w:val="24"/>
          <w:szCs w:val="24"/>
        </w:rPr>
      </w:pPr>
      <w:r w:rsidRPr="00D108D8">
        <w:rPr>
          <w:rFonts w:ascii="Times New Roman" w:eastAsia="Times New Roman" w:hAnsi="Times New Roman" w:cs="Times New Roman"/>
          <w:color w:val="191919"/>
          <w:sz w:val="24"/>
          <w:szCs w:val="24"/>
        </w:rPr>
        <w:t xml:space="preserve">Цвет и форма запрещающих знаков: «движение пешеходов запрещено», «движение на велосипеде запрещено». </w:t>
      </w:r>
    </w:p>
    <w:p w:rsidR="00D108D8" w:rsidRPr="00D108D8" w:rsidRDefault="00D108D8" w:rsidP="00D108D8">
      <w:pPr>
        <w:autoSpaceDE w:val="0"/>
        <w:autoSpaceDN w:val="0"/>
        <w:adjustRightInd w:val="0"/>
        <w:spacing w:after="0" w:line="240" w:lineRule="auto"/>
        <w:jc w:val="both"/>
        <w:rPr>
          <w:rFonts w:ascii="Times New Roman" w:eastAsia="Times New Roman" w:hAnsi="Times New Roman" w:cs="Times New Roman"/>
          <w:color w:val="191919"/>
          <w:sz w:val="24"/>
          <w:szCs w:val="24"/>
        </w:rPr>
      </w:pPr>
      <w:r w:rsidRPr="00D108D8">
        <w:rPr>
          <w:rFonts w:ascii="Times New Roman" w:eastAsia="Times New Roman" w:hAnsi="Times New Roman" w:cs="Times New Roman"/>
          <w:color w:val="191919"/>
          <w:sz w:val="24"/>
          <w:szCs w:val="24"/>
        </w:rPr>
        <w:t xml:space="preserve">Адрес местожительства, название ближайших улиц и их особенности. </w:t>
      </w:r>
    </w:p>
    <w:p w:rsidR="00D108D8" w:rsidRPr="00D108D8" w:rsidRDefault="00D108D8" w:rsidP="00D108D8">
      <w:pPr>
        <w:autoSpaceDE w:val="0"/>
        <w:autoSpaceDN w:val="0"/>
        <w:adjustRightInd w:val="0"/>
        <w:spacing w:after="0" w:line="240" w:lineRule="auto"/>
        <w:jc w:val="both"/>
        <w:rPr>
          <w:rFonts w:ascii="Times New Roman" w:eastAsia="Times New Roman" w:hAnsi="Times New Roman" w:cs="Times New Roman"/>
          <w:color w:val="191919"/>
          <w:sz w:val="24"/>
          <w:szCs w:val="24"/>
        </w:rPr>
      </w:pPr>
      <w:r w:rsidRPr="00D108D8">
        <w:rPr>
          <w:rFonts w:ascii="Times New Roman" w:eastAsia="Times New Roman" w:hAnsi="Times New Roman" w:cs="Times New Roman"/>
          <w:color w:val="191919"/>
          <w:sz w:val="24"/>
          <w:szCs w:val="24"/>
        </w:rPr>
        <w:t>Дорога от дома до школы (кинотеатра, парка, магазина и пр.).</w:t>
      </w:r>
    </w:p>
    <w:p w:rsidR="00D108D8" w:rsidRPr="00D108D8" w:rsidRDefault="00D108D8" w:rsidP="00D108D8">
      <w:pPr>
        <w:autoSpaceDE w:val="0"/>
        <w:autoSpaceDN w:val="0"/>
        <w:adjustRightInd w:val="0"/>
        <w:spacing w:after="0" w:line="240" w:lineRule="auto"/>
        <w:jc w:val="both"/>
        <w:rPr>
          <w:rFonts w:ascii="Times New Roman" w:eastAsia="Times New Roman" w:hAnsi="Times New Roman" w:cs="Times New Roman"/>
          <w:color w:val="191919"/>
          <w:sz w:val="24"/>
          <w:szCs w:val="24"/>
        </w:rPr>
      </w:pPr>
      <w:r w:rsidRPr="00D108D8">
        <w:rPr>
          <w:rFonts w:ascii="Times New Roman" w:eastAsia="Times New Roman" w:hAnsi="Times New Roman" w:cs="Times New Roman"/>
          <w:color w:val="191919"/>
          <w:sz w:val="24"/>
          <w:szCs w:val="24"/>
        </w:rPr>
        <w:t>Транспорт. Наземный, подземный, воздушный, водный (узнавание, называние, различение). Транспортное средство. Участники дорожного движения: водитель, пассажир, пешеход (узнавание, называние, особенности поведения).</w:t>
      </w:r>
    </w:p>
    <w:p w:rsidR="00D108D8" w:rsidRPr="00D108D8" w:rsidRDefault="004452EB" w:rsidP="00D108D8">
      <w:pPr>
        <w:autoSpaceDE w:val="0"/>
        <w:autoSpaceDN w:val="0"/>
        <w:adjustRightInd w:val="0"/>
        <w:spacing w:after="0" w:line="240" w:lineRule="auto"/>
        <w:jc w:val="both"/>
        <w:rPr>
          <w:rFonts w:ascii="Times New Roman" w:eastAsia="Times New Roman" w:hAnsi="Times New Roman" w:cs="Times New Roman"/>
          <w:b/>
          <w:bCs/>
          <w:color w:val="191919"/>
          <w:sz w:val="24"/>
          <w:szCs w:val="24"/>
        </w:rPr>
      </w:pPr>
      <w:r>
        <w:rPr>
          <w:rFonts w:ascii="Times New Roman" w:eastAsia="Times New Roman" w:hAnsi="Times New Roman" w:cs="Times New Roman"/>
          <w:b/>
          <w:bCs/>
          <w:color w:val="191919"/>
          <w:sz w:val="24"/>
          <w:szCs w:val="24"/>
        </w:rPr>
        <w:t>Ты — пешеход (6</w:t>
      </w:r>
      <w:r w:rsidR="00D108D8" w:rsidRPr="00D108D8">
        <w:rPr>
          <w:rFonts w:ascii="Times New Roman" w:eastAsia="Times New Roman" w:hAnsi="Times New Roman" w:cs="Times New Roman"/>
          <w:b/>
          <w:bCs/>
          <w:color w:val="191919"/>
          <w:sz w:val="24"/>
          <w:szCs w:val="24"/>
        </w:rPr>
        <w:t xml:space="preserve"> ч.)</w:t>
      </w:r>
    </w:p>
    <w:p w:rsidR="00D108D8" w:rsidRPr="00D108D8" w:rsidRDefault="00D108D8" w:rsidP="00D108D8">
      <w:pPr>
        <w:autoSpaceDE w:val="0"/>
        <w:autoSpaceDN w:val="0"/>
        <w:adjustRightInd w:val="0"/>
        <w:spacing w:after="0" w:line="240" w:lineRule="auto"/>
        <w:jc w:val="both"/>
        <w:rPr>
          <w:rFonts w:ascii="Times New Roman" w:eastAsia="Times New Roman" w:hAnsi="Times New Roman" w:cs="Times New Roman"/>
          <w:color w:val="191919"/>
          <w:sz w:val="24"/>
          <w:szCs w:val="24"/>
        </w:rPr>
      </w:pPr>
      <w:r w:rsidRPr="00D108D8">
        <w:rPr>
          <w:rFonts w:ascii="Times New Roman" w:eastAsia="Times New Roman" w:hAnsi="Times New Roman" w:cs="Times New Roman"/>
          <w:color w:val="191919"/>
          <w:sz w:val="24"/>
          <w:szCs w:val="24"/>
        </w:rPr>
        <w:t>Дорога. Тротуар как часть дороги, предназначенная для движения пешеходов. Правила движения по тротуару: движение навстречу транспорту; движение по обочине при отсутствии тротуара; движение в темное время суток только в сопровождении взрослого.</w:t>
      </w:r>
    </w:p>
    <w:p w:rsidR="00D108D8" w:rsidRDefault="00D108D8" w:rsidP="00D108D8">
      <w:pPr>
        <w:autoSpaceDE w:val="0"/>
        <w:autoSpaceDN w:val="0"/>
        <w:adjustRightInd w:val="0"/>
        <w:spacing w:after="0" w:line="240" w:lineRule="auto"/>
        <w:jc w:val="both"/>
        <w:rPr>
          <w:rFonts w:ascii="Times New Roman" w:eastAsia="Times New Roman" w:hAnsi="Times New Roman" w:cs="Times New Roman"/>
          <w:color w:val="191919"/>
          <w:sz w:val="24"/>
          <w:szCs w:val="24"/>
        </w:rPr>
      </w:pPr>
      <w:r w:rsidRPr="00D108D8">
        <w:rPr>
          <w:rFonts w:ascii="Times New Roman" w:eastAsia="Times New Roman" w:hAnsi="Times New Roman" w:cs="Times New Roman"/>
          <w:color w:val="191919"/>
          <w:sz w:val="24"/>
          <w:szCs w:val="24"/>
        </w:rPr>
        <w:t>Знаки дорожного движения, определяющие переход дороги: «пешеходный переход», «пешеходная дорожка», «подземный пешеходный переход», «надземный пешеходный переход», «место остановки автобуса (троллейбуса)», «место остановки трамвая» (название, назначение, внешние признаки). Особенности поведения, определяемые тем или иным знаком ДД (правила перехода дороги при разных знаках пешеходного перехода). Светофор пешеходный и транспортный. Особенности сигналов светофора и действия пешеходов в соответствии с ними.</w:t>
      </w:r>
    </w:p>
    <w:p w:rsidR="00F8128A" w:rsidRPr="00D108D8" w:rsidRDefault="00F8128A" w:rsidP="00D108D8">
      <w:pPr>
        <w:autoSpaceDE w:val="0"/>
        <w:autoSpaceDN w:val="0"/>
        <w:adjustRightInd w:val="0"/>
        <w:spacing w:after="0" w:line="240" w:lineRule="auto"/>
        <w:jc w:val="both"/>
        <w:rPr>
          <w:rFonts w:ascii="Times New Roman" w:eastAsia="Times New Roman" w:hAnsi="Times New Roman" w:cs="Times New Roman"/>
          <w:color w:val="191919"/>
          <w:sz w:val="24"/>
          <w:szCs w:val="24"/>
        </w:rPr>
      </w:pPr>
    </w:p>
    <w:p w:rsidR="00D108D8" w:rsidRPr="00D108D8" w:rsidRDefault="00D108D8" w:rsidP="00D108D8">
      <w:pPr>
        <w:autoSpaceDE w:val="0"/>
        <w:autoSpaceDN w:val="0"/>
        <w:adjustRightInd w:val="0"/>
        <w:spacing w:after="0" w:line="240" w:lineRule="auto"/>
        <w:jc w:val="both"/>
        <w:rPr>
          <w:rFonts w:ascii="Times New Roman" w:eastAsia="Times New Roman" w:hAnsi="Times New Roman" w:cs="Times New Roman"/>
          <w:b/>
          <w:bCs/>
          <w:color w:val="191919"/>
          <w:sz w:val="24"/>
          <w:szCs w:val="24"/>
        </w:rPr>
      </w:pPr>
      <w:r>
        <w:rPr>
          <w:rFonts w:ascii="Times New Roman" w:eastAsia="Times New Roman" w:hAnsi="Times New Roman" w:cs="Times New Roman"/>
          <w:b/>
          <w:bCs/>
          <w:color w:val="191919"/>
          <w:sz w:val="24"/>
          <w:szCs w:val="24"/>
        </w:rPr>
        <w:t xml:space="preserve">Ты — пассажир </w:t>
      </w:r>
      <w:r w:rsidR="004452EB">
        <w:rPr>
          <w:rFonts w:ascii="Times New Roman" w:eastAsia="Times New Roman" w:hAnsi="Times New Roman" w:cs="Times New Roman"/>
          <w:b/>
          <w:bCs/>
          <w:color w:val="191919"/>
          <w:sz w:val="24"/>
          <w:szCs w:val="24"/>
        </w:rPr>
        <w:t>(3</w:t>
      </w:r>
      <w:r w:rsidR="00F8128A">
        <w:rPr>
          <w:rFonts w:ascii="Times New Roman" w:eastAsia="Times New Roman" w:hAnsi="Times New Roman" w:cs="Times New Roman"/>
          <w:b/>
          <w:bCs/>
          <w:color w:val="191919"/>
          <w:sz w:val="24"/>
          <w:szCs w:val="24"/>
        </w:rPr>
        <w:t xml:space="preserve"> ч)</w:t>
      </w:r>
    </w:p>
    <w:p w:rsidR="00F8128A" w:rsidRPr="00D108D8" w:rsidRDefault="00D108D8" w:rsidP="00D108D8">
      <w:pPr>
        <w:autoSpaceDE w:val="0"/>
        <w:autoSpaceDN w:val="0"/>
        <w:adjustRightInd w:val="0"/>
        <w:spacing w:after="0" w:line="240" w:lineRule="auto"/>
        <w:jc w:val="both"/>
        <w:rPr>
          <w:rFonts w:ascii="Times New Roman" w:eastAsia="Times New Roman" w:hAnsi="Times New Roman" w:cs="Times New Roman"/>
          <w:color w:val="191919"/>
          <w:sz w:val="24"/>
          <w:szCs w:val="24"/>
        </w:rPr>
      </w:pPr>
      <w:r w:rsidRPr="00D108D8">
        <w:rPr>
          <w:rFonts w:ascii="Times New Roman" w:eastAsia="Times New Roman" w:hAnsi="Times New Roman" w:cs="Times New Roman"/>
          <w:color w:val="191919"/>
          <w:sz w:val="24"/>
          <w:szCs w:val="24"/>
        </w:rPr>
        <w:t>Правила поездки в транспортном средстве: не отвлекать водителя разговорами; не задерживаться у входа и выхода; вести себя спокойно и сдержанно, не высовываться из окна.</w:t>
      </w:r>
    </w:p>
    <w:p w:rsidR="00D108D8" w:rsidRPr="00D108D8" w:rsidRDefault="00D108D8" w:rsidP="00D108D8">
      <w:pPr>
        <w:autoSpaceDE w:val="0"/>
        <w:autoSpaceDN w:val="0"/>
        <w:adjustRightInd w:val="0"/>
        <w:spacing w:before="100" w:beforeAutospacing="1" w:after="100" w:afterAutospacing="1" w:line="240" w:lineRule="auto"/>
        <w:jc w:val="center"/>
        <w:rPr>
          <w:rFonts w:ascii="Times New Roman" w:eastAsia="Times New Roman" w:hAnsi="Times New Roman" w:cs="Times New Roman"/>
          <w:b/>
          <w:bCs/>
          <w:color w:val="191919"/>
          <w:sz w:val="24"/>
          <w:szCs w:val="24"/>
        </w:rPr>
      </w:pPr>
      <w:r w:rsidRPr="00D108D8">
        <w:rPr>
          <w:rFonts w:ascii="Times New Roman" w:eastAsia="Times New Roman" w:hAnsi="Times New Roman" w:cs="Times New Roman"/>
          <w:b/>
          <w:bCs/>
          <w:color w:val="191919"/>
          <w:sz w:val="24"/>
          <w:szCs w:val="24"/>
        </w:rPr>
        <w:t>2 класс</w:t>
      </w:r>
      <w:r w:rsidR="004452EB">
        <w:rPr>
          <w:rFonts w:ascii="Times New Roman" w:eastAsia="Times New Roman" w:hAnsi="Times New Roman" w:cs="Times New Roman"/>
          <w:b/>
          <w:bCs/>
          <w:color w:val="191919"/>
          <w:sz w:val="24"/>
          <w:szCs w:val="24"/>
        </w:rPr>
        <w:t xml:space="preserve"> </w:t>
      </w:r>
      <w:proofErr w:type="gramStart"/>
      <w:r w:rsidR="004452EB">
        <w:rPr>
          <w:rFonts w:ascii="Times New Roman" w:eastAsia="Times New Roman" w:hAnsi="Times New Roman" w:cs="Times New Roman"/>
          <w:b/>
          <w:bCs/>
          <w:color w:val="191919"/>
          <w:sz w:val="24"/>
          <w:szCs w:val="24"/>
        </w:rPr>
        <w:t xml:space="preserve">( </w:t>
      </w:r>
      <w:proofErr w:type="gramEnd"/>
      <w:r w:rsidR="004452EB">
        <w:rPr>
          <w:rFonts w:ascii="Times New Roman" w:eastAsia="Times New Roman" w:hAnsi="Times New Roman" w:cs="Times New Roman"/>
          <w:b/>
          <w:bCs/>
          <w:color w:val="191919"/>
          <w:sz w:val="24"/>
          <w:szCs w:val="24"/>
        </w:rPr>
        <w:t>17 часов</w:t>
      </w:r>
      <w:r>
        <w:rPr>
          <w:rFonts w:ascii="Times New Roman" w:eastAsia="Times New Roman" w:hAnsi="Times New Roman" w:cs="Times New Roman"/>
          <w:b/>
          <w:bCs/>
          <w:color w:val="191919"/>
          <w:sz w:val="24"/>
          <w:szCs w:val="24"/>
        </w:rPr>
        <w:t>)</w:t>
      </w:r>
    </w:p>
    <w:p w:rsidR="00D108D8" w:rsidRPr="00D108D8" w:rsidRDefault="00D108D8" w:rsidP="00D108D8">
      <w:pPr>
        <w:autoSpaceDE w:val="0"/>
        <w:autoSpaceDN w:val="0"/>
        <w:adjustRightInd w:val="0"/>
        <w:spacing w:after="0" w:line="240" w:lineRule="auto"/>
        <w:jc w:val="both"/>
        <w:rPr>
          <w:rFonts w:ascii="Times New Roman" w:eastAsia="Times New Roman" w:hAnsi="Times New Roman" w:cs="Times New Roman"/>
          <w:b/>
          <w:bCs/>
          <w:color w:val="191919"/>
          <w:sz w:val="24"/>
          <w:szCs w:val="24"/>
        </w:rPr>
      </w:pPr>
      <w:r w:rsidRPr="00D108D8">
        <w:rPr>
          <w:rFonts w:ascii="Times New Roman" w:eastAsia="Times New Roman" w:hAnsi="Times New Roman" w:cs="Times New Roman"/>
          <w:b/>
          <w:bCs/>
          <w:color w:val="191919"/>
          <w:sz w:val="24"/>
          <w:szCs w:val="24"/>
        </w:rPr>
        <w:t>Ориентировка в окружаю</w:t>
      </w:r>
      <w:r w:rsidR="004452EB">
        <w:rPr>
          <w:rFonts w:ascii="Times New Roman" w:eastAsia="Times New Roman" w:hAnsi="Times New Roman" w:cs="Times New Roman"/>
          <w:b/>
          <w:bCs/>
          <w:color w:val="191919"/>
          <w:sz w:val="24"/>
          <w:szCs w:val="24"/>
        </w:rPr>
        <w:t>щем мире (12</w:t>
      </w:r>
      <w:r w:rsidRPr="00D108D8">
        <w:rPr>
          <w:rFonts w:ascii="Times New Roman" w:eastAsia="Times New Roman" w:hAnsi="Times New Roman" w:cs="Times New Roman"/>
          <w:b/>
          <w:bCs/>
          <w:color w:val="191919"/>
          <w:sz w:val="24"/>
          <w:szCs w:val="24"/>
        </w:rPr>
        <w:t xml:space="preserve"> ч.)</w:t>
      </w:r>
    </w:p>
    <w:p w:rsidR="00D108D8" w:rsidRPr="00D108D8" w:rsidRDefault="00D108D8" w:rsidP="00D108D8">
      <w:pPr>
        <w:autoSpaceDE w:val="0"/>
        <w:autoSpaceDN w:val="0"/>
        <w:adjustRightInd w:val="0"/>
        <w:spacing w:after="0" w:line="240" w:lineRule="auto"/>
        <w:jc w:val="both"/>
        <w:rPr>
          <w:rFonts w:ascii="Times New Roman" w:eastAsia="Times New Roman" w:hAnsi="Times New Roman" w:cs="Times New Roman"/>
          <w:color w:val="191919"/>
          <w:sz w:val="24"/>
          <w:szCs w:val="24"/>
        </w:rPr>
      </w:pPr>
      <w:r w:rsidRPr="00D108D8">
        <w:rPr>
          <w:rFonts w:ascii="Times New Roman" w:eastAsia="Times New Roman" w:hAnsi="Times New Roman" w:cs="Times New Roman"/>
          <w:color w:val="191919"/>
          <w:sz w:val="24"/>
          <w:szCs w:val="24"/>
        </w:rPr>
        <w:lastRenderedPageBreak/>
        <w:t>Предметы и их положение в пространстве: определение, сравнение,</w:t>
      </w:r>
      <w:r>
        <w:rPr>
          <w:rFonts w:ascii="Times New Roman" w:eastAsia="Times New Roman" w:hAnsi="Times New Roman" w:cs="Times New Roman"/>
          <w:color w:val="191919"/>
          <w:sz w:val="24"/>
          <w:szCs w:val="24"/>
        </w:rPr>
        <w:t xml:space="preserve"> </w:t>
      </w:r>
      <w:r w:rsidRPr="00D108D8">
        <w:rPr>
          <w:rFonts w:ascii="Times New Roman" w:eastAsia="Times New Roman" w:hAnsi="Times New Roman" w:cs="Times New Roman"/>
          <w:color w:val="191919"/>
          <w:sz w:val="24"/>
          <w:szCs w:val="24"/>
        </w:rPr>
        <w:t>объяснение соотношений с использованием соответствующей терминологии (близко-ближе, далеко-дальше, рядом, перед, за и т.д.).</w:t>
      </w:r>
    </w:p>
    <w:p w:rsidR="00D108D8" w:rsidRPr="00D108D8" w:rsidRDefault="00D108D8" w:rsidP="00D108D8">
      <w:pPr>
        <w:autoSpaceDE w:val="0"/>
        <w:autoSpaceDN w:val="0"/>
        <w:adjustRightInd w:val="0"/>
        <w:spacing w:after="0" w:line="240" w:lineRule="auto"/>
        <w:jc w:val="both"/>
        <w:rPr>
          <w:rFonts w:ascii="Times New Roman" w:eastAsia="Times New Roman" w:hAnsi="Times New Roman" w:cs="Times New Roman"/>
          <w:color w:val="191919"/>
          <w:sz w:val="24"/>
          <w:szCs w:val="24"/>
        </w:rPr>
      </w:pPr>
      <w:r w:rsidRPr="00D108D8">
        <w:rPr>
          <w:rFonts w:ascii="Times New Roman" w:eastAsia="Times New Roman" w:hAnsi="Times New Roman" w:cs="Times New Roman"/>
          <w:color w:val="191919"/>
          <w:sz w:val="24"/>
          <w:szCs w:val="24"/>
        </w:rPr>
        <w:t>Скорость движения объекта (быстро, медленно, очень быстро). Особенности пространственного положения предмета (транспортного средства) при разной скорости движения по отношению к другим предметам и участникам дорожного движения (далеко-близко; медленно-быстро, рядом, около).</w:t>
      </w:r>
    </w:p>
    <w:p w:rsidR="00D108D8" w:rsidRPr="00D108D8" w:rsidRDefault="00D108D8" w:rsidP="00D108D8">
      <w:pPr>
        <w:autoSpaceDE w:val="0"/>
        <w:autoSpaceDN w:val="0"/>
        <w:adjustRightInd w:val="0"/>
        <w:spacing w:after="0" w:line="240" w:lineRule="auto"/>
        <w:jc w:val="both"/>
        <w:rPr>
          <w:rFonts w:ascii="Times New Roman" w:eastAsia="Times New Roman" w:hAnsi="Times New Roman" w:cs="Times New Roman"/>
          <w:color w:val="191919"/>
          <w:sz w:val="24"/>
          <w:szCs w:val="24"/>
        </w:rPr>
      </w:pPr>
      <w:r w:rsidRPr="00D108D8">
        <w:rPr>
          <w:rFonts w:ascii="Times New Roman" w:eastAsia="Times New Roman" w:hAnsi="Times New Roman" w:cs="Times New Roman"/>
          <w:color w:val="191919"/>
          <w:sz w:val="24"/>
          <w:szCs w:val="24"/>
        </w:rPr>
        <w:t>Транспорт стоящий, двигающийся, подающий сигналы поворота.</w:t>
      </w:r>
      <w:r>
        <w:rPr>
          <w:rFonts w:ascii="Times New Roman" w:eastAsia="Times New Roman" w:hAnsi="Times New Roman" w:cs="Times New Roman"/>
          <w:color w:val="191919"/>
          <w:sz w:val="24"/>
          <w:szCs w:val="24"/>
        </w:rPr>
        <w:t xml:space="preserve"> </w:t>
      </w:r>
      <w:r w:rsidRPr="00D108D8">
        <w:rPr>
          <w:rFonts w:ascii="Times New Roman" w:eastAsia="Times New Roman" w:hAnsi="Times New Roman" w:cs="Times New Roman"/>
          <w:color w:val="191919"/>
          <w:sz w:val="24"/>
          <w:szCs w:val="24"/>
        </w:rPr>
        <w:t>Транспорт личный и общественный (отличие, классификация). Механические транспортные средства. Маршрутное транспортное средство (автобус, троллейбус, трамвай). Маршрут (определение на рисунках, моделирование). Гужевой транспорт.</w:t>
      </w:r>
      <w:r>
        <w:rPr>
          <w:rFonts w:ascii="Times New Roman" w:eastAsia="Times New Roman" w:hAnsi="Times New Roman" w:cs="Times New Roman"/>
          <w:color w:val="191919"/>
          <w:sz w:val="24"/>
          <w:szCs w:val="24"/>
        </w:rPr>
        <w:t xml:space="preserve"> </w:t>
      </w:r>
      <w:r w:rsidRPr="00D108D8">
        <w:rPr>
          <w:rFonts w:ascii="Times New Roman" w:eastAsia="Times New Roman" w:hAnsi="Times New Roman" w:cs="Times New Roman"/>
          <w:color w:val="191919"/>
          <w:sz w:val="24"/>
          <w:szCs w:val="24"/>
        </w:rPr>
        <w:t>Населенный пункт как территория, застроенная домами: город, село,</w:t>
      </w:r>
    </w:p>
    <w:p w:rsidR="00D108D8" w:rsidRPr="00D108D8" w:rsidRDefault="00D108D8" w:rsidP="00D108D8">
      <w:pPr>
        <w:autoSpaceDE w:val="0"/>
        <w:autoSpaceDN w:val="0"/>
        <w:adjustRightInd w:val="0"/>
        <w:spacing w:after="0" w:line="240" w:lineRule="auto"/>
        <w:jc w:val="both"/>
        <w:rPr>
          <w:rFonts w:ascii="Times New Roman" w:eastAsia="Times New Roman" w:hAnsi="Times New Roman" w:cs="Times New Roman"/>
          <w:color w:val="191919"/>
          <w:sz w:val="24"/>
          <w:szCs w:val="24"/>
        </w:rPr>
      </w:pPr>
      <w:r w:rsidRPr="00D108D8">
        <w:rPr>
          <w:rFonts w:ascii="Times New Roman" w:eastAsia="Times New Roman" w:hAnsi="Times New Roman" w:cs="Times New Roman"/>
          <w:color w:val="191919"/>
          <w:sz w:val="24"/>
          <w:szCs w:val="24"/>
        </w:rPr>
        <w:t>поселок, деревня. Знание своего района как условие безопасного передвижения.</w:t>
      </w:r>
      <w:r>
        <w:rPr>
          <w:rFonts w:ascii="Times New Roman" w:eastAsia="Times New Roman" w:hAnsi="Times New Roman" w:cs="Times New Roman"/>
          <w:color w:val="191919"/>
          <w:sz w:val="24"/>
          <w:szCs w:val="24"/>
        </w:rPr>
        <w:t xml:space="preserve"> </w:t>
      </w:r>
      <w:r w:rsidRPr="00D108D8">
        <w:rPr>
          <w:rFonts w:ascii="Times New Roman" w:eastAsia="Times New Roman" w:hAnsi="Times New Roman" w:cs="Times New Roman"/>
          <w:color w:val="191919"/>
          <w:sz w:val="24"/>
          <w:szCs w:val="24"/>
        </w:rPr>
        <w:t>Дорога. Состояние дороги (асфальт, грунт). Практическое определение времени, которое может быть затрачено на переход дороги.</w:t>
      </w:r>
    </w:p>
    <w:p w:rsidR="00D108D8" w:rsidRPr="00D108D8" w:rsidRDefault="00D108D8" w:rsidP="00D108D8">
      <w:pPr>
        <w:autoSpaceDE w:val="0"/>
        <w:autoSpaceDN w:val="0"/>
        <w:adjustRightInd w:val="0"/>
        <w:spacing w:after="0" w:line="240" w:lineRule="auto"/>
        <w:jc w:val="both"/>
        <w:rPr>
          <w:rFonts w:ascii="Times New Roman" w:eastAsia="Times New Roman" w:hAnsi="Times New Roman" w:cs="Times New Roman"/>
          <w:color w:val="191919"/>
          <w:sz w:val="24"/>
          <w:szCs w:val="24"/>
        </w:rPr>
      </w:pPr>
      <w:r w:rsidRPr="00D108D8">
        <w:rPr>
          <w:rFonts w:ascii="Times New Roman" w:eastAsia="Times New Roman" w:hAnsi="Times New Roman" w:cs="Times New Roman"/>
          <w:color w:val="191919"/>
          <w:sz w:val="24"/>
          <w:szCs w:val="24"/>
        </w:rPr>
        <w:t>Опасность и безопасность на дорогах. Причины возникновения опасностей. Безопасные маршруты движения (установление, определение по рисункам и личным наблюдениям).</w:t>
      </w:r>
    </w:p>
    <w:p w:rsidR="00D108D8" w:rsidRPr="00D108D8" w:rsidRDefault="004452EB" w:rsidP="00D108D8">
      <w:pPr>
        <w:autoSpaceDE w:val="0"/>
        <w:autoSpaceDN w:val="0"/>
        <w:adjustRightInd w:val="0"/>
        <w:spacing w:after="0" w:line="240" w:lineRule="auto"/>
        <w:jc w:val="both"/>
        <w:rPr>
          <w:rFonts w:ascii="Times New Roman" w:eastAsia="Times New Roman" w:hAnsi="Times New Roman" w:cs="Times New Roman"/>
          <w:b/>
          <w:bCs/>
          <w:color w:val="191919"/>
          <w:sz w:val="24"/>
          <w:szCs w:val="24"/>
        </w:rPr>
      </w:pPr>
      <w:r>
        <w:rPr>
          <w:rFonts w:ascii="Times New Roman" w:eastAsia="Times New Roman" w:hAnsi="Times New Roman" w:cs="Times New Roman"/>
          <w:b/>
          <w:bCs/>
          <w:color w:val="191919"/>
          <w:sz w:val="24"/>
          <w:szCs w:val="24"/>
        </w:rPr>
        <w:t>Ты — пешеход (3</w:t>
      </w:r>
      <w:r w:rsidR="00D108D8" w:rsidRPr="00D108D8">
        <w:rPr>
          <w:rFonts w:ascii="Times New Roman" w:eastAsia="Times New Roman" w:hAnsi="Times New Roman" w:cs="Times New Roman"/>
          <w:b/>
          <w:bCs/>
          <w:color w:val="191919"/>
          <w:sz w:val="24"/>
          <w:szCs w:val="24"/>
        </w:rPr>
        <w:t xml:space="preserve"> ч.)</w:t>
      </w:r>
    </w:p>
    <w:p w:rsidR="00D108D8" w:rsidRPr="00D108D8" w:rsidRDefault="00D108D8" w:rsidP="00D108D8">
      <w:pPr>
        <w:autoSpaceDE w:val="0"/>
        <w:autoSpaceDN w:val="0"/>
        <w:adjustRightInd w:val="0"/>
        <w:spacing w:after="0" w:line="240" w:lineRule="auto"/>
        <w:jc w:val="both"/>
        <w:rPr>
          <w:rFonts w:ascii="Times New Roman" w:eastAsia="Times New Roman" w:hAnsi="Times New Roman" w:cs="Times New Roman"/>
          <w:color w:val="191919"/>
          <w:sz w:val="24"/>
          <w:szCs w:val="24"/>
        </w:rPr>
      </w:pPr>
      <w:r w:rsidRPr="00D108D8">
        <w:rPr>
          <w:rFonts w:ascii="Times New Roman" w:eastAsia="Times New Roman" w:hAnsi="Times New Roman" w:cs="Times New Roman"/>
          <w:color w:val="191919"/>
          <w:sz w:val="24"/>
          <w:szCs w:val="24"/>
        </w:rPr>
        <w:t>Знаки дорожного движения: «светофорное регулирование», «движение пешеходов запрещено», «пешеходная дорожка». Знаки для водителей, которые необходимо знать пешеходам: «дорожные работы», «дети», «движение прямо, направо, налево…». Значение конкретного знака (в значении, приближенном к установленному в ПДД). Цвет и форма предупреждающих и запрещающих знаков.</w:t>
      </w:r>
    </w:p>
    <w:p w:rsidR="00D108D8" w:rsidRPr="00D108D8" w:rsidRDefault="00D108D8" w:rsidP="00D108D8">
      <w:pPr>
        <w:autoSpaceDE w:val="0"/>
        <w:autoSpaceDN w:val="0"/>
        <w:adjustRightInd w:val="0"/>
        <w:spacing w:after="0" w:line="240" w:lineRule="auto"/>
        <w:jc w:val="both"/>
        <w:rPr>
          <w:rFonts w:ascii="Times New Roman" w:eastAsia="Times New Roman" w:hAnsi="Times New Roman" w:cs="Times New Roman"/>
          <w:color w:val="191919"/>
          <w:sz w:val="24"/>
          <w:szCs w:val="24"/>
        </w:rPr>
      </w:pPr>
      <w:r w:rsidRPr="00D108D8">
        <w:rPr>
          <w:rFonts w:ascii="Times New Roman" w:eastAsia="Times New Roman" w:hAnsi="Times New Roman" w:cs="Times New Roman"/>
          <w:color w:val="191919"/>
          <w:sz w:val="24"/>
          <w:szCs w:val="24"/>
        </w:rPr>
        <w:t>Правила поведения на остановке маршрутного транспортного средства.</w:t>
      </w:r>
    </w:p>
    <w:p w:rsidR="00D108D8" w:rsidRPr="00D108D8" w:rsidRDefault="00D108D8" w:rsidP="00D108D8">
      <w:pPr>
        <w:autoSpaceDE w:val="0"/>
        <w:autoSpaceDN w:val="0"/>
        <w:adjustRightInd w:val="0"/>
        <w:spacing w:after="0" w:line="240" w:lineRule="auto"/>
        <w:jc w:val="both"/>
        <w:rPr>
          <w:rFonts w:ascii="Times New Roman" w:eastAsia="Times New Roman" w:hAnsi="Times New Roman" w:cs="Times New Roman"/>
          <w:b/>
          <w:bCs/>
          <w:color w:val="191919"/>
          <w:sz w:val="24"/>
          <w:szCs w:val="24"/>
        </w:rPr>
      </w:pPr>
      <w:r w:rsidRPr="00D108D8">
        <w:rPr>
          <w:rFonts w:ascii="Times New Roman" w:eastAsia="Times New Roman" w:hAnsi="Times New Roman" w:cs="Times New Roman"/>
          <w:b/>
          <w:bCs/>
          <w:color w:val="191919"/>
          <w:sz w:val="24"/>
          <w:szCs w:val="24"/>
        </w:rPr>
        <w:t>Ты – пассажир (</w:t>
      </w:r>
      <w:r w:rsidR="004452EB">
        <w:rPr>
          <w:rFonts w:ascii="Times New Roman" w:eastAsia="Times New Roman" w:hAnsi="Times New Roman" w:cs="Times New Roman"/>
          <w:b/>
          <w:bCs/>
          <w:color w:val="191919"/>
          <w:sz w:val="24"/>
          <w:szCs w:val="24"/>
        </w:rPr>
        <w:t>2</w:t>
      </w:r>
      <w:r w:rsidRPr="00D108D8">
        <w:rPr>
          <w:rFonts w:ascii="Times New Roman" w:eastAsia="Times New Roman" w:hAnsi="Times New Roman" w:cs="Times New Roman"/>
          <w:b/>
          <w:bCs/>
          <w:color w:val="191919"/>
          <w:sz w:val="24"/>
          <w:szCs w:val="24"/>
        </w:rPr>
        <w:t>ч.)</w:t>
      </w:r>
    </w:p>
    <w:p w:rsidR="00317B3C" w:rsidRPr="00415CE5" w:rsidRDefault="00D108D8" w:rsidP="00415CE5">
      <w:pPr>
        <w:autoSpaceDE w:val="0"/>
        <w:autoSpaceDN w:val="0"/>
        <w:adjustRightInd w:val="0"/>
        <w:spacing w:after="0" w:line="240" w:lineRule="auto"/>
        <w:jc w:val="both"/>
        <w:rPr>
          <w:rFonts w:ascii="Times New Roman" w:eastAsia="Times New Roman" w:hAnsi="Times New Roman" w:cs="Times New Roman"/>
          <w:color w:val="191919"/>
          <w:sz w:val="24"/>
          <w:szCs w:val="24"/>
        </w:rPr>
      </w:pPr>
      <w:r w:rsidRPr="00D108D8">
        <w:rPr>
          <w:rFonts w:ascii="Times New Roman" w:eastAsia="Times New Roman" w:hAnsi="Times New Roman" w:cs="Times New Roman"/>
          <w:color w:val="191919"/>
          <w:sz w:val="24"/>
          <w:szCs w:val="24"/>
        </w:rPr>
        <w:t>В легковом автомобиле пристегиваться ремнями безопасности. На первом сидении ребенок ехать не может. Из машины выходить можно только со стороны тротуара или обочины. Не открывать двери автомобиля на ходу, не высовываться из окна.</w:t>
      </w:r>
    </w:p>
    <w:p w:rsidR="00317B3C" w:rsidRDefault="00317B3C" w:rsidP="00D108D8">
      <w:pPr>
        <w:autoSpaceDE w:val="0"/>
        <w:autoSpaceDN w:val="0"/>
        <w:adjustRightInd w:val="0"/>
        <w:spacing w:before="100" w:beforeAutospacing="1" w:after="100" w:afterAutospacing="1" w:line="240" w:lineRule="auto"/>
        <w:jc w:val="center"/>
        <w:rPr>
          <w:rFonts w:ascii="Times New Roman" w:eastAsia="Times New Roman" w:hAnsi="Times New Roman" w:cs="Times New Roman"/>
          <w:b/>
          <w:bCs/>
          <w:color w:val="191919"/>
          <w:sz w:val="24"/>
          <w:szCs w:val="24"/>
        </w:rPr>
      </w:pPr>
    </w:p>
    <w:p w:rsidR="00D108D8" w:rsidRPr="00D108D8" w:rsidRDefault="00D108D8" w:rsidP="00D108D8">
      <w:pPr>
        <w:autoSpaceDE w:val="0"/>
        <w:autoSpaceDN w:val="0"/>
        <w:adjustRightInd w:val="0"/>
        <w:spacing w:before="100" w:beforeAutospacing="1" w:after="100" w:afterAutospacing="1" w:line="240" w:lineRule="auto"/>
        <w:jc w:val="center"/>
        <w:rPr>
          <w:rFonts w:ascii="Times New Roman" w:eastAsia="Times New Roman" w:hAnsi="Times New Roman" w:cs="Times New Roman"/>
          <w:b/>
          <w:bCs/>
          <w:color w:val="191919"/>
          <w:sz w:val="24"/>
          <w:szCs w:val="24"/>
        </w:rPr>
      </w:pPr>
      <w:r w:rsidRPr="00D108D8">
        <w:rPr>
          <w:rFonts w:ascii="Times New Roman" w:eastAsia="Times New Roman" w:hAnsi="Times New Roman" w:cs="Times New Roman"/>
          <w:b/>
          <w:bCs/>
          <w:color w:val="191919"/>
          <w:sz w:val="24"/>
          <w:szCs w:val="24"/>
        </w:rPr>
        <w:t>3 класс</w:t>
      </w:r>
      <w:r w:rsidR="004452EB">
        <w:rPr>
          <w:rFonts w:ascii="Times New Roman" w:eastAsia="Times New Roman" w:hAnsi="Times New Roman" w:cs="Times New Roman"/>
          <w:b/>
          <w:bCs/>
          <w:color w:val="191919"/>
          <w:sz w:val="24"/>
          <w:szCs w:val="24"/>
        </w:rPr>
        <w:t xml:space="preserve"> </w:t>
      </w:r>
      <w:proofErr w:type="gramStart"/>
      <w:r w:rsidR="004452EB">
        <w:rPr>
          <w:rFonts w:ascii="Times New Roman" w:eastAsia="Times New Roman" w:hAnsi="Times New Roman" w:cs="Times New Roman"/>
          <w:b/>
          <w:bCs/>
          <w:color w:val="191919"/>
          <w:sz w:val="24"/>
          <w:szCs w:val="24"/>
        </w:rPr>
        <w:t xml:space="preserve">( </w:t>
      </w:r>
      <w:proofErr w:type="gramEnd"/>
      <w:r w:rsidR="004452EB">
        <w:rPr>
          <w:rFonts w:ascii="Times New Roman" w:eastAsia="Times New Roman" w:hAnsi="Times New Roman" w:cs="Times New Roman"/>
          <w:b/>
          <w:bCs/>
          <w:color w:val="191919"/>
          <w:sz w:val="24"/>
          <w:szCs w:val="24"/>
        </w:rPr>
        <w:t>17 часов</w:t>
      </w:r>
      <w:r>
        <w:rPr>
          <w:rFonts w:ascii="Times New Roman" w:eastAsia="Times New Roman" w:hAnsi="Times New Roman" w:cs="Times New Roman"/>
          <w:b/>
          <w:bCs/>
          <w:color w:val="191919"/>
          <w:sz w:val="24"/>
          <w:szCs w:val="24"/>
        </w:rPr>
        <w:t>)</w:t>
      </w:r>
    </w:p>
    <w:p w:rsidR="00D108D8" w:rsidRPr="00D108D8" w:rsidRDefault="00D108D8" w:rsidP="00D108D8">
      <w:pPr>
        <w:autoSpaceDE w:val="0"/>
        <w:autoSpaceDN w:val="0"/>
        <w:adjustRightInd w:val="0"/>
        <w:spacing w:after="0" w:line="240" w:lineRule="auto"/>
        <w:jc w:val="both"/>
        <w:rPr>
          <w:rFonts w:ascii="Times New Roman" w:eastAsia="Times New Roman" w:hAnsi="Times New Roman" w:cs="Times New Roman"/>
          <w:b/>
          <w:bCs/>
          <w:color w:val="191919"/>
          <w:sz w:val="24"/>
          <w:szCs w:val="24"/>
        </w:rPr>
      </w:pPr>
      <w:r w:rsidRPr="00D108D8">
        <w:rPr>
          <w:rFonts w:ascii="Times New Roman" w:eastAsia="Times New Roman" w:hAnsi="Times New Roman" w:cs="Times New Roman"/>
          <w:b/>
          <w:bCs/>
          <w:color w:val="191919"/>
          <w:sz w:val="24"/>
          <w:szCs w:val="24"/>
        </w:rPr>
        <w:t>Ор</w:t>
      </w:r>
      <w:r w:rsidR="004452EB">
        <w:rPr>
          <w:rFonts w:ascii="Times New Roman" w:eastAsia="Times New Roman" w:hAnsi="Times New Roman" w:cs="Times New Roman"/>
          <w:b/>
          <w:bCs/>
          <w:color w:val="191919"/>
          <w:sz w:val="24"/>
          <w:szCs w:val="24"/>
        </w:rPr>
        <w:t>иентировка в окружающем мире (5</w:t>
      </w:r>
      <w:r w:rsidRPr="00D108D8">
        <w:rPr>
          <w:rFonts w:ascii="Times New Roman" w:eastAsia="Times New Roman" w:hAnsi="Times New Roman" w:cs="Times New Roman"/>
          <w:b/>
          <w:bCs/>
          <w:color w:val="191919"/>
          <w:sz w:val="24"/>
          <w:szCs w:val="24"/>
        </w:rPr>
        <w:t xml:space="preserve"> ч.)</w:t>
      </w:r>
    </w:p>
    <w:p w:rsidR="00D108D8" w:rsidRPr="00D108D8" w:rsidRDefault="00D108D8" w:rsidP="00D108D8">
      <w:pPr>
        <w:autoSpaceDE w:val="0"/>
        <w:autoSpaceDN w:val="0"/>
        <w:adjustRightInd w:val="0"/>
        <w:spacing w:after="0" w:line="240" w:lineRule="auto"/>
        <w:jc w:val="both"/>
        <w:rPr>
          <w:rFonts w:ascii="Times New Roman" w:eastAsia="Times New Roman" w:hAnsi="Times New Roman" w:cs="Times New Roman"/>
          <w:color w:val="191919"/>
          <w:sz w:val="24"/>
          <w:szCs w:val="24"/>
        </w:rPr>
      </w:pPr>
      <w:r w:rsidRPr="00D108D8">
        <w:rPr>
          <w:rFonts w:ascii="Times New Roman" w:eastAsia="Times New Roman" w:hAnsi="Times New Roman" w:cs="Times New Roman"/>
          <w:color w:val="191919"/>
          <w:sz w:val="24"/>
          <w:szCs w:val="24"/>
        </w:rPr>
        <w:t>Пространственные положения транспортных средств в различных ситуациях движения на дорогах разного типа (несколько полос движения, регулируемый и нерегулируемый участок дороги, одностороннее движение и др.).</w:t>
      </w:r>
    </w:p>
    <w:p w:rsidR="00D108D8" w:rsidRPr="00D108D8" w:rsidRDefault="00D108D8" w:rsidP="00D108D8">
      <w:pPr>
        <w:autoSpaceDE w:val="0"/>
        <w:autoSpaceDN w:val="0"/>
        <w:adjustRightInd w:val="0"/>
        <w:spacing w:after="0" w:line="240" w:lineRule="auto"/>
        <w:jc w:val="both"/>
        <w:rPr>
          <w:rFonts w:ascii="Times New Roman" w:eastAsia="Times New Roman" w:hAnsi="Times New Roman" w:cs="Times New Roman"/>
          <w:color w:val="191919"/>
          <w:sz w:val="24"/>
          <w:szCs w:val="24"/>
        </w:rPr>
      </w:pPr>
      <w:r w:rsidRPr="00D108D8">
        <w:rPr>
          <w:rFonts w:ascii="Times New Roman" w:eastAsia="Times New Roman" w:hAnsi="Times New Roman" w:cs="Times New Roman"/>
          <w:color w:val="191919"/>
          <w:sz w:val="24"/>
          <w:szCs w:val="24"/>
        </w:rPr>
        <w:t>Оценивание дорожных ситуаций: расстояние до приближающегося транспорта и его скорость (мчится, стремительно приближается, едет с небольшой скоростью, небыстро, дает сигналы поворота или остановки). Анализ особенностей дороги и местности, по которой она проходит (прямая, просматривается в обе стороны, есть «закрытые» участки, повороты, подъемы, спуски).</w:t>
      </w:r>
    </w:p>
    <w:p w:rsidR="00D108D8" w:rsidRPr="00D108D8" w:rsidRDefault="00D108D8" w:rsidP="00D108D8">
      <w:pPr>
        <w:autoSpaceDE w:val="0"/>
        <w:autoSpaceDN w:val="0"/>
        <w:adjustRightInd w:val="0"/>
        <w:spacing w:after="0" w:line="240" w:lineRule="auto"/>
        <w:jc w:val="both"/>
        <w:rPr>
          <w:rFonts w:ascii="Times New Roman" w:eastAsia="Times New Roman" w:hAnsi="Times New Roman" w:cs="Times New Roman"/>
          <w:color w:val="191919"/>
          <w:sz w:val="24"/>
          <w:szCs w:val="24"/>
        </w:rPr>
      </w:pPr>
      <w:r w:rsidRPr="00D108D8">
        <w:rPr>
          <w:rFonts w:ascii="Times New Roman" w:eastAsia="Times New Roman" w:hAnsi="Times New Roman" w:cs="Times New Roman"/>
          <w:color w:val="191919"/>
          <w:sz w:val="24"/>
          <w:szCs w:val="24"/>
        </w:rPr>
        <w:t>Сигналы транспортного средства в начале движения и изменении направления движения (поворот, задний ход), правила поведения пешехода в соответствии с ними.</w:t>
      </w:r>
    </w:p>
    <w:p w:rsidR="00D108D8" w:rsidRPr="00D108D8" w:rsidRDefault="004452EB" w:rsidP="00D108D8">
      <w:pPr>
        <w:autoSpaceDE w:val="0"/>
        <w:autoSpaceDN w:val="0"/>
        <w:adjustRightInd w:val="0"/>
        <w:spacing w:after="0" w:line="240" w:lineRule="auto"/>
        <w:jc w:val="both"/>
        <w:rPr>
          <w:rFonts w:ascii="Times New Roman" w:eastAsia="Times New Roman" w:hAnsi="Times New Roman" w:cs="Times New Roman"/>
          <w:b/>
          <w:bCs/>
          <w:color w:val="191919"/>
          <w:sz w:val="24"/>
          <w:szCs w:val="24"/>
        </w:rPr>
      </w:pPr>
      <w:r>
        <w:rPr>
          <w:rFonts w:ascii="Times New Roman" w:eastAsia="Times New Roman" w:hAnsi="Times New Roman" w:cs="Times New Roman"/>
          <w:b/>
          <w:bCs/>
          <w:color w:val="191919"/>
          <w:sz w:val="24"/>
          <w:szCs w:val="24"/>
        </w:rPr>
        <w:lastRenderedPageBreak/>
        <w:t>Ты — пешеход (10</w:t>
      </w:r>
      <w:r w:rsidR="00D108D8" w:rsidRPr="00D108D8">
        <w:rPr>
          <w:rFonts w:ascii="Times New Roman" w:eastAsia="Times New Roman" w:hAnsi="Times New Roman" w:cs="Times New Roman"/>
          <w:b/>
          <w:bCs/>
          <w:color w:val="191919"/>
          <w:sz w:val="24"/>
          <w:szCs w:val="24"/>
        </w:rPr>
        <w:t>ч.)</w:t>
      </w:r>
    </w:p>
    <w:p w:rsidR="00D108D8" w:rsidRPr="00D108D8" w:rsidRDefault="00D108D8" w:rsidP="00D108D8">
      <w:pPr>
        <w:autoSpaceDE w:val="0"/>
        <w:autoSpaceDN w:val="0"/>
        <w:adjustRightInd w:val="0"/>
        <w:spacing w:after="0" w:line="240" w:lineRule="auto"/>
        <w:jc w:val="both"/>
        <w:rPr>
          <w:rFonts w:ascii="Times New Roman" w:eastAsia="Times New Roman" w:hAnsi="Times New Roman" w:cs="Times New Roman"/>
          <w:color w:val="191919"/>
          <w:sz w:val="24"/>
          <w:szCs w:val="24"/>
        </w:rPr>
      </w:pPr>
      <w:r w:rsidRPr="00D108D8">
        <w:rPr>
          <w:rFonts w:ascii="Times New Roman" w:eastAsia="Times New Roman" w:hAnsi="Times New Roman" w:cs="Times New Roman"/>
          <w:color w:val="191919"/>
          <w:sz w:val="24"/>
          <w:szCs w:val="24"/>
        </w:rPr>
        <w:t>Дорога используется для движения транспортных средств. Особенности дорог в городе и в сельской местности («полевые пути», «зимники»). Части (элементы) дороги: проезжая часть; тротуар, обочина, разделительная полоса. Правостороннее движение.</w:t>
      </w:r>
    </w:p>
    <w:p w:rsidR="00D108D8" w:rsidRPr="00D108D8" w:rsidRDefault="00D108D8" w:rsidP="00D108D8">
      <w:pPr>
        <w:autoSpaceDE w:val="0"/>
        <w:autoSpaceDN w:val="0"/>
        <w:adjustRightInd w:val="0"/>
        <w:spacing w:after="0" w:line="240" w:lineRule="auto"/>
        <w:jc w:val="both"/>
        <w:rPr>
          <w:rFonts w:ascii="Times New Roman" w:eastAsia="Times New Roman" w:hAnsi="Times New Roman" w:cs="Times New Roman"/>
          <w:color w:val="191919"/>
          <w:sz w:val="24"/>
          <w:szCs w:val="24"/>
        </w:rPr>
      </w:pPr>
      <w:r w:rsidRPr="00D108D8">
        <w:rPr>
          <w:rFonts w:ascii="Times New Roman" w:eastAsia="Times New Roman" w:hAnsi="Times New Roman" w:cs="Times New Roman"/>
          <w:color w:val="191919"/>
          <w:sz w:val="24"/>
          <w:szCs w:val="24"/>
        </w:rPr>
        <w:t>Перекресток — место пересечения, примыкания или разветвления дорог. Разные виды перекрестков (четырехсторонний, трехсторонний, круговой). Регулируемый перекресток. Светофоры с дополнительными секциями. Правила поведения пешехода в соответствии с направлением движения стрелок дополнительных секций светофора. Регулировщик, особенности его внешнего вида (форма, отличительные знаки, жезл, диск). Поведение пешехода в зависимости от сигналов регулировщика.</w:t>
      </w:r>
    </w:p>
    <w:p w:rsidR="00D108D8" w:rsidRPr="00D108D8" w:rsidRDefault="00D108D8" w:rsidP="00D108D8">
      <w:pPr>
        <w:autoSpaceDE w:val="0"/>
        <w:autoSpaceDN w:val="0"/>
        <w:adjustRightInd w:val="0"/>
        <w:spacing w:after="0" w:line="240" w:lineRule="auto"/>
        <w:jc w:val="both"/>
        <w:rPr>
          <w:rFonts w:ascii="Times New Roman" w:eastAsia="Times New Roman" w:hAnsi="Times New Roman" w:cs="Times New Roman"/>
          <w:color w:val="191919"/>
          <w:sz w:val="24"/>
          <w:szCs w:val="24"/>
        </w:rPr>
      </w:pPr>
      <w:r w:rsidRPr="00D108D8">
        <w:rPr>
          <w:rFonts w:ascii="Times New Roman" w:eastAsia="Times New Roman" w:hAnsi="Times New Roman" w:cs="Times New Roman"/>
          <w:color w:val="191919"/>
          <w:sz w:val="24"/>
          <w:szCs w:val="24"/>
        </w:rPr>
        <w:t>Дорожные опасности: правила перехода дороги на нерегулируемом участке дороги (где нет пешеходных переходов и перекрестков). Правила движения в темное время суток.</w:t>
      </w:r>
    </w:p>
    <w:p w:rsidR="00D108D8" w:rsidRPr="00D108D8" w:rsidRDefault="00D108D8" w:rsidP="00D108D8">
      <w:pPr>
        <w:autoSpaceDE w:val="0"/>
        <w:autoSpaceDN w:val="0"/>
        <w:adjustRightInd w:val="0"/>
        <w:spacing w:after="0" w:line="240" w:lineRule="auto"/>
        <w:jc w:val="both"/>
        <w:rPr>
          <w:rFonts w:ascii="Times New Roman" w:eastAsia="Times New Roman" w:hAnsi="Times New Roman" w:cs="Times New Roman"/>
          <w:color w:val="191919"/>
          <w:sz w:val="24"/>
          <w:szCs w:val="24"/>
        </w:rPr>
      </w:pPr>
      <w:r w:rsidRPr="00D108D8">
        <w:rPr>
          <w:rFonts w:ascii="Times New Roman" w:eastAsia="Times New Roman" w:hAnsi="Times New Roman" w:cs="Times New Roman"/>
          <w:color w:val="191919"/>
          <w:sz w:val="24"/>
          <w:szCs w:val="24"/>
        </w:rPr>
        <w:t>Правила передвижения в соответствии со знаками дорожного движения. Предупреждающие знаки: «железнодорожный переезд со шлагбаумом», «железнодорожный переезд без шлагбаума». Запрещающие знаки: «движение на велосипедах запрещено». Предписывающие знаки: «велосипедная дорожка». Знаки для водителей, которые должны знать пешеходы: «дорога с односторонним движением», «жилая зона», «конец жилой зоны».</w:t>
      </w:r>
    </w:p>
    <w:p w:rsidR="00D108D8" w:rsidRPr="00D108D8" w:rsidRDefault="004452EB" w:rsidP="00D108D8">
      <w:pPr>
        <w:autoSpaceDE w:val="0"/>
        <w:autoSpaceDN w:val="0"/>
        <w:adjustRightInd w:val="0"/>
        <w:spacing w:after="0" w:line="240" w:lineRule="auto"/>
        <w:jc w:val="both"/>
        <w:rPr>
          <w:rFonts w:ascii="Times New Roman" w:eastAsia="Times New Roman" w:hAnsi="Times New Roman" w:cs="Times New Roman"/>
          <w:b/>
          <w:bCs/>
          <w:color w:val="191919"/>
          <w:sz w:val="24"/>
          <w:szCs w:val="24"/>
        </w:rPr>
      </w:pPr>
      <w:r>
        <w:rPr>
          <w:rFonts w:ascii="Times New Roman" w:eastAsia="Times New Roman" w:hAnsi="Times New Roman" w:cs="Times New Roman"/>
          <w:b/>
          <w:bCs/>
          <w:color w:val="191919"/>
          <w:sz w:val="24"/>
          <w:szCs w:val="24"/>
        </w:rPr>
        <w:t>Ты — пассажир (2</w:t>
      </w:r>
      <w:r w:rsidR="00D108D8" w:rsidRPr="00D108D8">
        <w:rPr>
          <w:rFonts w:ascii="Times New Roman" w:eastAsia="Times New Roman" w:hAnsi="Times New Roman" w:cs="Times New Roman"/>
          <w:b/>
          <w:bCs/>
          <w:color w:val="191919"/>
          <w:sz w:val="24"/>
          <w:szCs w:val="24"/>
        </w:rPr>
        <w:t xml:space="preserve"> ч.)</w:t>
      </w:r>
    </w:p>
    <w:p w:rsidR="00D108D8" w:rsidRPr="00D108D8" w:rsidRDefault="00D108D8" w:rsidP="00D108D8">
      <w:pPr>
        <w:autoSpaceDE w:val="0"/>
        <w:autoSpaceDN w:val="0"/>
        <w:adjustRightInd w:val="0"/>
        <w:spacing w:after="0" w:line="240" w:lineRule="auto"/>
        <w:jc w:val="both"/>
        <w:rPr>
          <w:rFonts w:ascii="Times New Roman" w:eastAsia="Times New Roman" w:hAnsi="Times New Roman" w:cs="Times New Roman"/>
          <w:color w:val="191919"/>
          <w:sz w:val="24"/>
          <w:szCs w:val="24"/>
        </w:rPr>
      </w:pPr>
      <w:r w:rsidRPr="00D108D8">
        <w:rPr>
          <w:rFonts w:ascii="Times New Roman" w:eastAsia="Times New Roman" w:hAnsi="Times New Roman" w:cs="Times New Roman"/>
          <w:color w:val="191919"/>
          <w:sz w:val="24"/>
          <w:szCs w:val="24"/>
        </w:rPr>
        <w:t xml:space="preserve">Выходить из транспортного средства на проезжую часть только в том случае, если </w:t>
      </w:r>
      <w:proofErr w:type="gramStart"/>
      <w:r w:rsidRPr="00D108D8">
        <w:rPr>
          <w:rFonts w:ascii="Times New Roman" w:eastAsia="Times New Roman" w:hAnsi="Times New Roman" w:cs="Times New Roman"/>
          <w:color w:val="191919"/>
          <w:sz w:val="24"/>
          <w:szCs w:val="24"/>
        </w:rPr>
        <w:t>нет опасности и не создаются</w:t>
      </w:r>
      <w:proofErr w:type="gramEnd"/>
      <w:r w:rsidRPr="00D108D8">
        <w:rPr>
          <w:rFonts w:ascii="Times New Roman" w:eastAsia="Times New Roman" w:hAnsi="Times New Roman" w:cs="Times New Roman"/>
          <w:color w:val="191919"/>
          <w:sz w:val="24"/>
          <w:szCs w:val="24"/>
        </w:rPr>
        <w:t xml:space="preserve"> помехи для других участников движения.</w:t>
      </w:r>
    </w:p>
    <w:p w:rsidR="00317B3C" w:rsidRDefault="00317B3C" w:rsidP="00F8128A">
      <w:pPr>
        <w:autoSpaceDE w:val="0"/>
        <w:autoSpaceDN w:val="0"/>
        <w:adjustRightInd w:val="0"/>
        <w:spacing w:before="100" w:beforeAutospacing="1" w:after="100" w:afterAutospacing="1" w:line="240" w:lineRule="auto"/>
        <w:rPr>
          <w:rFonts w:ascii="Times New Roman" w:eastAsia="Times New Roman" w:hAnsi="Times New Roman" w:cs="Times New Roman"/>
          <w:b/>
          <w:bCs/>
          <w:color w:val="191919"/>
          <w:sz w:val="24"/>
          <w:szCs w:val="24"/>
        </w:rPr>
      </w:pPr>
    </w:p>
    <w:p w:rsidR="00D108D8" w:rsidRPr="00D108D8" w:rsidRDefault="00D108D8" w:rsidP="00D108D8">
      <w:pPr>
        <w:autoSpaceDE w:val="0"/>
        <w:autoSpaceDN w:val="0"/>
        <w:adjustRightInd w:val="0"/>
        <w:spacing w:before="100" w:beforeAutospacing="1" w:after="100" w:afterAutospacing="1" w:line="240" w:lineRule="auto"/>
        <w:jc w:val="center"/>
        <w:rPr>
          <w:rFonts w:ascii="Times New Roman" w:eastAsia="Times New Roman" w:hAnsi="Times New Roman" w:cs="Times New Roman"/>
          <w:b/>
          <w:bCs/>
          <w:color w:val="191919"/>
          <w:sz w:val="24"/>
          <w:szCs w:val="24"/>
        </w:rPr>
      </w:pPr>
      <w:r w:rsidRPr="00D108D8">
        <w:rPr>
          <w:rFonts w:ascii="Times New Roman" w:eastAsia="Times New Roman" w:hAnsi="Times New Roman" w:cs="Times New Roman"/>
          <w:b/>
          <w:bCs/>
          <w:color w:val="191919"/>
          <w:sz w:val="24"/>
          <w:szCs w:val="24"/>
        </w:rPr>
        <w:t>4 класс</w:t>
      </w:r>
      <w:r w:rsidR="004452EB">
        <w:rPr>
          <w:rFonts w:ascii="Times New Roman" w:eastAsia="Times New Roman" w:hAnsi="Times New Roman" w:cs="Times New Roman"/>
          <w:b/>
          <w:bCs/>
          <w:color w:val="191919"/>
          <w:sz w:val="24"/>
          <w:szCs w:val="24"/>
        </w:rPr>
        <w:t xml:space="preserve"> </w:t>
      </w:r>
      <w:proofErr w:type="gramStart"/>
      <w:r w:rsidR="004452EB">
        <w:rPr>
          <w:rFonts w:ascii="Times New Roman" w:eastAsia="Times New Roman" w:hAnsi="Times New Roman" w:cs="Times New Roman"/>
          <w:b/>
          <w:bCs/>
          <w:color w:val="191919"/>
          <w:sz w:val="24"/>
          <w:szCs w:val="24"/>
        </w:rPr>
        <w:t xml:space="preserve">( </w:t>
      </w:r>
      <w:proofErr w:type="gramEnd"/>
      <w:r w:rsidR="004452EB">
        <w:rPr>
          <w:rFonts w:ascii="Times New Roman" w:eastAsia="Times New Roman" w:hAnsi="Times New Roman" w:cs="Times New Roman"/>
          <w:b/>
          <w:bCs/>
          <w:color w:val="191919"/>
          <w:sz w:val="24"/>
          <w:szCs w:val="24"/>
        </w:rPr>
        <w:t>17 часов)</w:t>
      </w:r>
    </w:p>
    <w:p w:rsidR="00D108D8" w:rsidRPr="00D108D8" w:rsidRDefault="00D108D8" w:rsidP="00D108D8">
      <w:pPr>
        <w:autoSpaceDE w:val="0"/>
        <w:autoSpaceDN w:val="0"/>
        <w:adjustRightInd w:val="0"/>
        <w:spacing w:after="0" w:line="240" w:lineRule="auto"/>
        <w:jc w:val="both"/>
        <w:rPr>
          <w:rFonts w:ascii="Times New Roman" w:eastAsia="Times New Roman" w:hAnsi="Times New Roman" w:cs="Times New Roman"/>
          <w:b/>
          <w:bCs/>
          <w:color w:val="191919"/>
          <w:sz w:val="24"/>
          <w:szCs w:val="24"/>
        </w:rPr>
      </w:pPr>
      <w:r w:rsidRPr="00D108D8">
        <w:rPr>
          <w:rFonts w:ascii="Times New Roman" w:eastAsia="Times New Roman" w:hAnsi="Times New Roman" w:cs="Times New Roman"/>
          <w:b/>
          <w:bCs/>
          <w:color w:val="191919"/>
          <w:sz w:val="24"/>
          <w:szCs w:val="24"/>
        </w:rPr>
        <w:t>Ор</w:t>
      </w:r>
      <w:r w:rsidR="004452EB">
        <w:rPr>
          <w:rFonts w:ascii="Times New Roman" w:eastAsia="Times New Roman" w:hAnsi="Times New Roman" w:cs="Times New Roman"/>
          <w:b/>
          <w:bCs/>
          <w:color w:val="191919"/>
          <w:sz w:val="24"/>
          <w:szCs w:val="24"/>
        </w:rPr>
        <w:t>иентировка в окружающем мире (5</w:t>
      </w:r>
      <w:r w:rsidRPr="00D108D8">
        <w:rPr>
          <w:rFonts w:ascii="Times New Roman" w:eastAsia="Times New Roman" w:hAnsi="Times New Roman" w:cs="Times New Roman"/>
          <w:b/>
          <w:bCs/>
          <w:color w:val="191919"/>
          <w:sz w:val="24"/>
          <w:szCs w:val="24"/>
        </w:rPr>
        <w:t xml:space="preserve"> ч.)</w:t>
      </w:r>
    </w:p>
    <w:p w:rsidR="00D108D8" w:rsidRPr="00D108D8" w:rsidRDefault="00D108D8" w:rsidP="00D108D8">
      <w:pPr>
        <w:autoSpaceDE w:val="0"/>
        <w:autoSpaceDN w:val="0"/>
        <w:adjustRightInd w:val="0"/>
        <w:spacing w:after="0" w:line="240" w:lineRule="auto"/>
        <w:jc w:val="both"/>
        <w:rPr>
          <w:rFonts w:ascii="Times New Roman" w:eastAsia="Times New Roman" w:hAnsi="Times New Roman" w:cs="Times New Roman"/>
          <w:color w:val="191919"/>
          <w:sz w:val="24"/>
          <w:szCs w:val="24"/>
        </w:rPr>
      </w:pPr>
      <w:r w:rsidRPr="00D108D8">
        <w:rPr>
          <w:rFonts w:ascii="Times New Roman" w:eastAsia="Times New Roman" w:hAnsi="Times New Roman" w:cs="Times New Roman"/>
          <w:color w:val="191919"/>
          <w:sz w:val="24"/>
          <w:szCs w:val="24"/>
        </w:rPr>
        <w:t>Погодные условия, особенности тормозного пути транспорта при разных дорожных условиях.</w:t>
      </w:r>
    </w:p>
    <w:p w:rsidR="00D108D8" w:rsidRPr="00D108D8" w:rsidRDefault="00D108D8" w:rsidP="00D108D8">
      <w:pPr>
        <w:autoSpaceDE w:val="0"/>
        <w:autoSpaceDN w:val="0"/>
        <w:adjustRightInd w:val="0"/>
        <w:spacing w:after="0" w:line="240" w:lineRule="auto"/>
        <w:jc w:val="both"/>
        <w:rPr>
          <w:rFonts w:ascii="Times New Roman" w:eastAsia="Times New Roman" w:hAnsi="Times New Roman" w:cs="Times New Roman"/>
          <w:color w:val="191919"/>
          <w:sz w:val="24"/>
          <w:szCs w:val="24"/>
        </w:rPr>
      </w:pPr>
      <w:r w:rsidRPr="00D108D8">
        <w:rPr>
          <w:rFonts w:ascii="Times New Roman" w:eastAsia="Times New Roman" w:hAnsi="Times New Roman" w:cs="Times New Roman"/>
          <w:color w:val="191919"/>
          <w:sz w:val="24"/>
          <w:szCs w:val="24"/>
        </w:rPr>
        <w:t>Разнообразие транспортных средств. Краткие сведения об истории создания разных транспортных средств. Транспорт будущего.</w:t>
      </w:r>
    </w:p>
    <w:p w:rsidR="00D108D8" w:rsidRPr="00D108D8" w:rsidRDefault="004452EB" w:rsidP="00D108D8">
      <w:pPr>
        <w:autoSpaceDE w:val="0"/>
        <w:autoSpaceDN w:val="0"/>
        <w:adjustRightInd w:val="0"/>
        <w:spacing w:after="0" w:line="240" w:lineRule="auto"/>
        <w:jc w:val="both"/>
        <w:rPr>
          <w:rFonts w:ascii="Times New Roman" w:eastAsia="Times New Roman" w:hAnsi="Times New Roman" w:cs="Times New Roman"/>
          <w:b/>
          <w:bCs/>
          <w:color w:val="191919"/>
          <w:sz w:val="24"/>
          <w:szCs w:val="24"/>
        </w:rPr>
      </w:pPr>
      <w:r>
        <w:rPr>
          <w:rFonts w:ascii="Times New Roman" w:eastAsia="Times New Roman" w:hAnsi="Times New Roman" w:cs="Times New Roman"/>
          <w:b/>
          <w:bCs/>
          <w:color w:val="191919"/>
          <w:sz w:val="24"/>
          <w:szCs w:val="24"/>
        </w:rPr>
        <w:t>Ты — пешеход (8</w:t>
      </w:r>
      <w:r w:rsidR="00D108D8" w:rsidRPr="00D108D8">
        <w:rPr>
          <w:rFonts w:ascii="Times New Roman" w:eastAsia="Times New Roman" w:hAnsi="Times New Roman" w:cs="Times New Roman"/>
          <w:b/>
          <w:bCs/>
          <w:color w:val="191919"/>
          <w:sz w:val="24"/>
          <w:szCs w:val="24"/>
        </w:rPr>
        <w:t xml:space="preserve"> ч.)</w:t>
      </w:r>
    </w:p>
    <w:p w:rsidR="00D108D8" w:rsidRPr="00D108D8" w:rsidRDefault="00D108D8" w:rsidP="00D108D8">
      <w:pPr>
        <w:autoSpaceDE w:val="0"/>
        <w:autoSpaceDN w:val="0"/>
        <w:adjustRightInd w:val="0"/>
        <w:spacing w:after="0" w:line="240" w:lineRule="auto"/>
        <w:jc w:val="both"/>
        <w:rPr>
          <w:rFonts w:ascii="Times New Roman" w:eastAsia="Times New Roman" w:hAnsi="Times New Roman" w:cs="Times New Roman"/>
          <w:color w:val="191919"/>
          <w:sz w:val="24"/>
          <w:szCs w:val="24"/>
        </w:rPr>
      </w:pPr>
      <w:r w:rsidRPr="00D108D8">
        <w:rPr>
          <w:rFonts w:ascii="Times New Roman" w:eastAsia="Times New Roman" w:hAnsi="Times New Roman" w:cs="Times New Roman"/>
          <w:color w:val="191919"/>
          <w:sz w:val="24"/>
          <w:szCs w:val="24"/>
        </w:rPr>
        <w:t>Дорога. Автомагистраль. Главная дорога. Знаки главной дороги. Поведение пешехода при приближении к главной дороге. Тупик. Дорожное движение при разных дорожных условиях (обобщение знаний). Взаимоотношения участников движения как условие его безопасности. Движение пеших колонн. Правила поведения при движении колонной.</w:t>
      </w:r>
    </w:p>
    <w:p w:rsidR="00D108D8" w:rsidRPr="00D108D8" w:rsidRDefault="00D108D8" w:rsidP="00D108D8">
      <w:pPr>
        <w:autoSpaceDE w:val="0"/>
        <w:autoSpaceDN w:val="0"/>
        <w:adjustRightInd w:val="0"/>
        <w:spacing w:after="0" w:line="240" w:lineRule="auto"/>
        <w:jc w:val="both"/>
        <w:rPr>
          <w:rFonts w:ascii="Times New Roman" w:eastAsia="Times New Roman" w:hAnsi="Times New Roman" w:cs="Times New Roman"/>
          <w:color w:val="191919"/>
          <w:sz w:val="24"/>
          <w:szCs w:val="24"/>
        </w:rPr>
      </w:pPr>
      <w:r w:rsidRPr="00D108D8">
        <w:rPr>
          <w:rFonts w:ascii="Times New Roman" w:eastAsia="Times New Roman" w:hAnsi="Times New Roman" w:cs="Times New Roman"/>
          <w:color w:val="191919"/>
          <w:sz w:val="24"/>
          <w:szCs w:val="24"/>
        </w:rPr>
        <w:t>Дорожные знаки. Знаки дорожного движения для водителей, которые нужно знать пешеходам. Предупреждающие знаки: «опасный поворот», «скользкая дорога», «опасная обочина», «перегон скота».</w:t>
      </w:r>
    </w:p>
    <w:p w:rsidR="00D108D8" w:rsidRPr="00D108D8" w:rsidRDefault="00D108D8" w:rsidP="00D108D8">
      <w:pPr>
        <w:autoSpaceDE w:val="0"/>
        <w:autoSpaceDN w:val="0"/>
        <w:adjustRightInd w:val="0"/>
        <w:spacing w:after="0" w:line="240" w:lineRule="auto"/>
        <w:jc w:val="both"/>
        <w:rPr>
          <w:rFonts w:ascii="Times New Roman" w:eastAsia="Times New Roman" w:hAnsi="Times New Roman" w:cs="Times New Roman"/>
          <w:color w:val="191919"/>
          <w:sz w:val="24"/>
          <w:szCs w:val="24"/>
        </w:rPr>
      </w:pPr>
      <w:r w:rsidRPr="00D108D8">
        <w:rPr>
          <w:rFonts w:ascii="Times New Roman" w:eastAsia="Times New Roman" w:hAnsi="Times New Roman" w:cs="Times New Roman"/>
          <w:color w:val="191919"/>
          <w:sz w:val="24"/>
          <w:szCs w:val="24"/>
        </w:rPr>
        <w:t>Запрещающие знаки: «опасность». Знаки особых предписаний: «выезд на дорогу с полосой для маршрутных транспортных средств», «начало населенного пункта», «конец населенного пункта», «пешеходная зона».</w:t>
      </w:r>
    </w:p>
    <w:p w:rsidR="00D108D8" w:rsidRPr="00D108D8" w:rsidRDefault="00D108D8" w:rsidP="00D108D8">
      <w:pPr>
        <w:autoSpaceDE w:val="0"/>
        <w:autoSpaceDN w:val="0"/>
        <w:adjustRightInd w:val="0"/>
        <w:spacing w:after="0" w:line="240" w:lineRule="auto"/>
        <w:jc w:val="both"/>
        <w:rPr>
          <w:rFonts w:ascii="Times New Roman" w:eastAsia="Times New Roman" w:hAnsi="Times New Roman" w:cs="Times New Roman"/>
          <w:color w:val="191919"/>
          <w:sz w:val="24"/>
          <w:szCs w:val="24"/>
        </w:rPr>
      </w:pPr>
      <w:r w:rsidRPr="00D108D8">
        <w:rPr>
          <w:rFonts w:ascii="Times New Roman" w:eastAsia="Times New Roman" w:hAnsi="Times New Roman" w:cs="Times New Roman"/>
          <w:color w:val="191919"/>
          <w:sz w:val="24"/>
          <w:szCs w:val="24"/>
        </w:rPr>
        <w:lastRenderedPageBreak/>
        <w:t>Информационные знаки (общее представление): «указатель направления», «предварительный указатель направления», «наименование объекта», «схема движения», «схема объезда», «указатель расстояний».</w:t>
      </w:r>
    </w:p>
    <w:p w:rsidR="00D108D8" w:rsidRPr="00D108D8" w:rsidRDefault="00D108D8" w:rsidP="00D108D8">
      <w:pPr>
        <w:autoSpaceDE w:val="0"/>
        <w:autoSpaceDN w:val="0"/>
        <w:adjustRightInd w:val="0"/>
        <w:spacing w:after="0" w:line="240" w:lineRule="auto"/>
        <w:jc w:val="both"/>
        <w:rPr>
          <w:rFonts w:ascii="Times New Roman" w:eastAsia="Times New Roman" w:hAnsi="Times New Roman" w:cs="Times New Roman"/>
          <w:color w:val="191919"/>
          <w:sz w:val="24"/>
          <w:szCs w:val="24"/>
        </w:rPr>
      </w:pPr>
      <w:r w:rsidRPr="00D108D8">
        <w:rPr>
          <w:rFonts w:ascii="Times New Roman" w:eastAsia="Times New Roman" w:hAnsi="Times New Roman" w:cs="Times New Roman"/>
          <w:color w:val="191919"/>
          <w:sz w:val="24"/>
          <w:szCs w:val="24"/>
        </w:rPr>
        <w:t>Знаки сервиса: «пункт первой медицинской помощи», «больница», «телефон», «питьевая вода», «милиция», «туалет».</w:t>
      </w:r>
    </w:p>
    <w:p w:rsidR="00D108D8" w:rsidRPr="00D108D8" w:rsidRDefault="00D108D8" w:rsidP="00D108D8">
      <w:pPr>
        <w:autoSpaceDE w:val="0"/>
        <w:autoSpaceDN w:val="0"/>
        <w:adjustRightInd w:val="0"/>
        <w:spacing w:after="0" w:line="240" w:lineRule="auto"/>
        <w:jc w:val="both"/>
        <w:rPr>
          <w:rFonts w:ascii="Times New Roman" w:eastAsia="Times New Roman" w:hAnsi="Times New Roman" w:cs="Times New Roman"/>
          <w:color w:val="191919"/>
          <w:sz w:val="24"/>
          <w:szCs w:val="24"/>
        </w:rPr>
      </w:pPr>
      <w:r w:rsidRPr="00D108D8">
        <w:rPr>
          <w:rFonts w:ascii="Times New Roman" w:eastAsia="Times New Roman" w:hAnsi="Times New Roman" w:cs="Times New Roman"/>
          <w:color w:val="191919"/>
          <w:sz w:val="24"/>
          <w:szCs w:val="24"/>
        </w:rPr>
        <w:t>Светофор. Разные виды светофора (обобщение изученного материала). Особенности светофоров на железнодорожных переездах, светофоров для пешеходов и транспортных средств, с дополнительными стрелками.</w:t>
      </w:r>
    </w:p>
    <w:p w:rsidR="00D108D8" w:rsidRPr="00D108D8" w:rsidRDefault="00D108D8" w:rsidP="00D108D8">
      <w:pPr>
        <w:autoSpaceDE w:val="0"/>
        <w:autoSpaceDN w:val="0"/>
        <w:adjustRightInd w:val="0"/>
        <w:spacing w:after="0" w:line="240" w:lineRule="auto"/>
        <w:jc w:val="both"/>
        <w:rPr>
          <w:rFonts w:ascii="Times New Roman" w:eastAsia="Times New Roman" w:hAnsi="Times New Roman" w:cs="Times New Roman"/>
          <w:color w:val="191919"/>
          <w:sz w:val="24"/>
          <w:szCs w:val="24"/>
        </w:rPr>
      </w:pPr>
      <w:r w:rsidRPr="00D108D8">
        <w:rPr>
          <w:rFonts w:ascii="Times New Roman" w:eastAsia="Times New Roman" w:hAnsi="Times New Roman" w:cs="Times New Roman"/>
          <w:color w:val="191919"/>
          <w:sz w:val="24"/>
          <w:szCs w:val="24"/>
        </w:rPr>
        <w:t>Нерегулируемые участки дороги. Нерегулируемый перекресток. Правила движения на нерегулируемых участках дороги (перекрестках).</w:t>
      </w:r>
    </w:p>
    <w:p w:rsidR="00D108D8" w:rsidRPr="00D108D8" w:rsidRDefault="00D108D8" w:rsidP="00D108D8">
      <w:pPr>
        <w:autoSpaceDE w:val="0"/>
        <w:autoSpaceDN w:val="0"/>
        <w:adjustRightInd w:val="0"/>
        <w:spacing w:after="0" w:line="240" w:lineRule="auto"/>
        <w:jc w:val="both"/>
        <w:rPr>
          <w:rFonts w:ascii="Times New Roman" w:eastAsia="Times New Roman" w:hAnsi="Times New Roman" w:cs="Times New Roman"/>
          <w:color w:val="191919"/>
          <w:sz w:val="24"/>
          <w:szCs w:val="24"/>
        </w:rPr>
      </w:pPr>
      <w:r w:rsidRPr="00D108D8">
        <w:rPr>
          <w:rFonts w:ascii="Times New Roman" w:eastAsia="Times New Roman" w:hAnsi="Times New Roman" w:cs="Times New Roman"/>
          <w:color w:val="191919"/>
          <w:sz w:val="24"/>
          <w:szCs w:val="24"/>
        </w:rPr>
        <w:t>Дорожные опасности. Населенный пункт, знаки, обозначающие разные населенные пункты. Правила поведения на дорогах в разных населенных пунктах и при разных погодных условиях (недостаточная видимость, гололед, маневры автотранспорта).</w:t>
      </w:r>
    </w:p>
    <w:p w:rsidR="00D108D8" w:rsidRPr="00D108D8" w:rsidRDefault="004452EB" w:rsidP="00D108D8">
      <w:pPr>
        <w:autoSpaceDE w:val="0"/>
        <w:autoSpaceDN w:val="0"/>
        <w:adjustRightInd w:val="0"/>
        <w:spacing w:after="0" w:line="240" w:lineRule="auto"/>
        <w:jc w:val="both"/>
        <w:rPr>
          <w:rFonts w:ascii="Times New Roman" w:eastAsia="Times New Roman" w:hAnsi="Times New Roman" w:cs="Times New Roman"/>
          <w:b/>
          <w:bCs/>
          <w:color w:val="191919"/>
          <w:sz w:val="24"/>
          <w:szCs w:val="24"/>
        </w:rPr>
      </w:pPr>
      <w:r>
        <w:rPr>
          <w:rFonts w:ascii="Times New Roman" w:eastAsia="Times New Roman" w:hAnsi="Times New Roman" w:cs="Times New Roman"/>
          <w:b/>
          <w:bCs/>
          <w:color w:val="191919"/>
          <w:sz w:val="24"/>
          <w:szCs w:val="24"/>
        </w:rPr>
        <w:t>Ты — пассажир (4</w:t>
      </w:r>
      <w:r w:rsidR="00D108D8" w:rsidRPr="00D108D8">
        <w:rPr>
          <w:rFonts w:ascii="Times New Roman" w:eastAsia="Times New Roman" w:hAnsi="Times New Roman" w:cs="Times New Roman"/>
          <w:b/>
          <w:bCs/>
          <w:color w:val="191919"/>
          <w:sz w:val="24"/>
          <w:szCs w:val="24"/>
        </w:rPr>
        <w:t xml:space="preserve"> ч.)</w:t>
      </w:r>
    </w:p>
    <w:p w:rsidR="00317B3C" w:rsidRPr="00F8128A" w:rsidRDefault="00D108D8" w:rsidP="00F8128A">
      <w:pPr>
        <w:autoSpaceDE w:val="0"/>
        <w:autoSpaceDN w:val="0"/>
        <w:adjustRightInd w:val="0"/>
        <w:spacing w:after="0" w:line="240" w:lineRule="auto"/>
        <w:jc w:val="both"/>
        <w:rPr>
          <w:rFonts w:ascii="Times New Roman" w:eastAsia="Times New Roman" w:hAnsi="Times New Roman" w:cs="Times New Roman"/>
          <w:color w:val="191919"/>
          <w:sz w:val="24"/>
          <w:szCs w:val="24"/>
        </w:rPr>
      </w:pPr>
      <w:r w:rsidRPr="00D108D8">
        <w:rPr>
          <w:rFonts w:ascii="Times New Roman" w:eastAsia="Times New Roman" w:hAnsi="Times New Roman" w:cs="Times New Roman"/>
          <w:color w:val="191919"/>
          <w:sz w:val="24"/>
          <w:szCs w:val="24"/>
        </w:rPr>
        <w:t>При поездке на грузовом автомобиле с бортами не стоять, не сидеть на бортах или</w:t>
      </w:r>
      <w:r w:rsidR="00F8128A">
        <w:rPr>
          <w:rFonts w:ascii="Times New Roman" w:eastAsia="Times New Roman" w:hAnsi="Times New Roman" w:cs="Times New Roman"/>
          <w:color w:val="191919"/>
          <w:sz w:val="24"/>
          <w:szCs w:val="24"/>
        </w:rPr>
        <w:t xml:space="preserve"> на грузе, который выше бортов.</w:t>
      </w:r>
    </w:p>
    <w:p w:rsidR="00265C06" w:rsidRDefault="00F8128A" w:rsidP="00EA52FA">
      <w:pPr>
        <w:jc w:val="center"/>
        <w:rPr>
          <w:rFonts w:ascii="Times New Roman" w:hAnsi="Times New Roman" w:cs="Times New Roman"/>
          <w:b/>
          <w:sz w:val="28"/>
          <w:szCs w:val="28"/>
        </w:rPr>
      </w:pPr>
      <w:r>
        <w:rPr>
          <w:rFonts w:ascii="Times New Roman" w:hAnsi="Times New Roman" w:cs="Times New Roman"/>
          <w:b/>
          <w:sz w:val="28"/>
          <w:szCs w:val="28"/>
          <w:lang w:val="en-US"/>
        </w:rPr>
        <w:t>I</w:t>
      </w:r>
      <w:r w:rsidR="00265C06">
        <w:rPr>
          <w:rFonts w:ascii="Times New Roman" w:hAnsi="Times New Roman" w:cs="Times New Roman"/>
          <w:b/>
          <w:sz w:val="28"/>
          <w:szCs w:val="28"/>
          <w:lang w:val="en-US"/>
        </w:rPr>
        <w:t>V</w:t>
      </w:r>
      <w:r w:rsidR="00265C06" w:rsidRPr="00265C06">
        <w:rPr>
          <w:rFonts w:ascii="Times New Roman" w:hAnsi="Times New Roman" w:cs="Times New Roman"/>
          <w:b/>
          <w:sz w:val="28"/>
          <w:szCs w:val="28"/>
        </w:rPr>
        <w:t xml:space="preserve"> </w:t>
      </w:r>
      <w:r w:rsidR="00415CE5">
        <w:rPr>
          <w:rFonts w:ascii="Times New Roman" w:hAnsi="Times New Roman" w:cs="Times New Roman"/>
          <w:b/>
          <w:sz w:val="28"/>
          <w:szCs w:val="28"/>
        </w:rPr>
        <w:t>Т</w:t>
      </w:r>
      <w:r w:rsidR="00265C06">
        <w:rPr>
          <w:rFonts w:ascii="Times New Roman" w:hAnsi="Times New Roman" w:cs="Times New Roman"/>
          <w:b/>
          <w:sz w:val="28"/>
          <w:szCs w:val="28"/>
        </w:rPr>
        <w:t>ематическое планирование</w:t>
      </w:r>
      <w:r w:rsidR="00086FFB">
        <w:rPr>
          <w:rFonts w:ascii="Times New Roman" w:hAnsi="Times New Roman" w:cs="Times New Roman"/>
          <w:b/>
          <w:sz w:val="28"/>
          <w:szCs w:val="28"/>
        </w:rPr>
        <w:t xml:space="preserve"> 1 класс</w:t>
      </w:r>
    </w:p>
    <w:tbl>
      <w:tblPr>
        <w:tblStyle w:val="a7"/>
        <w:tblW w:w="11873" w:type="dxa"/>
        <w:tblLook w:val="04A0" w:firstRow="1" w:lastRow="0" w:firstColumn="1" w:lastColumn="0" w:noHBand="0" w:noVBand="1"/>
      </w:tblPr>
      <w:tblGrid>
        <w:gridCol w:w="674"/>
        <w:gridCol w:w="10349"/>
        <w:gridCol w:w="850"/>
      </w:tblGrid>
      <w:tr w:rsidR="00415CE5" w:rsidRPr="008A767A" w:rsidTr="00415CE5">
        <w:tc>
          <w:tcPr>
            <w:tcW w:w="674" w:type="dxa"/>
          </w:tcPr>
          <w:p w:rsidR="00415CE5" w:rsidRPr="008A767A" w:rsidRDefault="00415CE5" w:rsidP="00421BD1">
            <w:pPr>
              <w:rPr>
                <w:rFonts w:ascii="Times New Roman" w:eastAsia="Calibri" w:hAnsi="Times New Roman" w:cs="Times New Roman"/>
                <w:b/>
                <w:sz w:val="24"/>
                <w:szCs w:val="24"/>
                <w:lang w:eastAsia="en-US"/>
              </w:rPr>
            </w:pPr>
            <w:r w:rsidRPr="008A767A">
              <w:rPr>
                <w:rFonts w:ascii="Times New Roman" w:eastAsia="Calibri" w:hAnsi="Times New Roman" w:cs="Times New Roman"/>
                <w:b/>
                <w:sz w:val="24"/>
                <w:szCs w:val="24"/>
                <w:lang w:eastAsia="en-US"/>
              </w:rPr>
              <w:t xml:space="preserve">№ </w:t>
            </w:r>
            <w:proofErr w:type="spellStart"/>
            <w:r w:rsidRPr="008A767A">
              <w:rPr>
                <w:rFonts w:ascii="Times New Roman" w:eastAsia="Calibri" w:hAnsi="Times New Roman" w:cs="Times New Roman"/>
                <w:b/>
                <w:sz w:val="24"/>
                <w:szCs w:val="24"/>
                <w:lang w:eastAsia="en-US"/>
              </w:rPr>
              <w:t>п</w:t>
            </w:r>
            <w:proofErr w:type="gramStart"/>
            <w:r w:rsidRPr="008A767A">
              <w:rPr>
                <w:rFonts w:ascii="Times New Roman" w:eastAsia="Calibri" w:hAnsi="Times New Roman" w:cs="Times New Roman"/>
                <w:b/>
                <w:sz w:val="24"/>
                <w:szCs w:val="24"/>
                <w:lang w:eastAsia="en-US"/>
              </w:rPr>
              <w:t>.п</w:t>
            </w:r>
            <w:proofErr w:type="spellEnd"/>
            <w:proofErr w:type="gramEnd"/>
          </w:p>
        </w:tc>
        <w:tc>
          <w:tcPr>
            <w:tcW w:w="10349" w:type="dxa"/>
          </w:tcPr>
          <w:p w:rsidR="00415CE5" w:rsidRPr="008A767A" w:rsidRDefault="00415CE5" w:rsidP="00421BD1">
            <w:pPr>
              <w:rPr>
                <w:rFonts w:ascii="Times New Roman" w:hAnsi="Times New Roman" w:cs="Times New Roman"/>
                <w:sz w:val="24"/>
                <w:szCs w:val="24"/>
              </w:rPr>
            </w:pPr>
            <w:r w:rsidRPr="008A767A">
              <w:rPr>
                <w:rFonts w:ascii="Times New Roman" w:eastAsia="Times New Roman" w:hAnsi="Times New Roman" w:cs="Times New Roman"/>
                <w:sz w:val="24"/>
                <w:szCs w:val="24"/>
              </w:rPr>
              <w:t>Наименование разделов, блоков, тем</w:t>
            </w:r>
          </w:p>
        </w:tc>
        <w:tc>
          <w:tcPr>
            <w:tcW w:w="850" w:type="dxa"/>
          </w:tcPr>
          <w:p w:rsidR="00415CE5" w:rsidRPr="008A767A" w:rsidRDefault="00415CE5" w:rsidP="00421BD1">
            <w:pPr>
              <w:spacing w:before="100" w:beforeAutospacing="1" w:after="100" w:afterAutospacing="1"/>
              <w:rPr>
                <w:rFonts w:ascii="Times New Roman" w:hAnsi="Times New Roman" w:cs="Times New Roman"/>
                <w:sz w:val="24"/>
                <w:szCs w:val="24"/>
              </w:rPr>
            </w:pPr>
            <w:r w:rsidRPr="008A767A">
              <w:rPr>
                <w:rFonts w:ascii="Times New Roman" w:hAnsi="Times New Roman" w:cs="Times New Roman"/>
                <w:sz w:val="24"/>
                <w:szCs w:val="24"/>
              </w:rPr>
              <w:t>Кол-во часов</w:t>
            </w:r>
          </w:p>
        </w:tc>
      </w:tr>
      <w:tr w:rsidR="00415CE5" w:rsidRPr="008A767A" w:rsidTr="00415CE5">
        <w:tc>
          <w:tcPr>
            <w:tcW w:w="674" w:type="dxa"/>
          </w:tcPr>
          <w:p w:rsidR="00415CE5" w:rsidRPr="008A767A" w:rsidRDefault="00415CE5" w:rsidP="00421BD1">
            <w:pPr>
              <w:tabs>
                <w:tab w:val="left" w:pos="4120"/>
                <w:tab w:val="right" w:pos="8820"/>
              </w:tabs>
              <w:jc w:val="center"/>
              <w:rPr>
                <w:rFonts w:ascii="Times New Roman" w:hAnsi="Times New Roman" w:cs="Times New Roman"/>
                <w:b/>
                <w:bCs/>
                <w:iCs/>
                <w:sz w:val="24"/>
                <w:szCs w:val="24"/>
              </w:rPr>
            </w:pPr>
          </w:p>
        </w:tc>
        <w:tc>
          <w:tcPr>
            <w:tcW w:w="10349" w:type="dxa"/>
          </w:tcPr>
          <w:p w:rsidR="00415CE5" w:rsidRPr="008A767A" w:rsidRDefault="00415CE5" w:rsidP="00421BD1">
            <w:pPr>
              <w:rPr>
                <w:rFonts w:ascii="Times New Roman" w:hAnsi="Times New Roman" w:cs="Times New Roman"/>
                <w:sz w:val="24"/>
                <w:szCs w:val="24"/>
              </w:rPr>
            </w:pPr>
            <w:r w:rsidRPr="008A767A">
              <w:rPr>
                <w:rFonts w:ascii="Times New Roman" w:hAnsi="Times New Roman" w:cs="Times New Roman"/>
                <w:b/>
                <w:sz w:val="24"/>
                <w:szCs w:val="24"/>
              </w:rPr>
              <w:t>Ориентировка в окружающем мире</w:t>
            </w:r>
          </w:p>
        </w:tc>
        <w:tc>
          <w:tcPr>
            <w:tcW w:w="850" w:type="dxa"/>
          </w:tcPr>
          <w:p w:rsidR="00415CE5" w:rsidRPr="008A767A" w:rsidRDefault="004452EB" w:rsidP="008A767A">
            <w:pPr>
              <w:ind w:right="-108"/>
              <w:jc w:val="center"/>
              <w:rPr>
                <w:rFonts w:ascii="Times New Roman" w:hAnsi="Times New Roman" w:cs="Times New Roman"/>
                <w:b/>
                <w:sz w:val="24"/>
                <w:szCs w:val="24"/>
              </w:rPr>
            </w:pPr>
            <w:r>
              <w:rPr>
                <w:rFonts w:ascii="Times New Roman" w:hAnsi="Times New Roman" w:cs="Times New Roman"/>
                <w:b/>
                <w:sz w:val="24"/>
                <w:szCs w:val="24"/>
              </w:rPr>
              <w:t>7</w:t>
            </w:r>
          </w:p>
        </w:tc>
      </w:tr>
      <w:tr w:rsidR="00415CE5" w:rsidRPr="008A767A" w:rsidTr="00415CE5">
        <w:tc>
          <w:tcPr>
            <w:tcW w:w="674" w:type="dxa"/>
          </w:tcPr>
          <w:p w:rsidR="00415CE5" w:rsidRPr="008A767A" w:rsidRDefault="004452EB" w:rsidP="00421BD1">
            <w:pPr>
              <w:jc w:val="both"/>
              <w:rPr>
                <w:rFonts w:ascii="Times New Roman" w:hAnsi="Times New Roman" w:cs="Times New Roman"/>
                <w:sz w:val="24"/>
                <w:szCs w:val="24"/>
              </w:rPr>
            </w:pPr>
            <w:r>
              <w:rPr>
                <w:rFonts w:ascii="Times New Roman" w:hAnsi="Times New Roman" w:cs="Times New Roman"/>
                <w:sz w:val="24"/>
                <w:szCs w:val="24"/>
              </w:rPr>
              <w:t>1</w:t>
            </w:r>
          </w:p>
        </w:tc>
        <w:tc>
          <w:tcPr>
            <w:tcW w:w="10349" w:type="dxa"/>
          </w:tcPr>
          <w:p w:rsidR="00415CE5" w:rsidRPr="008A767A" w:rsidRDefault="00415CE5" w:rsidP="00421BD1">
            <w:pPr>
              <w:tabs>
                <w:tab w:val="left" w:pos="4120"/>
                <w:tab w:val="right" w:pos="8820"/>
              </w:tabs>
              <w:rPr>
                <w:rFonts w:ascii="Times New Roman" w:hAnsi="Times New Roman" w:cs="Times New Roman"/>
                <w:sz w:val="24"/>
                <w:szCs w:val="24"/>
              </w:rPr>
            </w:pPr>
            <w:r w:rsidRPr="008A767A">
              <w:rPr>
                <w:rFonts w:ascii="Times New Roman" w:hAnsi="Times New Roman" w:cs="Times New Roman"/>
                <w:sz w:val="24"/>
                <w:szCs w:val="24"/>
              </w:rPr>
              <w:t>Ф</w:t>
            </w:r>
            <w:r w:rsidR="004452EB">
              <w:rPr>
                <w:rFonts w:ascii="Times New Roman" w:hAnsi="Times New Roman" w:cs="Times New Roman"/>
                <w:sz w:val="24"/>
                <w:szCs w:val="24"/>
              </w:rPr>
              <w:t xml:space="preserve">орма предметов окружающего мира. </w:t>
            </w:r>
            <w:r w:rsidR="004452EB" w:rsidRPr="008A767A">
              <w:rPr>
                <w:rFonts w:ascii="Times New Roman" w:hAnsi="Times New Roman" w:cs="Times New Roman"/>
                <w:color w:val="191919"/>
                <w:sz w:val="24"/>
                <w:szCs w:val="24"/>
              </w:rPr>
              <w:t>Пространственные положения и взаимоотношения объектов окружающего мира</w:t>
            </w:r>
          </w:p>
        </w:tc>
        <w:tc>
          <w:tcPr>
            <w:tcW w:w="850" w:type="dxa"/>
          </w:tcPr>
          <w:p w:rsidR="00415CE5" w:rsidRPr="008A767A" w:rsidRDefault="00415CE5" w:rsidP="008A767A">
            <w:pPr>
              <w:ind w:right="-108"/>
              <w:jc w:val="center"/>
              <w:rPr>
                <w:rFonts w:ascii="Times New Roman" w:hAnsi="Times New Roman" w:cs="Times New Roman"/>
                <w:b/>
                <w:sz w:val="24"/>
                <w:szCs w:val="24"/>
              </w:rPr>
            </w:pPr>
            <w:r>
              <w:rPr>
                <w:rFonts w:ascii="Times New Roman" w:hAnsi="Times New Roman" w:cs="Times New Roman"/>
                <w:b/>
                <w:sz w:val="24"/>
                <w:szCs w:val="24"/>
              </w:rPr>
              <w:t>1</w:t>
            </w:r>
          </w:p>
        </w:tc>
      </w:tr>
      <w:tr w:rsidR="00415CE5" w:rsidRPr="008A767A" w:rsidTr="00415CE5">
        <w:tc>
          <w:tcPr>
            <w:tcW w:w="674" w:type="dxa"/>
          </w:tcPr>
          <w:p w:rsidR="00415CE5" w:rsidRPr="008A767A" w:rsidRDefault="00135AD0" w:rsidP="00421BD1">
            <w:pPr>
              <w:jc w:val="both"/>
              <w:rPr>
                <w:rFonts w:ascii="Times New Roman" w:hAnsi="Times New Roman" w:cs="Times New Roman"/>
                <w:sz w:val="24"/>
                <w:szCs w:val="24"/>
              </w:rPr>
            </w:pPr>
            <w:r>
              <w:rPr>
                <w:rFonts w:ascii="Times New Roman" w:hAnsi="Times New Roman" w:cs="Times New Roman"/>
                <w:sz w:val="24"/>
                <w:szCs w:val="24"/>
              </w:rPr>
              <w:t>2</w:t>
            </w:r>
          </w:p>
        </w:tc>
        <w:tc>
          <w:tcPr>
            <w:tcW w:w="10349" w:type="dxa"/>
          </w:tcPr>
          <w:p w:rsidR="00415CE5" w:rsidRPr="008A767A" w:rsidRDefault="004452EB" w:rsidP="00421BD1">
            <w:pPr>
              <w:autoSpaceDE w:val="0"/>
              <w:autoSpaceDN w:val="0"/>
              <w:adjustRightInd w:val="0"/>
              <w:rPr>
                <w:rFonts w:ascii="Times New Roman" w:hAnsi="Times New Roman" w:cs="Times New Roman"/>
                <w:color w:val="191919"/>
                <w:sz w:val="24"/>
                <w:szCs w:val="24"/>
              </w:rPr>
            </w:pPr>
            <w:r w:rsidRPr="008A767A">
              <w:rPr>
                <w:rFonts w:ascii="Times New Roman" w:hAnsi="Times New Roman" w:cs="Times New Roman"/>
                <w:color w:val="191919"/>
                <w:sz w:val="24"/>
                <w:szCs w:val="24"/>
              </w:rPr>
              <w:t>Форма и цвет знаков дорожного движения</w:t>
            </w:r>
          </w:p>
        </w:tc>
        <w:tc>
          <w:tcPr>
            <w:tcW w:w="850" w:type="dxa"/>
          </w:tcPr>
          <w:p w:rsidR="00415CE5" w:rsidRPr="008A767A" w:rsidRDefault="004452EB" w:rsidP="008A767A">
            <w:pPr>
              <w:ind w:right="-108"/>
              <w:jc w:val="center"/>
              <w:rPr>
                <w:rFonts w:ascii="Times New Roman" w:hAnsi="Times New Roman" w:cs="Times New Roman"/>
                <w:b/>
                <w:sz w:val="24"/>
                <w:szCs w:val="24"/>
              </w:rPr>
            </w:pPr>
            <w:r>
              <w:rPr>
                <w:rFonts w:ascii="Times New Roman" w:hAnsi="Times New Roman" w:cs="Times New Roman"/>
                <w:b/>
                <w:sz w:val="24"/>
                <w:szCs w:val="24"/>
              </w:rPr>
              <w:t>1</w:t>
            </w:r>
          </w:p>
        </w:tc>
      </w:tr>
      <w:tr w:rsidR="00415CE5" w:rsidRPr="008A767A" w:rsidTr="00415CE5">
        <w:tc>
          <w:tcPr>
            <w:tcW w:w="674" w:type="dxa"/>
          </w:tcPr>
          <w:p w:rsidR="00415CE5" w:rsidRPr="008A767A" w:rsidRDefault="00135AD0" w:rsidP="00421BD1">
            <w:pPr>
              <w:jc w:val="both"/>
              <w:rPr>
                <w:rFonts w:ascii="Times New Roman" w:hAnsi="Times New Roman" w:cs="Times New Roman"/>
                <w:sz w:val="24"/>
                <w:szCs w:val="24"/>
              </w:rPr>
            </w:pPr>
            <w:r>
              <w:rPr>
                <w:rFonts w:ascii="Times New Roman" w:hAnsi="Times New Roman" w:cs="Times New Roman"/>
                <w:sz w:val="24"/>
                <w:szCs w:val="24"/>
              </w:rPr>
              <w:t>3</w:t>
            </w:r>
          </w:p>
        </w:tc>
        <w:tc>
          <w:tcPr>
            <w:tcW w:w="10349" w:type="dxa"/>
          </w:tcPr>
          <w:p w:rsidR="00415CE5" w:rsidRPr="008A767A" w:rsidRDefault="004452EB" w:rsidP="00421BD1">
            <w:pPr>
              <w:autoSpaceDE w:val="0"/>
              <w:autoSpaceDN w:val="0"/>
              <w:adjustRightInd w:val="0"/>
              <w:rPr>
                <w:rFonts w:ascii="Times New Roman" w:hAnsi="Times New Roman" w:cs="Times New Roman"/>
                <w:color w:val="191919"/>
                <w:sz w:val="24"/>
                <w:szCs w:val="24"/>
              </w:rPr>
            </w:pPr>
            <w:r w:rsidRPr="008A767A">
              <w:rPr>
                <w:rFonts w:ascii="Times New Roman" w:hAnsi="Times New Roman" w:cs="Times New Roman"/>
                <w:color w:val="191919"/>
                <w:sz w:val="24"/>
                <w:szCs w:val="24"/>
              </w:rPr>
              <w:t>Цвет и форма запрещающих знаков</w:t>
            </w:r>
            <w:r>
              <w:rPr>
                <w:rFonts w:ascii="Times New Roman" w:hAnsi="Times New Roman" w:cs="Times New Roman"/>
                <w:color w:val="191919"/>
                <w:sz w:val="24"/>
                <w:szCs w:val="24"/>
              </w:rPr>
              <w:t xml:space="preserve">. </w:t>
            </w:r>
            <w:r w:rsidRPr="008A767A">
              <w:rPr>
                <w:rFonts w:ascii="Times New Roman" w:hAnsi="Times New Roman" w:cs="Times New Roman"/>
                <w:sz w:val="24"/>
                <w:szCs w:val="24"/>
              </w:rPr>
              <w:t>«Мы идем по улице» экскурсия</w:t>
            </w:r>
          </w:p>
        </w:tc>
        <w:tc>
          <w:tcPr>
            <w:tcW w:w="850" w:type="dxa"/>
          </w:tcPr>
          <w:p w:rsidR="00415CE5" w:rsidRPr="008A767A" w:rsidRDefault="00415CE5" w:rsidP="008A767A">
            <w:pPr>
              <w:ind w:right="-108"/>
              <w:jc w:val="center"/>
              <w:rPr>
                <w:rFonts w:ascii="Times New Roman" w:hAnsi="Times New Roman" w:cs="Times New Roman"/>
                <w:b/>
                <w:sz w:val="24"/>
                <w:szCs w:val="24"/>
              </w:rPr>
            </w:pPr>
            <w:r>
              <w:rPr>
                <w:rFonts w:ascii="Times New Roman" w:hAnsi="Times New Roman" w:cs="Times New Roman"/>
                <w:b/>
                <w:sz w:val="24"/>
                <w:szCs w:val="24"/>
              </w:rPr>
              <w:t>1</w:t>
            </w:r>
          </w:p>
        </w:tc>
      </w:tr>
      <w:tr w:rsidR="004452EB" w:rsidRPr="008A767A" w:rsidTr="00415CE5">
        <w:tc>
          <w:tcPr>
            <w:tcW w:w="674" w:type="dxa"/>
          </w:tcPr>
          <w:p w:rsidR="004452EB" w:rsidRPr="008A767A" w:rsidRDefault="00135AD0" w:rsidP="00421BD1">
            <w:pPr>
              <w:jc w:val="both"/>
              <w:rPr>
                <w:rFonts w:ascii="Times New Roman" w:hAnsi="Times New Roman" w:cs="Times New Roman"/>
                <w:sz w:val="24"/>
                <w:szCs w:val="24"/>
              </w:rPr>
            </w:pPr>
            <w:r>
              <w:rPr>
                <w:rFonts w:ascii="Times New Roman" w:hAnsi="Times New Roman" w:cs="Times New Roman"/>
                <w:sz w:val="24"/>
                <w:szCs w:val="24"/>
              </w:rPr>
              <w:t>4</w:t>
            </w:r>
          </w:p>
        </w:tc>
        <w:tc>
          <w:tcPr>
            <w:tcW w:w="10349" w:type="dxa"/>
          </w:tcPr>
          <w:p w:rsidR="004452EB" w:rsidRPr="008A767A" w:rsidRDefault="004452EB" w:rsidP="004452EB">
            <w:pPr>
              <w:autoSpaceDE w:val="0"/>
              <w:autoSpaceDN w:val="0"/>
              <w:adjustRightInd w:val="0"/>
              <w:rPr>
                <w:rFonts w:ascii="Times New Roman" w:hAnsi="Times New Roman" w:cs="Times New Roman"/>
                <w:color w:val="191919"/>
                <w:sz w:val="24"/>
                <w:szCs w:val="24"/>
              </w:rPr>
            </w:pPr>
            <w:r w:rsidRPr="008A767A">
              <w:rPr>
                <w:rFonts w:ascii="Times New Roman" w:hAnsi="Times New Roman" w:cs="Times New Roman"/>
                <w:color w:val="191919"/>
                <w:sz w:val="24"/>
                <w:szCs w:val="24"/>
              </w:rPr>
              <w:t>«Моя безопасная дорога от дома до школы» практикум</w:t>
            </w:r>
          </w:p>
        </w:tc>
        <w:tc>
          <w:tcPr>
            <w:tcW w:w="850" w:type="dxa"/>
          </w:tcPr>
          <w:p w:rsidR="004452EB" w:rsidRPr="008A767A" w:rsidRDefault="004452EB" w:rsidP="008A767A">
            <w:pPr>
              <w:ind w:right="-108"/>
              <w:jc w:val="center"/>
              <w:rPr>
                <w:rFonts w:ascii="Times New Roman" w:hAnsi="Times New Roman" w:cs="Times New Roman"/>
                <w:b/>
                <w:sz w:val="24"/>
                <w:szCs w:val="24"/>
              </w:rPr>
            </w:pPr>
            <w:r>
              <w:rPr>
                <w:rFonts w:ascii="Times New Roman" w:hAnsi="Times New Roman" w:cs="Times New Roman"/>
                <w:b/>
                <w:sz w:val="24"/>
                <w:szCs w:val="24"/>
              </w:rPr>
              <w:t>1</w:t>
            </w:r>
          </w:p>
        </w:tc>
      </w:tr>
      <w:tr w:rsidR="004452EB" w:rsidRPr="008A767A" w:rsidTr="00415CE5">
        <w:tc>
          <w:tcPr>
            <w:tcW w:w="674" w:type="dxa"/>
          </w:tcPr>
          <w:p w:rsidR="004452EB" w:rsidRPr="008A767A" w:rsidRDefault="00135AD0" w:rsidP="00421BD1">
            <w:pPr>
              <w:jc w:val="both"/>
              <w:rPr>
                <w:rFonts w:ascii="Times New Roman" w:hAnsi="Times New Roman" w:cs="Times New Roman"/>
                <w:sz w:val="24"/>
                <w:szCs w:val="24"/>
              </w:rPr>
            </w:pPr>
            <w:r>
              <w:rPr>
                <w:rFonts w:ascii="Times New Roman" w:hAnsi="Times New Roman" w:cs="Times New Roman"/>
                <w:sz w:val="24"/>
                <w:szCs w:val="24"/>
              </w:rPr>
              <w:t>5</w:t>
            </w:r>
          </w:p>
        </w:tc>
        <w:tc>
          <w:tcPr>
            <w:tcW w:w="10349" w:type="dxa"/>
          </w:tcPr>
          <w:p w:rsidR="004452EB" w:rsidRPr="008A767A" w:rsidRDefault="004452EB" w:rsidP="00421BD1">
            <w:pPr>
              <w:autoSpaceDE w:val="0"/>
              <w:autoSpaceDN w:val="0"/>
              <w:adjustRightInd w:val="0"/>
              <w:rPr>
                <w:rFonts w:ascii="Times New Roman" w:hAnsi="Times New Roman" w:cs="Times New Roman"/>
                <w:color w:val="191919"/>
                <w:sz w:val="24"/>
                <w:szCs w:val="24"/>
              </w:rPr>
            </w:pPr>
            <w:r w:rsidRPr="008A767A">
              <w:rPr>
                <w:rFonts w:ascii="Times New Roman" w:hAnsi="Times New Roman" w:cs="Times New Roman"/>
                <w:color w:val="191919"/>
                <w:sz w:val="24"/>
                <w:szCs w:val="24"/>
              </w:rPr>
              <w:t>Транспорт. Наземный, подземный, воздушный, водный.</w:t>
            </w:r>
          </w:p>
        </w:tc>
        <w:tc>
          <w:tcPr>
            <w:tcW w:w="850" w:type="dxa"/>
          </w:tcPr>
          <w:p w:rsidR="004452EB" w:rsidRPr="008A767A" w:rsidRDefault="004452EB" w:rsidP="008A767A">
            <w:pPr>
              <w:ind w:right="-108"/>
              <w:jc w:val="center"/>
              <w:rPr>
                <w:rFonts w:ascii="Times New Roman" w:hAnsi="Times New Roman" w:cs="Times New Roman"/>
                <w:b/>
                <w:sz w:val="24"/>
                <w:szCs w:val="24"/>
              </w:rPr>
            </w:pPr>
            <w:r>
              <w:rPr>
                <w:rFonts w:ascii="Times New Roman" w:hAnsi="Times New Roman" w:cs="Times New Roman"/>
                <w:b/>
                <w:sz w:val="24"/>
                <w:szCs w:val="24"/>
              </w:rPr>
              <w:t>1</w:t>
            </w:r>
          </w:p>
        </w:tc>
      </w:tr>
      <w:tr w:rsidR="004452EB" w:rsidRPr="008A767A" w:rsidTr="00415CE5">
        <w:tc>
          <w:tcPr>
            <w:tcW w:w="674" w:type="dxa"/>
          </w:tcPr>
          <w:p w:rsidR="004452EB" w:rsidRPr="008A767A" w:rsidRDefault="00135AD0" w:rsidP="00421BD1">
            <w:pPr>
              <w:jc w:val="both"/>
              <w:rPr>
                <w:rFonts w:ascii="Times New Roman" w:hAnsi="Times New Roman" w:cs="Times New Roman"/>
                <w:sz w:val="24"/>
                <w:szCs w:val="24"/>
              </w:rPr>
            </w:pPr>
            <w:r>
              <w:rPr>
                <w:rFonts w:ascii="Times New Roman" w:hAnsi="Times New Roman" w:cs="Times New Roman"/>
                <w:sz w:val="24"/>
                <w:szCs w:val="24"/>
              </w:rPr>
              <w:t>6</w:t>
            </w:r>
          </w:p>
        </w:tc>
        <w:tc>
          <w:tcPr>
            <w:tcW w:w="10349" w:type="dxa"/>
          </w:tcPr>
          <w:p w:rsidR="004452EB" w:rsidRPr="008A767A" w:rsidRDefault="004452EB" w:rsidP="00421BD1">
            <w:pPr>
              <w:autoSpaceDE w:val="0"/>
              <w:autoSpaceDN w:val="0"/>
              <w:adjustRightInd w:val="0"/>
              <w:rPr>
                <w:rFonts w:ascii="Times New Roman" w:hAnsi="Times New Roman" w:cs="Times New Roman"/>
                <w:color w:val="191919"/>
                <w:sz w:val="24"/>
                <w:szCs w:val="24"/>
              </w:rPr>
            </w:pPr>
            <w:r w:rsidRPr="008A767A">
              <w:rPr>
                <w:rFonts w:ascii="Times New Roman" w:hAnsi="Times New Roman" w:cs="Times New Roman"/>
                <w:color w:val="191919"/>
                <w:sz w:val="24"/>
                <w:szCs w:val="24"/>
              </w:rPr>
              <w:t>Транспортное средство. Участники дорожного движения.</w:t>
            </w:r>
          </w:p>
        </w:tc>
        <w:tc>
          <w:tcPr>
            <w:tcW w:w="850" w:type="dxa"/>
          </w:tcPr>
          <w:p w:rsidR="004452EB" w:rsidRPr="008A767A" w:rsidRDefault="004452EB" w:rsidP="008A767A">
            <w:pPr>
              <w:ind w:right="-108"/>
              <w:jc w:val="center"/>
              <w:rPr>
                <w:rFonts w:ascii="Times New Roman" w:hAnsi="Times New Roman" w:cs="Times New Roman"/>
                <w:b/>
                <w:sz w:val="24"/>
                <w:szCs w:val="24"/>
              </w:rPr>
            </w:pPr>
            <w:r>
              <w:rPr>
                <w:rFonts w:ascii="Times New Roman" w:hAnsi="Times New Roman" w:cs="Times New Roman"/>
                <w:b/>
                <w:sz w:val="24"/>
                <w:szCs w:val="24"/>
              </w:rPr>
              <w:t>1</w:t>
            </w:r>
          </w:p>
        </w:tc>
      </w:tr>
      <w:tr w:rsidR="004452EB" w:rsidRPr="008A767A" w:rsidTr="00415CE5">
        <w:tc>
          <w:tcPr>
            <w:tcW w:w="674" w:type="dxa"/>
          </w:tcPr>
          <w:p w:rsidR="004452EB" w:rsidRPr="008A767A" w:rsidRDefault="00135AD0" w:rsidP="00421BD1">
            <w:pPr>
              <w:jc w:val="both"/>
              <w:rPr>
                <w:rFonts w:ascii="Times New Roman" w:hAnsi="Times New Roman" w:cs="Times New Roman"/>
                <w:sz w:val="24"/>
                <w:szCs w:val="24"/>
              </w:rPr>
            </w:pPr>
            <w:r>
              <w:rPr>
                <w:rFonts w:ascii="Times New Roman" w:hAnsi="Times New Roman" w:cs="Times New Roman"/>
                <w:sz w:val="24"/>
                <w:szCs w:val="24"/>
              </w:rPr>
              <w:t>7</w:t>
            </w:r>
          </w:p>
        </w:tc>
        <w:tc>
          <w:tcPr>
            <w:tcW w:w="10349" w:type="dxa"/>
          </w:tcPr>
          <w:p w:rsidR="004452EB" w:rsidRPr="008A767A" w:rsidRDefault="004452EB" w:rsidP="00421BD1">
            <w:pPr>
              <w:autoSpaceDE w:val="0"/>
              <w:autoSpaceDN w:val="0"/>
              <w:adjustRightInd w:val="0"/>
              <w:rPr>
                <w:rFonts w:ascii="Times New Roman" w:hAnsi="Times New Roman" w:cs="Times New Roman"/>
                <w:color w:val="191919"/>
                <w:sz w:val="24"/>
                <w:szCs w:val="24"/>
              </w:rPr>
            </w:pPr>
            <w:r w:rsidRPr="008A767A">
              <w:rPr>
                <w:rFonts w:ascii="Times New Roman" w:hAnsi="Times New Roman" w:cs="Times New Roman"/>
                <w:color w:val="191919"/>
                <w:sz w:val="24"/>
                <w:szCs w:val="24"/>
              </w:rPr>
              <w:t>Игра «Дорожный калейдоскоп»</w:t>
            </w:r>
          </w:p>
        </w:tc>
        <w:tc>
          <w:tcPr>
            <w:tcW w:w="850" w:type="dxa"/>
          </w:tcPr>
          <w:p w:rsidR="004452EB" w:rsidRPr="008A767A" w:rsidRDefault="004452EB" w:rsidP="008A767A">
            <w:pPr>
              <w:ind w:right="-108"/>
              <w:jc w:val="center"/>
              <w:rPr>
                <w:rFonts w:ascii="Times New Roman" w:hAnsi="Times New Roman" w:cs="Times New Roman"/>
                <w:b/>
                <w:sz w:val="24"/>
                <w:szCs w:val="24"/>
              </w:rPr>
            </w:pPr>
            <w:r>
              <w:rPr>
                <w:rFonts w:ascii="Times New Roman" w:hAnsi="Times New Roman" w:cs="Times New Roman"/>
                <w:b/>
                <w:sz w:val="24"/>
                <w:szCs w:val="24"/>
              </w:rPr>
              <w:t>1</w:t>
            </w:r>
          </w:p>
        </w:tc>
      </w:tr>
      <w:tr w:rsidR="004452EB" w:rsidRPr="008A767A" w:rsidTr="00415CE5">
        <w:tc>
          <w:tcPr>
            <w:tcW w:w="674" w:type="dxa"/>
          </w:tcPr>
          <w:p w:rsidR="004452EB" w:rsidRPr="008A767A" w:rsidRDefault="004452EB" w:rsidP="00421BD1">
            <w:pPr>
              <w:tabs>
                <w:tab w:val="left" w:pos="4120"/>
                <w:tab w:val="right" w:pos="8820"/>
              </w:tabs>
              <w:jc w:val="center"/>
              <w:rPr>
                <w:rFonts w:ascii="Times New Roman" w:hAnsi="Times New Roman" w:cs="Times New Roman"/>
                <w:b/>
                <w:bCs/>
                <w:iCs/>
                <w:sz w:val="24"/>
                <w:szCs w:val="24"/>
              </w:rPr>
            </w:pPr>
          </w:p>
        </w:tc>
        <w:tc>
          <w:tcPr>
            <w:tcW w:w="10349" w:type="dxa"/>
          </w:tcPr>
          <w:p w:rsidR="004452EB" w:rsidRPr="008A767A" w:rsidRDefault="004452EB" w:rsidP="00421BD1">
            <w:pPr>
              <w:autoSpaceDE w:val="0"/>
              <w:autoSpaceDN w:val="0"/>
              <w:adjustRightInd w:val="0"/>
              <w:rPr>
                <w:rFonts w:ascii="Times New Roman" w:hAnsi="Times New Roman" w:cs="Times New Roman"/>
                <w:color w:val="191919"/>
                <w:sz w:val="24"/>
                <w:szCs w:val="24"/>
              </w:rPr>
            </w:pPr>
            <w:r w:rsidRPr="008A767A">
              <w:rPr>
                <w:rFonts w:ascii="Times New Roman" w:hAnsi="Times New Roman" w:cs="Times New Roman"/>
                <w:b/>
                <w:color w:val="191919"/>
                <w:sz w:val="24"/>
                <w:szCs w:val="24"/>
              </w:rPr>
              <w:t>Ты – пешеход</w:t>
            </w:r>
          </w:p>
        </w:tc>
        <w:tc>
          <w:tcPr>
            <w:tcW w:w="850" w:type="dxa"/>
          </w:tcPr>
          <w:p w:rsidR="004452EB" w:rsidRPr="008A767A" w:rsidRDefault="004452EB" w:rsidP="008A767A">
            <w:pPr>
              <w:ind w:right="-108"/>
              <w:jc w:val="center"/>
              <w:rPr>
                <w:rFonts w:ascii="Times New Roman" w:hAnsi="Times New Roman" w:cs="Times New Roman"/>
                <w:b/>
                <w:sz w:val="24"/>
                <w:szCs w:val="24"/>
              </w:rPr>
            </w:pPr>
            <w:r>
              <w:rPr>
                <w:rFonts w:ascii="Times New Roman" w:hAnsi="Times New Roman" w:cs="Times New Roman"/>
                <w:b/>
                <w:sz w:val="24"/>
                <w:szCs w:val="24"/>
              </w:rPr>
              <w:t>6</w:t>
            </w:r>
          </w:p>
        </w:tc>
      </w:tr>
      <w:tr w:rsidR="004452EB" w:rsidRPr="008A767A" w:rsidTr="00415CE5">
        <w:tc>
          <w:tcPr>
            <w:tcW w:w="674" w:type="dxa"/>
          </w:tcPr>
          <w:p w:rsidR="004452EB" w:rsidRPr="008A767A" w:rsidRDefault="00135AD0" w:rsidP="00421BD1">
            <w:pPr>
              <w:jc w:val="both"/>
              <w:rPr>
                <w:rFonts w:ascii="Times New Roman" w:hAnsi="Times New Roman" w:cs="Times New Roman"/>
                <w:sz w:val="24"/>
                <w:szCs w:val="24"/>
              </w:rPr>
            </w:pPr>
            <w:r>
              <w:rPr>
                <w:rFonts w:ascii="Times New Roman" w:hAnsi="Times New Roman" w:cs="Times New Roman"/>
                <w:sz w:val="24"/>
                <w:szCs w:val="24"/>
              </w:rPr>
              <w:t>8</w:t>
            </w:r>
          </w:p>
        </w:tc>
        <w:tc>
          <w:tcPr>
            <w:tcW w:w="10349" w:type="dxa"/>
          </w:tcPr>
          <w:p w:rsidR="004452EB" w:rsidRPr="008A767A" w:rsidRDefault="004452EB" w:rsidP="00421BD1">
            <w:pPr>
              <w:autoSpaceDE w:val="0"/>
              <w:autoSpaceDN w:val="0"/>
              <w:adjustRightInd w:val="0"/>
              <w:rPr>
                <w:rFonts w:ascii="Times New Roman" w:hAnsi="Times New Roman" w:cs="Times New Roman"/>
                <w:color w:val="191919"/>
                <w:sz w:val="24"/>
                <w:szCs w:val="24"/>
              </w:rPr>
            </w:pPr>
            <w:r w:rsidRPr="008A767A">
              <w:rPr>
                <w:rFonts w:ascii="Times New Roman" w:hAnsi="Times New Roman" w:cs="Times New Roman"/>
                <w:color w:val="191919"/>
                <w:sz w:val="24"/>
                <w:szCs w:val="24"/>
              </w:rPr>
              <w:t>Дорога. Тротуар. Виды движения.</w:t>
            </w:r>
            <w:r w:rsidRPr="008A767A">
              <w:rPr>
                <w:rFonts w:ascii="Times New Roman" w:hAnsi="Times New Roman" w:cs="Times New Roman"/>
                <w:sz w:val="24"/>
                <w:szCs w:val="24"/>
              </w:rPr>
              <w:t xml:space="preserve"> Составление памятки.</w:t>
            </w:r>
          </w:p>
        </w:tc>
        <w:tc>
          <w:tcPr>
            <w:tcW w:w="850" w:type="dxa"/>
          </w:tcPr>
          <w:p w:rsidR="004452EB" w:rsidRPr="008A767A" w:rsidRDefault="004452EB" w:rsidP="008A767A">
            <w:pPr>
              <w:ind w:right="-108"/>
              <w:jc w:val="center"/>
              <w:rPr>
                <w:rFonts w:ascii="Times New Roman" w:hAnsi="Times New Roman" w:cs="Times New Roman"/>
                <w:b/>
                <w:sz w:val="24"/>
                <w:szCs w:val="24"/>
              </w:rPr>
            </w:pPr>
            <w:r>
              <w:rPr>
                <w:rFonts w:ascii="Times New Roman" w:hAnsi="Times New Roman" w:cs="Times New Roman"/>
                <w:b/>
                <w:sz w:val="24"/>
                <w:szCs w:val="24"/>
              </w:rPr>
              <w:t>1</w:t>
            </w:r>
          </w:p>
        </w:tc>
      </w:tr>
      <w:tr w:rsidR="00135AD0" w:rsidRPr="008A767A" w:rsidTr="00415CE5">
        <w:tc>
          <w:tcPr>
            <w:tcW w:w="674" w:type="dxa"/>
          </w:tcPr>
          <w:p w:rsidR="00135AD0" w:rsidRPr="008A767A" w:rsidRDefault="00135AD0" w:rsidP="008A4EE0">
            <w:pPr>
              <w:jc w:val="both"/>
              <w:rPr>
                <w:rFonts w:ascii="Times New Roman" w:hAnsi="Times New Roman" w:cs="Times New Roman"/>
                <w:sz w:val="24"/>
                <w:szCs w:val="24"/>
              </w:rPr>
            </w:pPr>
            <w:r>
              <w:rPr>
                <w:rFonts w:ascii="Times New Roman" w:hAnsi="Times New Roman" w:cs="Times New Roman"/>
                <w:sz w:val="24"/>
                <w:szCs w:val="24"/>
              </w:rPr>
              <w:t>9</w:t>
            </w:r>
          </w:p>
        </w:tc>
        <w:tc>
          <w:tcPr>
            <w:tcW w:w="10349" w:type="dxa"/>
          </w:tcPr>
          <w:p w:rsidR="00135AD0" w:rsidRPr="008A767A" w:rsidRDefault="00135AD0" w:rsidP="00421BD1">
            <w:pPr>
              <w:autoSpaceDE w:val="0"/>
              <w:autoSpaceDN w:val="0"/>
              <w:adjustRightInd w:val="0"/>
              <w:rPr>
                <w:rFonts w:ascii="Times New Roman" w:hAnsi="Times New Roman" w:cs="Times New Roman"/>
                <w:color w:val="191919"/>
                <w:sz w:val="24"/>
                <w:szCs w:val="24"/>
              </w:rPr>
            </w:pPr>
            <w:r w:rsidRPr="008A767A">
              <w:rPr>
                <w:rFonts w:ascii="Times New Roman" w:hAnsi="Times New Roman" w:cs="Times New Roman"/>
                <w:color w:val="191919"/>
                <w:sz w:val="24"/>
                <w:szCs w:val="24"/>
              </w:rPr>
              <w:t>Знаки дорожного движения, определяющие переход дороги</w:t>
            </w:r>
          </w:p>
        </w:tc>
        <w:tc>
          <w:tcPr>
            <w:tcW w:w="850" w:type="dxa"/>
          </w:tcPr>
          <w:p w:rsidR="00135AD0" w:rsidRDefault="00135AD0" w:rsidP="008A767A">
            <w:pPr>
              <w:ind w:right="-108"/>
              <w:jc w:val="center"/>
              <w:rPr>
                <w:rFonts w:ascii="Times New Roman" w:hAnsi="Times New Roman" w:cs="Times New Roman"/>
                <w:b/>
                <w:sz w:val="24"/>
                <w:szCs w:val="24"/>
              </w:rPr>
            </w:pPr>
            <w:r>
              <w:rPr>
                <w:rFonts w:ascii="Times New Roman" w:hAnsi="Times New Roman" w:cs="Times New Roman"/>
                <w:b/>
                <w:sz w:val="24"/>
                <w:szCs w:val="24"/>
              </w:rPr>
              <w:t>1</w:t>
            </w:r>
          </w:p>
        </w:tc>
      </w:tr>
      <w:tr w:rsidR="00135AD0" w:rsidRPr="008A767A" w:rsidTr="00415CE5">
        <w:tc>
          <w:tcPr>
            <w:tcW w:w="674" w:type="dxa"/>
          </w:tcPr>
          <w:p w:rsidR="00135AD0" w:rsidRPr="008A767A" w:rsidRDefault="00135AD0" w:rsidP="008A4EE0">
            <w:pPr>
              <w:jc w:val="both"/>
              <w:rPr>
                <w:rFonts w:ascii="Times New Roman" w:hAnsi="Times New Roman" w:cs="Times New Roman"/>
                <w:sz w:val="24"/>
                <w:szCs w:val="24"/>
              </w:rPr>
            </w:pPr>
            <w:r>
              <w:rPr>
                <w:rFonts w:ascii="Times New Roman" w:hAnsi="Times New Roman" w:cs="Times New Roman"/>
                <w:sz w:val="24"/>
                <w:szCs w:val="24"/>
              </w:rPr>
              <w:t>10</w:t>
            </w:r>
          </w:p>
        </w:tc>
        <w:tc>
          <w:tcPr>
            <w:tcW w:w="10349" w:type="dxa"/>
          </w:tcPr>
          <w:p w:rsidR="00135AD0" w:rsidRPr="008A767A" w:rsidRDefault="00135AD0" w:rsidP="00421BD1">
            <w:pPr>
              <w:rPr>
                <w:rFonts w:ascii="Times New Roman" w:hAnsi="Times New Roman" w:cs="Times New Roman"/>
                <w:sz w:val="24"/>
                <w:szCs w:val="24"/>
              </w:rPr>
            </w:pPr>
            <w:r w:rsidRPr="008A767A">
              <w:rPr>
                <w:rFonts w:ascii="Times New Roman" w:hAnsi="Times New Roman" w:cs="Times New Roman"/>
                <w:sz w:val="24"/>
                <w:szCs w:val="24"/>
              </w:rPr>
              <w:t xml:space="preserve"> «Места, предназначенные для  движения пешеходов» прогулка</w:t>
            </w:r>
            <w:r>
              <w:rPr>
                <w:rFonts w:ascii="Times New Roman" w:hAnsi="Times New Roman" w:cs="Times New Roman"/>
                <w:sz w:val="24"/>
                <w:szCs w:val="24"/>
              </w:rPr>
              <w:t>.</w:t>
            </w:r>
            <w:r w:rsidRPr="008A767A">
              <w:rPr>
                <w:rFonts w:ascii="Times New Roman" w:hAnsi="Times New Roman" w:cs="Times New Roman"/>
                <w:color w:val="191919"/>
                <w:sz w:val="24"/>
                <w:szCs w:val="24"/>
              </w:rPr>
              <w:t xml:space="preserve"> Правила перехода дороги при разных знаках пешеходного перехода</w:t>
            </w:r>
          </w:p>
        </w:tc>
        <w:tc>
          <w:tcPr>
            <w:tcW w:w="850" w:type="dxa"/>
          </w:tcPr>
          <w:p w:rsidR="00135AD0" w:rsidRPr="008A767A" w:rsidRDefault="00135AD0" w:rsidP="008A767A">
            <w:pPr>
              <w:ind w:right="-108"/>
              <w:jc w:val="center"/>
              <w:rPr>
                <w:rFonts w:ascii="Times New Roman" w:hAnsi="Times New Roman" w:cs="Times New Roman"/>
                <w:b/>
                <w:sz w:val="24"/>
                <w:szCs w:val="24"/>
              </w:rPr>
            </w:pPr>
            <w:r>
              <w:rPr>
                <w:rFonts w:ascii="Times New Roman" w:hAnsi="Times New Roman" w:cs="Times New Roman"/>
                <w:b/>
                <w:sz w:val="24"/>
                <w:szCs w:val="24"/>
              </w:rPr>
              <w:t>1</w:t>
            </w:r>
          </w:p>
        </w:tc>
      </w:tr>
      <w:tr w:rsidR="00135AD0" w:rsidRPr="008A767A" w:rsidTr="00415CE5">
        <w:tc>
          <w:tcPr>
            <w:tcW w:w="674" w:type="dxa"/>
          </w:tcPr>
          <w:p w:rsidR="00135AD0" w:rsidRPr="008A767A" w:rsidRDefault="00135AD0" w:rsidP="008A4EE0">
            <w:pPr>
              <w:jc w:val="both"/>
              <w:rPr>
                <w:rFonts w:ascii="Times New Roman" w:hAnsi="Times New Roman" w:cs="Times New Roman"/>
                <w:sz w:val="24"/>
                <w:szCs w:val="24"/>
              </w:rPr>
            </w:pPr>
            <w:r>
              <w:rPr>
                <w:rFonts w:ascii="Times New Roman" w:hAnsi="Times New Roman" w:cs="Times New Roman"/>
                <w:sz w:val="24"/>
                <w:szCs w:val="24"/>
              </w:rPr>
              <w:t>11</w:t>
            </w:r>
          </w:p>
        </w:tc>
        <w:tc>
          <w:tcPr>
            <w:tcW w:w="10349" w:type="dxa"/>
          </w:tcPr>
          <w:p w:rsidR="00135AD0" w:rsidRPr="008A767A" w:rsidRDefault="00135AD0" w:rsidP="00421BD1">
            <w:pPr>
              <w:autoSpaceDE w:val="0"/>
              <w:autoSpaceDN w:val="0"/>
              <w:adjustRightInd w:val="0"/>
              <w:rPr>
                <w:rFonts w:ascii="Times New Roman" w:hAnsi="Times New Roman" w:cs="Times New Roman"/>
                <w:color w:val="191919"/>
                <w:sz w:val="24"/>
                <w:szCs w:val="24"/>
              </w:rPr>
            </w:pPr>
            <w:r w:rsidRPr="008A767A">
              <w:rPr>
                <w:rFonts w:ascii="Times New Roman" w:hAnsi="Times New Roman" w:cs="Times New Roman"/>
                <w:color w:val="191919"/>
                <w:sz w:val="24"/>
                <w:szCs w:val="24"/>
              </w:rPr>
              <w:t>Проектная работа «День дорожного знака»</w:t>
            </w:r>
          </w:p>
        </w:tc>
        <w:tc>
          <w:tcPr>
            <w:tcW w:w="850" w:type="dxa"/>
          </w:tcPr>
          <w:p w:rsidR="00135AD0" w:rsidRPr="008A767A" w:rsidRDefault="00135AD0" w:rsidP="008A767A">
            <w:pPr>
              <w:ind w:right="-108"/>
              <w:jc w:val="center"/>
              <w:rPr>
                <w:rFonts w:ascii="Times New Roman" w:hAnsi="Times New Roman" w:cs="Times New Roman"/>
                <w:b/>
                <w:sz w:val="24"/>
                <w:szCs w:val="24"/>
              </w:rPr>
            </w:pPr>
            <w:r>
              <w:rPr>
                <w:rFonts w:ascii="Times New Roman" w:hAnsi="Times New Roman" w:cs="Times New Roman"/>
                <w:b/>
                <w:sz w:val="24"/>
                <w:szCs w:val="24"/>
              </w:rPr>
              <w:t>1</w:t>
            </w:r>
          </w:p>
        </w:tc>
      </w:tr>
      <w:tr w:rsidR="00135AD0" w:rsidRPr="008A767A" w:rsidTr="00415CE5">
        <w:tc>
          <w:tcPr>
            <w:tcW w:w="674" w:type="dxa"/>
          </w:tcPr>
          <w:p w:rsidR="00135AD0" w:rsidRPr="008A767A" w:rsidRDefault="00135AD0" w:rsidP="008A4EE0">
            <w:pPr>
              <w:jc w:val="both"/>
              <w:rPr>
                <w:rFonts w:ascii="Times New Roman" w:hAnsi="Times New Roman" w:cs="Times New Roman"/>
                <w:sz w:val="24"/>
                <w:szCs w:val="24"/>
              </w:rPr>
            </w:pPr>
            <w:r>
              <w:rPr>
                <w:rFonts w:ascii="Times New Roman" w:hAnsi="Times New Roman" w:cs="Times New Roman"/>
                <w:sz w:val="24"/>
                <w:szCs w:val="24"/>
              </w:rPr>
              <w:t>12</w:t>
            </w:r>
          </w:p>
        </w:tc>
        <w:tc>
          <w:tcPr>
            <w:tcW w:w="10349" w:type="dxa"/>
          </w:tcPr>
          <w:p w:rsidR="00135AD0" w:rsidRPr="008A767A" w:rsidRDefault="00135AD0" w:rsidP="008A4EE0">
            <w:pPr>
              <w:autoSpaceDE w:val="0"/>
              <w:autoSpaceDN w:val="0"/>
              <w:adjustRightInd w:val="0"/>
              <w:rPr>
                <w:rFonts w:ascii="Times New Roman" w:hAnsi="Times New Roman" w:cs="Times New Roman"/>
                <w:color w:val="191919"/>
                <w:sz w:val="24"/>
                <w:szCs w:val="24"/>
              </w:rPr>
            </w:pPr>
            <w:r w:rsidRPr="008A767A">
              <w:rPr>
                <w:rFonts w:ascii="Times New Roman" w:hAnsi="Times New Roman" w:cs="Times New Roman"/>
                <w:color w:val="191919"/>
                <w:sz w:val="24"/>
                <w:szCs w:val="24"/>
              </w:rPr>
              <w:t>Светофор пешеходный и транспортный. Особенности сигналов светофора и действия пешеходов в соответствии с ними.</w:t>
            </w:r>
          </w:p>
        </w:tc>
        <w:tc>
          <w:tcPr>
            <w:tcW w:w="850" w:type="dxa"/>
          </w:tcPr>
          <w:p w:rsidR="00135AD0" w:rsidRPr="008A767A" w:rsidRDefault="00135AD0" w:rsidP="008A767A">
            <w:pPr>
              <w:ind w:right="-108"/>
              <w:jc w:val="center"/>
              <w:rPr>
                <w:rFonts w:ascii="Times New Roman" w:hAnsi="Times New Roman" w:cs="Times New Roman"/>
                <w:b/>
                <w:sz w:val="24"/>
                <w:szCs w:val="24"/>
              </w:rPr>
            </w:pPr>
            <w:r>
              <w:rPr>
                <w:rFonts w:ascii="Times New Roman" w:hAnsi="Times New Roman" w:cs="Times New Roman"/>
                <w:b/>
                <w:sz w:val="24"/>
                <w:szCs w:val="24"/>
              </w:rPr>
              <w:t>1</w:t>
            </w:r>
          </w:p>
        </w:tc>
      </w:tr>
      <w:tr w:rsidR="00135AD0" w:rsidRPr="008A767A" w:rsidTr="00415CE5">
        <w:tc>
          <w:tcPr>
            <w:tcW w:w="674" w:type="dxa"/>
          </w:tcPr>
          <w:p w:rsidR="00135AD0" w:rsidRPr="008A767A" w:rsidRDefault="00135AD0" w:rsidP="00421BD1">
            <w:pPr>
              <w:jc w:val="both"/>
              <w:rPr>
                <w:rFonts w:ascii="Times New Roman" w:hAnsi="Times New Roman" w:cs="Times New Roman"/>
                <w:sz w:val="24"/>
                <w:szCs w:val="24"/>
              </w:rPr>
            </w:pPr>
            <w:r>
              <w:rPr>
                <w:rFonts w:ascii="Times New Roman" w:hAnsi="Times New Roman" w:cs="Times New Roman"/>
                <w:sz w:val="24"/>
                <w:szCs w:val="24"/>
              </w:rPr>
              <w:t>13</w:t>
            </w:r>
          </w:p>
        </w:tc>
        <w:tc>
          <w:tcPr>
            <w:tcW w:w="10349" w:type="dxa"/>
          </w:tcPr>
          <w:p w:rsidR="00135AD0" w:rsidRPr="008A767A" w:rsidRDefault="00135AD0" w:rsidP="008A4EE0">
            <w:pPr>
              <w:autoSpaceDE w:val="0"/>
              <w:autoSpaceDN w:val="0"/>
              <w:adjustRightInd w:val="0"/>
              <w:rPr>
                <w:rFonts w:ascii="Times New Roman" w:hAnsi="Times New Roman" w:cs="Times New Roman"/>
                <w:color w:val="191919"/>
                <w:sz w:val="24"/>
                <w:szCs w:val="24"/>
              </w:rPr>
            </w:pPr>
            <w:r w:rsidRPr="008A767A">
              <w:rPr>
                <w:rFonts w:ascii="Times New Roman" w:hAnsi="Times New Roman" w:cs="Times New Roman"/>
                <w:color w:val="191919"/>
                <w:sz w:val="24"/>
                <w:szCs w:val="24"/>
              </w:rPr>
              <w:t>Викторина «Красный, жёлтый, зелёный»</w:t>
            </w:r>
          </w:p>
        </w:tc>
        <w:tc>
          <w:tcPr>
            <w:tcW w:w="850" w:type="dxa"/>
          </w:tcPr>
          <w:p w:rsidR="00135AD0" w:rsidRPr="008A767A" w:rsidRDefault="00135AD0" w:rsidP="008A767A">
            <w:pPr>
              <w:ind w:right="-108"/>
              <w:jc w:val="center"/>
              <w:rPr>
                <w:rFonts w:ascii="Times New Roman" w:hAnsi="Times New Roman" w:cs="Times New Roman"/>
                <w:b/>
                <w:sz w:val="24"/>
                <w:szCs w:val="24"/>
              </w:rPr>
            </w:pPr>
            <w:r>
              <w:rPr>
                <w:rFonts w:ascii="Times New Roman" w:hAnsi="Times New Roman" w:cs="Times New Roman"/>
                <w:b/>
                <w:sz w:val="24"/>
                <w:szCs w:val="24"/>
              </w:rPr>
              <w:t>1</w:t>
            </w:r>
          </w:p>
        </w:tc>
      </w:tr>
      <w:tr w:rsidR="00135AD0" w:rsidRPr="008A767A" w:rsidTr="00415CE5">
        <w:tc>
          <w:tcPr>
            <w:tcW w:w="674" w:type="dxa"/>
          </w:tcPr>
          <w:p w:rsidR="00135AD0" w:rsidRPr="008A767A" w:rsidRDefault="00135AD0" w:rsidP="00421BD1">
            <w:pPr>
              <w:tabs>
                <w:tab w:val="left" w:pos="4120"/>
                <w:tab w:val="right" w:pos="8820"/>
              </w:tabs>
              <w:jc w:val="center"/>
              <w:rPr>
                <w:rFonts w:ascii="Times New Roman" w:hAnsi="Times New Roman" w:cs="Times New Roman"/>
                <w:b/>
                <w:bCs/>
                <w:iCs/>
                <w:sz w:val="24"/>
                <w:szCs w:val="24"/>
              </w:rPr>
            </w:pPr>
          </w:p>
        </w:tc>
        <w:tc>
          <w:tcPr>
            <w:tcW w:w="10349" w:type="dxa"/>
          </w:tcPr>
          <w:p w:rsidR="00135AD0" w:rsidRPr="008A767A" w:rsidRDefault="00135AD0" w:rsidP="00421BD1">
            <w:pPr>
              <w:autoSpaceDE w:val="0"/>
              <w:autoSpaceDN w:val="0"/>
              <w:adjustRightInd w:val="0"/>
              <w:rPr>
                <w:rFonts w:ascii="Times New Roman" w:hAnsi="Times New Roman" w:cs="Times New Roman"/>
                <w:color w:val="191919"/>
                <w:sz w:val="24"/>
                <w:szCs w:val="24"/>
              </w:rPr>
            </w:pPr>
            <w:r w:rsidRPr="008A767A">
              <w:rPr>
                <w:rFonts w:ascii="Times New Roman" w:hAnsi="Times New Roman" w:cs="Times New Roman"/>
                <w:b/>
                <w:color w:val="191919"/>
                <w:sz w:val="24"/>
                <w:szCs w:val="24"/>
              </w:rPr>
              <w:t>Ты – пассажир</w:t>
            </w:r>
          </w:p>
        </w:tc>
        <w:tc>
          <w:tcPr>
            <w:tcW w:w="850" w:type="dxa"/>
          </w:tcPr>
          <w:p w:rsidR="00135AD0" w:rsidRPr="008A767A" w:rsidRDefault="00135AD0" w:rsidP="008A767A">
            <w:pPr>
              <w:ind w:right="-108"/>
              <w:jc w:val="center"/>
              <w:rPr>
                <w:rFonts w:ascii="Times New Roman" w:hAnsi="Times New Roman" w:cs="Times New Roman"/>
                <w:b/>
                <w:sz w:val="24"/>
                <w:szCs w:val="24"/>
              </w:rPr>
            </w:pPr>
            <w:r>
              <w:rPr>
                <w:rFonts w:ascii="Times New Roman" w:hAnsi="Times New Roman" w:cs="Times New Roman"/>
                <w:b/>
                <w:sz w:val="24"/>
                <w:szCs w:val="24"/>
              </w:rPr>
              <w:t>3</w:t>
            </w:r>
          </w:p>
        </w:tc>
      </w:tr>
      <w:tr w:rsidR="00135AD0" w:rsidRPr="008A767A" w:rsidTr="00415CE5">
        <w:tc>
          <w:tcPr>
            <w:tcW w:w="674" w:type="dxa"/>
          </w:tcPr>
          <w:p w:rsidR="00135AD0" w:rsidRPr="008A767A" w:rsidRDefault="00135AD0" w:rsidP="00421BD1">
            <w:pPr>
              <w:jc w:val="both"/>
              <w:rPr>
                <w:rFonts w:ascii="Times New Roman" w:hAnsi="Times New Roman" w:cs="Times New Roman"/>
                <w:sz w:val="24"/>
                <w:szCs w:val="24"/>
              </w:rPr>
            </w:pPr>
            <w:r>
              <w:rPr>
                <w:rFonts w:ascii="Times New Roman" w:hAnsi="Times New Roman" w:cs="Times New Roman"/>
                <w:sz w:val="24"/>
                <w:szCs w:val="24"/>
              </w:rPr>
              <w:t>14</w:t>
            </w:r>
          </w:p>
        </w:tc>
        <w:tc>
          <w:tcPr>
            <w:tcW w:w="10349" w:type="dxa"/>
          </w:tcPr>
          <w:p w:rsidR="00135AD0" w:rsidRPr="008A767A" w:rsidRDefault="00135AD0" w:rsidP="00421BD1">
            <w:pPr>
              <w:autoSpaceDE w:val="0"/>
              <w:autoSpaceDN w:val="0"/>
              <w:adjustRightInd w:val="0"/>
              <w:rPr>
                <w:rFonts w:ascii="Times New Roman" w:hAnsi="Times New Roman" w:cs="Times New Roman"/>
                <w:color w:val="191919"/>
                <w:sz w:val="24"/>
                <w:szCs w:val="24"/>
              </w:rPr>
            </w:pPr>
            <w:r w:rsidRPr="008A767A">
              <w:rPr>
                <w:rFonts w:ascii="Times New Roman" w:hAnsi="Times New Roman" w:cs="Times New Roman"/>
                <w:color w:val="191919"/>
                <w:sz w:val="24"/>
                <w:szCs w:val="24"/>
              </w:rPr>
              <w:t xml:space="preserve">Правила пользования общественным транспортом. Знакомство с правилами посадки и высадки пассажиров. </w:t>
            </w:r>
          </w:p>
        </w:tc>
        <w:tc>
          <w:tcPr>
            <w:tcW w:w="850" w:type="dxa"/>
          </w:tcPr>
          <w:p w:rsidR="00135AD0" w:rsidRPr="008A767A" w:rsidRDefault="00135AD0" w:rsidP="008A767A">
            <w:pPr>
              <w:ind w:right="-108"/>
              <w:jc w:val="center"/>
              <w:rPr>
                <w:rFonts w:ascii="Times New Roman" w:hAnsi="Times New Roman" w:cs="Times New Roman"/>
                <w:b/>
                <w:sz w:val="24"/>
                <w:szCs w:val="24"/>
              </w:rPr>
            </w:pPr>
            <w:r>
              <w:rPr>
                <w:rFonts w:ascii="Times New Roman" w:hAnsi="Times New Roman" w:cs="Times New Roman"/>
                <w:b/>
                <w:sz w:val="24"/>
                <w:szCs w:val="24"/>
              </w:rPr>
              <w:t>1</w:t>
            </w:r>
          </w:p>
        </w:tc>
      </w:tr>
      <w:tr w:rsidR="00135AD0" w:rsidRPr="008A767A" w:rsidTr="00135AD0">
        <w:trPr>
          <w:trHeight w:val="567"/>
        </w:trPr>
        <w:tc>
          <w:tcPr>
            <w:tcW w:w="674" w:type="dxa"/>
          </w:tcPr>
          <w:p w:rsidR="00135AD0" w:rsidRPr="008A767A" w:rsidRDefault="00135AD0" w:rsidP="00421BD1">
            <w:pPr>
              <w:jc w:val="both"/>
              <w:rPr>
                <w:rFonts w:ascii="Times New Roman" w:hAnsi="Times New Roman" w:cs="Times New Roman"/>
                <w:sz w:val="24"/>
                <w:szCs w:val="24"/>
              </w:rPr>
            </w:pPr>
            <w:r>
              <w:rPr>
                <w:rFonts w:ascii="Times New Roman" w:hAnsi="Times New Roman" w:cs="Times New Roman"/>
                <w:sz w:val="24"/>
                <w:szCs w:val="24"/>
              </w:rPr>
              <w:t>15</w:t>
            </w:r>
          </w:p>
        </w:tc>
        <w:tc>
          <w:tcPr>
            <w:tcW w:w="10349" w:type="dxa"/>
          </w:tcPr>
          <w:p w:rsidR="00135AD0" w:rsidRPr="008A767A" w:rsidRDefault="00135AD0" w:rsidP="00135AD0">
            <w:pPr>
              <w:autoSpaceDE w:val="0"/>
              <w:autoSpaceDN w:val="0"/>
              <w:adjustRightInd w:val="0"/>
              <w:rPr>
                <w:rFonts w:ascii="Times New Roman" w:hAnsi="Times New Roman" w:cs="Times New Roman"/>
                <w:color w:val="191919"/>
                <w:sz w:val="24"/>
                <w:szCs w:val="24"/>
              </w:rPr>
            </w:pPr>
            <w:proofErr w:type="gramStart"/>
            <w:r w:rsidRPr="008A767A">
              <w:rPr>
                <w:rFonts w:ascii="Times New Roman" w:hAnsi="Times New Roman" w:cs="Times New Roman"/>
                <w:color w:val="191919"/>
                <w:sz w:val="24"/>
                <w:szCs w:val="24"/>
              </w:rPr>
              <w:t>Игра</w:t>
            </w:r>
            <w:proofErr w:type="gramEnd"/>
            <w:r w:rsidRPr="008A767A">
              <w:rPr>
                <w:rFonts w:ascii="Times New Roman" w:hAnsi="Times New Roman" w:cs="Times New Roman"/>
                <w:color w:val="191919"/>
                <w:sz w:val="24"/>
                <w:szCs w:val="24"/>
              </w:rPr>
              <w:t xml:space="preserve"> «Какой ты пассажир?» Тест «Знаешь ли ты правила ДД»</w:t>
            </w:r>
          </w:p>
        </w:tc>
        <w:tc>
          <w:tcPr>
            <w:tcW w:w="850" w:type="dxa"/>
          </w:tcPr>
          <w:p w:rsidR="00135AD0" w:rsidRPr="008A767A" w:rsidRDefault="00135AD0" w:rsidP="008A767A">
            <w:pPr>
              <w:ind w:right="-108"/>
              <w:jc w:val="center"/>
              <w:rPr>
                <w:rFonts w:ascii="Times New Roman" w:hAnsi="Times New Roman" w:cs="Times New Roman"/>
                <w:b/>
                <w:sz w:val="24"/>
                <w:szCs w:val="24"/>
              </w:rPr>
            </w:pPr>
            <w:r>
              <w:rPr>
                <w:rFonts w:ascii="Times New Roman" w:hAnsi="Times New Roman" w:cs="Times New Roman"/>
                <w:b/>
                <w:sz w:val="24"/>
                <w:szCs w:val="24"/>
              </w:rPr>
              <w:t>1</w:t>
            </w:r>
          </w:p>
        </w:tc>
      </w:tr>
      <w:tr w:rsidR="00135AD0" w:rsidRPr="008A767A" w:rsidTr="00415CE5">
        <w:tc>
          <w:tcPr>
            <w:tcW w:w="674" w:type="dxa"/>
          </w:tcPr>
          <w:p w:rsidR="00135AD0" w:rsidRPr="008A767A" w:rsidRDefault="00135AD0" w:rsidP="00421BD1">
            <w:pPr>
              <w:jc w:val="both"/>
              <w:rPr>
                <w:rFonts w:ascii="Times New Roman" w:hAnsi="Times New Roman" w:cs="Times New Roman"/>
                <w:sz w:val="24"/>
                <w:szCs w:val="24"/>
              </w:rPr>
            </w:pPr>
            <w:r>
              <w:rPr>
                <w:rFonts w:ascii="Times New Roman" w:hAnsi="Times New Roman" w:cs="Times New Roman"/>
                <w:sz w:val="24"/>
                <w:szCs w:val="24"/>
              </w:rPr>
              <w:t>16</w:t>
            </w:r>
          </w:p>
        </w:tc>
        <w:tc>
          <w:tcPr>
            <w:tcW w:w="10349" w:type="dxa"/>
          </w:tcPr>
          <w:p w:rsidR="00135AD0" w:rsidRPr="008A767A" w:rsidRDefault="00135AD0" w:rsidP="00421BD1">
            <w:pPr>
              <w:autoSpaceDE w:val="0"/>
              <w:autoSpaceDN w:val="0"/>
              <w:adjustRightInd w:val="0"/>
              <w:rPr>
                <w:rFonts w:ascii="Times New Roman" w:hAnsi="Times New Roman" w:cs="Times New Roman"/>
                <w:color w:val="191919"/>
                <w:sz w:val="24"/>
                <w:szCs w:val="24"/>
              </w:rPr>
            </w:pPr>
            <w:r>
              <w:rPr>
                <w:rFonts w:ascii="Times New Roman" w:hAnsi="Times New Roman" w:cs="Times New Roman"/>
                <w:color w:val="191919"/>
                <w:sz w:val="24"/>
                <w:szCs w:val="24"/>
              </w:rPr>
              <w:t xml:space="preserve">КВН - </w:t>
            </w:r>
            <w:r w:rsidRPr="008A767A">
              <w:rPr>
                <w:rFonts w:ascii="Times New Roman" w:hAnsi="Times New Roman" w:cs="Times New Roman"/>
                <w:color w:val="191919"/>
                <w:sz w:val="24"/>
                <w:szCs w:val="24"/>
              </w:rPr>
              <w:t xml:space="preserve"> «Знаток ПДД»</w:t>
            </w:r>
          </w:p>
        </w:tc>
        <w:tc>
          <w:tcPr>
            <w:tcW w:w="850" w:type="dxa"/>
          </w:tcPr>
          <w:p w:rsidR="00135AD0" w:rsidRPr="008A767A" w:rsidRDefault="00135AD0" w:rsidP="008A767A">
            <w:pPr>
              <w:ind w:right="-108"/>
              <w:jc w:val="center"/>
              <w:rPr>
                <w:rFonts w:ascii="Times New Roman" w:hAnsi="Times New Roman" w:cs="Times New Roman"/>
                <w:b/>
                <w:sz w:val="24"/>
                <w:szCs w:val="24"/>
              </w:rPr>
            </w:pPr>
            <w:r>
              <w:rPr>
                <w:rFonts w:ascii="Times New Roman" w:hAnsi="Times New Roman" w:cs="Times New Roman"/>
                <w:b/>
                <w:sz w:val="24"/>
                <w:szCs w:val="24"/>
              </w:rPr>
              <w:t>1</w:t>
            </w:r>
          </w:p>
        </w:tc>
      </w:tr>
      <w:tr w:rsidR="00135AD0" w:rsidRPr="008A767A" w:rsidTr="00415CE5">
        <w:tc>
          <w:tcPr>
            <w:tcW w:w="674" w:type="dxa"/>
          </w:tcPr>
          <w:p w:rsidR="00135AD0" w:rsidRPr="008A767A" w:rsidRDefault="00135AD0" w:rsidP="00421BD1">
            <w:pPr>
              <w:jc w:val="both"/>
              <w:rPr>
                <w:rFonts w:ascii="Times New Roman" w:hAnsi="Times New Roman" w:cs="Times New Roman"/>
                <w:sz w:val="24"/>
                <w:szCs w:val="24"/>
              </w:rPr>
            </w:pPr>
          </w:p>
        </w:tc>
        <w:tc>
          <w:tcPr>
            <w:tcW w:w="10349" w:type="dxa"/>
          </w:tcPr>
          <w:p w:rsidR="00135AD0" w:rsidRPr="008A767A" w:rsidRDefault="00135AD0" w:rsidP="00421BD1">
            <w:pPr>
              <w:autoSpaceDE w:val="0"/>
              <w:autoSpaceDN w:val="0"/>
              <w:adjustRightInd w:val="0"/>
              <w:rPr>
                <w:rFonts w:ascii="Times New Roman" w:hAnsi="Times New Roman" w:cs="Times New Roman"/>
                <w:color w:val="191919"/>
                <w:sz w:val="24"/>
                <w:szCs w:val="24"/>
              </w:rPr>
            </w:pPr>
            <w:r w:rsidRPr="008A767A">
              <w:rPr>
                <w:rFonts w:ascii="Times New Roman" w:hAnsi="Times New Roman" w:cs="Times New Roman"/>
                <w:color w:val="191919"/>
                <w:sz w:val="24"/>
                <w:szCs w:val="24"/>
              </w:rPr>
              <w:t>Всего</w:t>
            </w:r>
          </w:p>
        </w:tc>
        <w:tc>
          <w:tcPr>
            <w:tcW w:w="850" w:type="dxa"/>
          </w:tcPr>
          <w:p w:rsidR="00135AD0" w:rsidRPr="008A767A" w:rsidRDefault="00135AD0" w:rsidP="008A767A">
            <w:pPr>
              <w:ind w:right="-108"/>
              <w:jc w:val="center"/>
              <w:rPr>
                <w:rFonts w:ascii="Times New Roman" w:hAnsi="Times New Roman" w:cs="Times New Roman"/>
                <w:b/>
                <w:sz w:val="24"/>
                <w:szCs w:val="24"/>
              </w:rPr>
            </w:pPr>
            <w:r>
              <w:rPr>
                <w:rFonts w:ascii="Times New Roman" w:hAnsi="Times New Roman" w:cs="Times New Roman"/>
                <w:b/>
                <w:sz w:val="24"/>
                <w:szCs w:val="24"/>
              </w:rPr>
              <w:t>16 часов</w:t>
            </w:r>
          </w:p>
        </w:tc>
      </w:tr>
    </w:tbl>
    <w:p w:rsidR="00D108D8" w:rsidRDefault="00D108D8" w:rsidP="00EA52FA">
      <w:pPr>
        <w:jc w:val="center"/>
        <w:rPr>
          <w:rFonts w:ascii="Times New Roman" w:hAnsi="Times New Roman" w:cs="Times New Roman"/>
          <w:b/>
          <w:sz w:val="28"/>
          <w:szCs w:val="28"/>
        </w:rPr>
      </w:pPr>
    </w:p>
    <w:p w:rsidR="00086FFB" w:rsidRDefault="00415CE5" w:rsidP="00EA52FA">
      <w:pPr>
        <w:jc w:val="center"/>
        <w:rPr>
          <w:rFonts w:ascii="Times New Roman" w:hAnsi="Times New Roman" w:cs="Times New Roman"/>
          <w:b/>
          <w:sz w:val="28"/>
          <w:szCs w:val="28"/>
        </w:rPr>
      </w:pPr>
      <w:r>
        <w:rPr>
          <w:rFonts w:ascii="Times New Roman" w:hAnsi="Times New Roman" w:cs="Times New Roman"/>
          <w:b/>
          <w:sz w:val="28"/>
          <w:szCs w:val="28"/>
        </w:rPr>
        <w:t>Т</w:t>
      </w:r>
      <w:r w:rsidR="00086FFB">
        <w:rPr>
          <w:rFonts w:ascii="Times New Roman" w:hAnsi="Times New Roman" w:cs="Times New Roman"/>
          <w:b/>
          <w:sz w:val="28"/>
          <w:szCs w:val="28"/>
        </w:rPr>
        <w:t xml:space="preserve">ематическое планирование 2 класс </w:t>
      </w:r>
    </w:p>
    <w:tbl>
      <w:tblPr>
        <w:tblStyle w:val="a7"/>
        <w:tblW w:w="11873" w:type="dxa"/>
        <w:tblLook w:val="04A0" w:firstRow="1" w:lastRow="0" w:firstColumn="1" w:lastColumn="0" w:noHBand="0" w:noVBand="1"/>
      </w:tblPr>
      <w:tblGrid>
        <w:gridCol w:w="1255"/>
        <w:gridCol w:w="9768"/>
        <w:gridCol w:w="850"/>
      </w:tblGrid>
      <w:tr w:rsidR="00415CE5" w:rsidRPr="00086FFB" w:rsidTr="00415CE5">
        <w:tc>
          <w:tcPr>
            <w:tcW w:w="1255" w:type="dxa"/>
          </w:tcPr>
          <w:p w:rsidR="00415CE5" w:rsidRPr="00086FFB" w:rsidRDefault="00415CE5" w:rsidP="00421BD1">
            <w:pPr>
              <w:rPr>
                <w:rFonts w:ascii="Times New Roman" w:eastAsia="Calibri" w:hAnsi="Times New Roman" w:cs="Times New Roman"/>
                <w:b/>
                <w:sz w:val="24"/>
                <w:szCs w:val="24"/>
                <w:lang w:eastAsia="en-US"/>
              </w:rPr>
            </w:pPr>
            <w:r w:rsidRPr="00086FFB">
              <w:rPr>
                <w:rFonts w:ascii="Times New Roman" w:eastAsia="Calibri" w:hAnsi="Times New Roman" w:cs="Times New Roman"/>
                <w:b/>
                <w:sz w:val="24"/>
                <w:szCs w:val="24"/>
                <w:lang w:eastAsia="en-US"/>
              </w:rPr>
              <w:t xml:space="preserve">№ </w:t>
            </w:r>
            <w:proofErr w:type="spellStart"/>
            <w:r w:rsidRPr="00086FFB">
              <w:rPr>
                <w:rFonts w:ascii="Times New Roman" w:eastAsia="Calibri" w:hAnsi="Times New Roman" w:cs="Times New Roman"/>
                <w:b/>
                <w:sz w:val="24"/>
                <w:szCs w:val="24"/>
                <w:lang w:eastAsia="en-US"/>
              </w:rPr>
              <w:t>п</w:t>
            </w:r>
            <w:proofErr w:type="gramStart"/>
            <w:r w:rsidRPr="00086FFB">
              <w:rPr>
                <w:rFonts w:ascii="Times New Roman" w:eastAsia="Calibri" w:hAnsi="Times New Roman" w:cs="Times New Roman"/>
                <w:b/>
                <w:sz w:val="24"/>
                <w:szCs w:val="24"/>
                <w:lang w:eastAsia="en-US"/>
              </w:rPr>
              <w:t>.п</w:t>
            </w:r>
            <w:proofErr w:type="spellEnd"/>
            <w:proofErr w:type="gramEnd"/>
          </w:p>
        </w:tc>
        <w:tc>
          <w:tcPr>
            <w:tcW w:w="9768" w:type="dxa"/>
          </w:tcPr>
          <w:p w:rsidR="00415CE5" w:rsidRPr="00086FFB" w:rsidRDefault="00415CE5" w:rsidP="00421BD1">
            <w:pPr>
              <w:rPr>
                <w:rFonts w:ascii="Times New Roman" w:hAnsi="Times New Roman" w:cs="Times New Roman"/>
                <w:sz w:val="24"/>
                <w:szCs w:val="24"/>
              </w:rPr>
            </w:pPr>
            <w:r w:rsidRPr="00086FFB">
              <w:rPr>
                <w:rFonts w:ascii="Times New Roman" w:eastAsia="Times New Roman" w:hAnsi="Times New Roman" w:cs="Times New Roman"/>
                <w:sz w:val="24"/>
                <w:szCs w:val="24"/>
              </w:rPr>
              <w:t>Наименование разделов, блоков, тем</w:t>
            </w:r>
          </w:p>
        </w:tc>
        <w:tc>
          <w:tcPr>
            <w:tcW w:w="850" w:type="dxa"/>
          </w:tcPr>
          <w:p w:rsidR="00415CE5" w:rsidRPr="00086FFB" w:rsidRDefault="00415CE5" w:rsidP="00421BD1">
            <w:pPr>
              <w:spacing w:before="100" w:beforeAutospacing="1" w:after="100" w:afterAutospacing="1"/>
              <w:rPr>
                <w:rFonts w:ascii="Times New Roman" w:hAnsi="Times New Roman" w:cs="Times New Roman"/>
                <w:sz w:val="24"/>
                <w:szCs w:val="24"/>
              </w:rPr>
            </w:pPr>
            <w:r w:rsidRPr="00086FFB">
              <w:rPr>
                <w:rFonts w:ascii="Times New Roman" w:hAnsi="Times New Roman" w:cs="Times New Roman"/>
                <w:sz w:val="24"/>
                <w:szCs w:val="24"/>
              </w:rPr>
              <w:t>Кол-во часов</w:t>
            </w:r>
          </w:p>
        </w:tc>
      </w:tr>
      <w:tr w:rsidR="00415CE5" w:rsidRPr="00086FFB" w:rsidTr="00415CE5">
        <w:tc>
          <w:tcPr>
            <w:tcW w:w="1255" w:type="dxa"/>
          </w:tcPr>
          <w:p w:rsidR="00415CE5" w:rsidRPr="00086FFB" w:rsidRDefault="00415CE5" w:rsidP="00421BD1">
            <w:pPr>
              <w:rPr>
                <w:rFonts w:ascii="Times New Roman" w:eastAsia="Calibri" w:hAnsi="Times New Roman" w:cs="Times New Roman"/>
                <w:b/>
                <w:sz w:val="24"/>
                <w:szCs w:val="24"/>
                <w:lang w:eastAsia="en-US"/>
              </w:rPr>
            </w:pPr>
          </w:p>
        </w:tc>
        <w:tc>
          <w:tcPr>
            <w:tcW w:w="9768" w:type="dxa"/>
          </w:tcPr>
          <w:p w:rsidR="00415CE5" w:rsidRPr="00086FFB" w:rsidRDefault="00415CE5" w:rsidP="00421BD1">
            <w:pPr>
              <w:jc w:val="center"/>
              <w:rPr>
                <w:rFonts w:ascii="Times New Roman" w:hAnsi="Times New Roman" w:cs="Times New Roman"/>
                <w:b/>
                <w:sz w:val="24"/>
                <w:szCs w:val="24"/>
              </w:rPr>
            </w:pPr>
            <w:r w:rsidRPr="00086FFB">
              <w:rPr>
                <w:rFonts w:ascii="Times New Roman" w:hAnsi="Times New Roman" w:cs="Times New Roman"/>
                <w:b/>
                <w:sz w:val="24"/>
                <w:szCs w:val="24"/>
              </w:rPr>
              <w:t>Ориентировка в окружающем мире</w:t>
            </w:r>
          </w:p>
        </w:tc>
        <w:tc>
          <w:tcPr>
            <w:tcW w:w="850" w:type="dxa"/>
          </w:tcPr>
          <w:p w:rsidR="00415CE5" w:rsidRPr="00C51031" w:rsidRDefault="00135AD0" w:rsidP="00421BD1">
            <w:pPr>
              <w:spacing w:before="100" w:beforeAutospacing="1" w:after="100" w:afterAutospacing="1"/>
              <w:rPr>
                <w:rFonts w:ascii="Times New Roman" w:hAnsi="Times New Roman" w:cs="Times New Roman"/>
                <w:b/>
                <w:sz w:val="24"/>
                <w:szCs w:val="24"/>
              </w:rPr>
            </w:pPr>
            <w:r w:rsidRPr="00C51031">
              <w:rPr>
                <w:rFonts w:ascii="Times New Roman" w:hAnsi="Times New Roman" w:cs="Times New Roman"/>
                <w:b/>
                <w:sz w:val="24"/>
                <w:szCs w:val="24"/>
              </w:rPr>
              <w:t>12</w:t>
            </w:r>
          </w:p>
        </w:tc>
      </w:tr>
      <w:tr w:rsidR="00415CE5" w:rsidRPr="00086FFB" w:rsidTr="00415CE5">
        <w:tc>
          <w:tcPr>
            <w:tcW w:w="1255" w:type="dxa"/>
          </w:tcPr>
          <w:p w:rsidR="00415CE5" w:rsidRPr="00086FFB" w:rsidRDefault="00415CE5" w:rsidP="00421BD1">
            <w:pPr>
              <w:jc w:val="both"/>
              <w:rPr>
                <w:rFonts w:ascii="Times New Roman" w:hAnsi="Times New Roman" w:cs="Times New Roman"/>
                <w:sz w:val="24"/>
                <w:szCs w:val="24"/>
              </w:rPr>
            </w:pPr>
            <w:r w:rsidRPr="00086FFB">
              <w:rPr>
                <w:rFonts w:ascii="Times New Roman" w:hAnsi="Times New Roman" w:cs="Times New Roman"/>
                <w:sz w:val="24"/>
                <w:szCs w:val="24"/>
              </w:rPr>
              <w:t>1</w:t>
            </w:r>
          </w:p>
        </w:tc>
        <w:tc>
          <w:tcPr>
            <w:tcW w:w="9768" w:type="dxa"/>
          </w:tcPr>
          <w:p w:rsidR="00415CE5" w:rsidRPr="00086FFB" w:rsidRDefault="00415CE5" w:rsidP="00421BD1">
            <w:pPr>
              <w:autoSpaceDE w:val="0"/>
              <w:autoSpaceDN w:val="0"/>
              <w:adjustRightInd w:val="0"/>
              <w:rPr>
                <w:rFonts w:ascii="Times New Roman" w:hAnsi="Times New Roman" w:cs="Times New Roman"/>
                <w:color w:val="191919"/>
                <w:sz w:val="24"/>
                <w:szCs w:val="24"/>
              </w:rPr>
            </w:pPr>
            <w:r w:rsidRPr="00086FFB">
              <w:rPr>
                <w:rFonts w:ascii="Times New Roman" w:hAnsi="Times New Roman" w:cs="Times New Roman"/>
                <w:color w:val="191919"/>
                <w:sz w:val="24"/>
                <w:szCs w:val="24"/>
              </w:rPr>
              <w:t>Повторение правил ДД по материалам 1 класса</w:t>
            </w:r>
          </w:p>
        </w:tc>
        <w:tc>
          <w:tcPr>
            <w:tcW w:w="850" w:type="dxa"/>
          </w:tcPr>
          <w:p w:rsidR="00415CE5" w:rsidRPr="00086FFB" w:rsidRDefault="00415CE5" w:rsidP="00421BD1">
            <w:pPr>
              <w:autoSpaceDE w:val="0"/>
              <w:autoSpaceDN w:val="0"/>
              <w:adjustRightInd w:val="0"/>
              <w:rPr>
                <w:rFonts w:ascii="Times New Roman" w:hAnsi="Times New Roman" w:cs="Times New Roman"/>
                <w:color w:val="191919"/>
                <w:sz w:val="24"/>
                <w:szCs w:val="24"/>
              </w:rPr>
            </w:pPr>
            <w:r>
              <w:rPr>
                <w:rFonts w:ascii="Times New Roman" w:hAnsi="Times New Roman" w:cs="Times New Roman"/>
                <w:color w:val="191919"/>
                <w:sz w:val="24"/>
                <w:szCs w:val="24"/>
              </w:rPr>
              <w:t>1</w:t>
            </w:r>
          </w:p>
        </w:tc>
      </w:tr>
      <w:tr w:rsidR="00415CE5" w:rsidRPr="00086FFB" w:rsidTr="00415CE5">
        <w:tc>
          <w:tcPr>
            <w:tcW w:w="1255" w:type="dxa"/>
          </w:tcPr>
          <w:p w:rsidR="00415CE5" w:rsidRPr="00086FFB" w:rsidRDefault="00415CE5" w:rsidP="00421BD1">
            <w:pPr>
              <w:jc w:val="both"/>
              <w:rPr>
                <w:rFonts w:ascii="Times New Roman" w:hAnsi="Times New Roman" w:cs="Times New Roman"/>
                <w:sz w:val="24"/>
                <w:szCs w:val="24"/>
              </w:rPr>
            </w:pPr>
            <w:r w:rsidRPr="00086FFB">
              <w:rPr>
                <w:rFonts w:ascii="Times New Roman" w:hAnsi="Times New Roman" w:cs="Times New Roman"/>
                <w:sz w:val="24"/>
                <w:szCs w:val="24"/>
              </w:rPr>
              <w:t>2</w:t>
            </w:r>
          </w:p>
        </w:tc>
        <w:tc>
          <w:tcPr>
            <w:tcW w:w="9768" w:type="dxa"/>
          </w:tcPr>
          <w:p w:rsidR="00415CE5" w:rsidRPr="00086FFB" w:rsidRDefault="00415CE5" w:rsidP="00421BD1">
            <w:pPr>
              <w:autoSpaceDE w:val="0"/>
              <w:autoSpaceDN w:val="0"/>
              <w:adjustRightInd w:val="0"/>
              <w:rPr>
                <w:rFonts w:ascii="Times New Roman" w:hAnsi="Times New Roman" w:cs="Times New Roman"/>
                <w:color w:val="191919"/>
                <w:sz w:val="24"/>
                <w:szCs w:val="24"/>
              </w:rPr>
            </w:pPr>
            <w:r w:rsidRPr="00086FFB">
              <w:rPr>
                <w:rFonts w:ascii="Times New Roman" w:hAnsi="Times New Roman" w:cs="Times New Roman"/>
                <w:color w:val="191919"/>
                <w:sz w:val="24"/>
                <w:szCs w:val="24"/>
              </w:rPr>
              <w:t>Предметы и их положение в пространстве: определение, сравнение, объяснение соотношений.</w:t>
            </w:r>
          </w:p>
        </w:tc>
        <w:tc>
          <w:tcPr>
            <w:tcW w:w="850" w:type="dxa"/>
          </w:tcPr>
          <w:p w:rsidR="00415CE5" w:rsidRPr="00086FFB" w:rsidRDefault="00135AD0" w:rsidP="00421BD1">
            <w:pPr>
              <w:autoSpaceDE w:val="0"/>
              <w:autoSpaceDN w:val="0"/>
              <w:adjustRightInd w:val="0"/>
              <w:rPr>
                <w:rFonts w:ascii="Times New Roman" w:hAnsi="Times New Roman" w:cs="Times New Roman"/>
                <w:color w:val="191919"/>
                <w:sz w:val="24"/>
                <w:szCs w:val="24"/>
              </w:rPr>
            </w:pPr>
            <w:r>
              <w:rPr>
                <w:rFonts w:ascii="Times New Roman" w:hAnsi="Times New Roman" w:cs="Times New Roman"/>
                <w:color w:val="191919"/>
                <w:sz w:val="24"/>
                <w:szCs w:val="24"/>
              </w:rPr>
              <w:t>1</w:t>
            </w:r>
          </w:p>
        </w:tc>
      </w:tr>
      <w:tr w:rsidR="00415CE5" w:rsidRPr="00086FFB" w:rsidTr="00415CE5">
        <w:tc>
          <w:tcPr>
            <w:tcW w:w="1255" w:type="dxa"/>
          </w:tcPr>
          <w:p w:rsidR="00415CE5" w:rsidRPr="00086FFB" w:rsidRDefault="00415CE5" w:rsidP="00421BD1">
            <w:pPr>
              <w:jc w:val="both"/>
              <w:rPr>
                <w:rFonts w:ascii="Times New Roman" w:hAnsi="Times New Roman" w:cs="Times New Roman"/>
                <w:sz w:val="24"/>
                <w:szCs w:val="24"/>
              </w:rPr>
            </w:pPr>
            <w:r w:rsidRPr="00086FFB">
              <w:rPr>
                <w:rFonts w:ascii="Times New Roman" w:hAnsi="Times New Roman" w:cs="Times New Roman"/>
                <w:sz w:val="24"/>
                <w:szCs w:val="24"/>
              </w:rPr>
              <w:t>3</w:t>
            </w:r>
          </w:p>
        </w:tc>
        <w:tc>
          <w:tcPr>
            <w:tcW w:w="9768" w:type="dxa"/>
          </w:tcPr>
          <w:p w:rsidR="00415CE5" w:rsidRPr="00086FFB" w:rsidRDefault="00415CE5" w:rsidP="00421BD1">
            <w:pPr>
              <w:autoSpaceDE w:val="0"/>
              <w:autoSpaceDN w:val="0"/>
              <w:adjustRightInd w:val="0"/>
              <w:rPr>
                <w:rFonts w:ascii="Times New Roman" w:hAnsi="Times New Roman" w:cs="Times New Roman"/>
                <w:color w:val="191919"/>
                <w:sz w:val="24"/>
                <w:szCs w:val="24"/>
              </w:rPr>
            </w:pPr>
            <w:r w:rsidRPr="00086FFB">
              <w:rPr>
                <w:rFonts w:ascii="Times New Roman" w:hAnsi="Times New Roman" w:cs="Times New Roman"/>
                <w:color w:val="191919"/>
                <w:sz w:val="24"/>
                <w:szCs w:val="24"/>
              </w:rPr>
              <w:t>Скорость движения объекта. Особенности пространственного положения предмета при разной скорости движения.</w:t>
            </w:r>
          </w:p>
        </w:tc>
        <w:tc>
          <w:tcPr>
            <w:tcW w:w="850" w:type="dxa"/>
          </w:tcPr>
          <w:p w:rsidR="00415CE5" w:rsidRPr="00086FFB" w:rsidRDefault="00135AD0" w:rsidP="00421BD1">
            <w:pPr>
              <w:autoSpaceDE w:val="0"/>
              <w:autoSpaceDN w:val="0"/>
              <w:adjustRightInd w:val="0"/>
              <w:rPr>
                <w:rFonts w:ascii="Times New Roman" w:hAnsi="Times New Roman" w:cs="Times New Roman"/>
                <w:color w:val="191919"/>
                <w:sz w:val="24"/>
                <w:szCs w:val="24"/>
              </w:rPr>
            </w:pPr>
            <w:r>
              <w:rPr>
                <w:rFonts w:ascii="Times New Roman" w:hAnsi="Times New Roman" w:cs="Times New Roman"/>
                <w:color w:val="191919"/>
                <w:sz w:val="24"/>
                <w:szCs w:val="24"/>
              </w:rPr>
              <w:t>1</w:t>
            </w:r>
          </w:p>
        </w:tc>
      </w:tr>
      <w:tr w:rsidR="00415CE5" w:rsidRPr="00086FFB" w:rsidTr="00415CE5">
        <w:tc>
          <w:tcPr>
            <w:tcW w:w="1255" w:type="dxa"/>
          </w:tcPr>
          <w:p w:rsidR="00415CE5" w:rsidRPr="00086FFB" w:rsidRDefault="00415CE5" w:rsidP="00421BD1">
            <w:pPr>
              <w:jc w:val="both"/>
              <w:rPr>
                <w:rFonts w:ascii="Times New Roman" w:hAnsi="Times New Roman" w:cs="Times New Roman"/>
                <w:sz w:val="24"/>
                <w:szCs w:val="24"/>
              </w:rPr>
            </w:pPr>
            <w:r w:rsidRPr="00086FFB">
              <w:rPr>
                <w:rFonts w:ascii="Times New Roman" w:hAnsi="Times New Roman" w:cs="Times New Roman"/>
                <w:sz w:val="24"/>
                <w:szCs w:val="24"/>
              </w:rPr>
              <w:t>4</w:t>
            </w:r>
          </w:p>
        </w:tc>
        <w:tc>
          <w:tcPr>
            <w:tcW w:w="9768" w:type="dxa"/>
          </w:tcPr>
          <w:p w:rsidR="00415CE5" w:rsidRPr="00086FFB" w:rsidRDefault="00415CE5" w:rsidP="00421BD1">
            <w:pPr>
              <w:autoSpaceDE w:val="0"/>
              <w:autoSpaceDN w:val="0"/>
              <w:adjustRightInd w:val="0"/>
              <w:rPr>
                <w:rFonts w:ascii="Times New Roman" w:hAnsi="Times New Roman" w:cs="Times New Roman"/>
                <w:color w:val="191919"/>
                <w:sz w:val="24"/>
                <w:szCs w:val="24"/>
              </w:rPr>
            </w:pPr>
            <w:r w:rsidRPr="00086FFB">
              <w:rPr>
                <w:rFonts w:ascii="Times New Roman" w:hAnsi="Times New Roman" w:cs="Times New Roman"/>
                <w:color w:val="191919"/>
                <w:sz w:val="24"/>
                <w:szCs w:val="24"/>
              </w:rPr>
              <w:t>Транспорт стоящий, двигающийся, подающий сигналы поворота.</w:t>
            </w:r>
          </w:p>
        </w:tc>
        <w:tc>
          <w:tcPr>
            <w:tcW w:w="850" w:type="dxa"/>
          </w:tcPr>
          <w:p w:rsidR="00415CE5" w:rsidRPr="00086FFB" w:rsidRDefault="00415CE5" w:rsidP="00421BD1">
            <w:pPr>
              <w:autoSpaceDE w:val="0"/>
              <w:autoSpaceDN w:val="0"/>
              <w:adjustRightInd w:val="0"/>
              <w:rPr>
                <w:rFonts w:ascii="Times New Roman" w:hAnsi="Times New Roman" w:cs="Times New Roman"/>
                <w:color w:val="191919"/>
                <w:sz w:val="24"/>
                <w:szCs w:val="24"/>
              </w:rPr>
            </w:pPr>
            <w:r>
              <w:rPr>
                <w:rFonts w:ascii="Times New Roman" w:hAnsi="Times New Roman" w:cs="Times New Roman"/>
                <w:color w:val="191919"/>
                <w:sz w:val="24"/>
                <w:szCs w:val="24"/>
              </w:rPr>
              <w:t>1</w:t>
            </w:r>
          </w:p>
        </w:tc>
      </w:tr>
      <w:tr w:rsidR="00415CE5" w:rsidRPr="00086FFB" w:rsidTr="00415CE5">
        <w:tc>
          <w:tcPr>
            <w:tcW w:w="1255" w:type="dxa"/>
          </w:tcPr>
          <w:p w:rsidR="00415CE5" w:rsidRPr="00086FFB" w:rsidRDefault="00415CE5" w:rsidP="00421BD1">
            <w:pPr>
              <w:jc w:val="both"/>
              <w:rPr>
                <w:rFonts w:ascii="Times New Roman" w:hAnsi="Times New Roman" w:cs="Times New Roman"/>
                <w:sz w:val="24"/>
                <w:szCs w:val="24"/>
              </w:rPr>
            </w:pPr>
            <w:r w:rsidRPr="00086FFB">
              <w:rPr>
                <w:rFonts w:ascii="Times New Roman" w:hAnsi="Times New Roman" w:cs="Times New Roman"/>
                <w:sz w:val="24"/>
                <w:szCs w:val="24"/>
              </w:rPr>
              <w:t>5</w:t>
            </w:r>
          </w:p>
        </w:tc>
        <w:tc>
          <w:tcPr>
            <w:tcW w:w="9768" w:type="dxa"/>
          </w:tcPr>
          <w:p w:rsidR="00415CE5" w:rsidRPr="00086FFB" w:rsidRDefault="00415CE5" w:rsidP="00421BD1">
            <w:pPr>
              <w:autoSpaceDE w:val="0"/>
              <w:autoSpaceDN w:val="0"/>
              <w:adjustRightInd w:val="0"/>
              <w:rPr>
                <w:rFonts w:ascii="Times New Roman" w:hAnsi="Times New Roman" w:cs="Times New Roman"/>
                <w:color w:val="191919"/>
                <w:sz w:val="24"/>
                <w:szCs w:val="24"/>
              </w:rPr>
            </w:pPr>
            <w:r w:rsidRPr="00086FFB">
              <w:rPr>
                <w:rFonts w:ascii="Times New Roman" w:hAnsi="Times New Roman" w:cs="Times New Roman"/>
                <w:color w:val="191919"/>
                <w:sz w:val="24"/>
                <w:szCs w:val="24"/>
              </w:rPr>
              <w:t>Транспорт личный и общественный Механические транспортные средства. Гужевой транспорт.</w:t>
            </w:r>
          </w:p>
        </w:tc>
        <w:tc>
          <w:tcPr>
            <w:tcW w:w="850" w:type="dxa"/>
          </w:tcPr>
          <w:p w:rsidR="00415CE5" w:rsidRPr="00086FFB" w:rsidRDefault="00135AD0" w:rsidP="00421BD1">
            <w:pPr>
              <w:autoSpaceDE w:val="0"/>
              <w:autoSpaceDN w:val="0"/>
              <w:adjustRightInd w:val="0"/>
              <w:rPr>
                <w:rFonts w:ascii="Times New Roman" w:hAnsi="Times New Roman" w:cs="Times New Roman"/>
                <w:color w:val="191919"/>
                <w:sz w:val="24"/>
                <w:szCs w:val="24"/>
              </w:rPr>
            </w:pPr>
            <w:r>
              <w:rPr>
                <w:rFonts w:ascii="Times New Roman" w:hAnsi="Times New Roman" w:cs="Times New Roman"/>
                <w:color w:val="191919"/>
                <w:sz w:val="24"/>
                <w:szCs w:val="24"/>
              </w:rPr>
              <w:t>1</w:t>
            </w:r>
          </w:p>
        </w:tc>
      </w:tr>
      <w:tr w:rsidR="00415CE5" w:rsidRPr="00086FFB" w:rsidTr="00415CE5">
        <w:tc>
          <w:tcPr>
            <w:tcW w:w="1255" w:type="dxa"/>
          </w:tcPr>
          <w:p w:rsidR="00415CE5" w:rsidRPr="00086FFB" w:rsidRDefault="00415CE5" w:rsidP="00421BD1">
            <w:pPr>
              <w:jc w:val="both"/>
              <w:rPr>
                <w:rFonts w:ascii="Times New Roman" w:hAnsi="Times New Roman" w:cs="Times New Roman"/>
                <w:sz w:val="24"/>
                <w:szCs w:val="24"/>
              </w:rPr>
            </w:pPr>
            <w:r w:rsidRPr="00086FFB">
              <w:rPr>
                <w:rFonts w:ascii="Times New Roman" w:hAnsi="Times New Roman" w:cs="Times New Roman"/>
                <w:sz w:val="24"/>
                <w:szCs w:val="24"/>
              </w:rPr>
              <w:t>6</w:t>
            </w:r>
          </w:p>
        </w:tc>
        <w:tc>
          <w:tcPr>
            <w:tcW w:w="9768" w:type="dxa"/>
          </w:tcPr>
          <w:p w:rsidR="00415CE5" w:rsidRPr="00086FFB" w:rsidRDefault="00415CE5" w:rsidP="00421BD1">
            <w:pPr>
              <w:autoSpaceDE w:val="0"/>
              <w:autoSpaceDN w:val="0"/>
              <w:adjustRightInd w:val="0"/>
              <w:rPr>
                <w:rFonts w:ascii="Times New Roman" w:hAnsi="Times New Roman" w:cs="Times New Roman"/>
                <w:color w:val="191919"/>
                <w:sz w:val="24"/>
                <w:szCs w:val="24"/>
              </w:rPr>
            </w:pPr>
            <w:r w:rsidRPr="00086FFB">
              <w:rPr>
                <w:rFonts w:ascii="Times New Roman" w:hAnsi="Times New Roman" w:cs="Times New Roman"/>
                <w:color w:val="191919"/>
                <w:sz w:val="24"/>
                <w:szCs w:val="24"/>
              </w:rPr>
              <w:t>Сочинение «Автомобиль – друг или враг?»</w:t>
            </w:r>
          </w:p>
        </w:tc>
        <w:tc>
          <w:tcPr>
            <w:tcW w:w="850" w:type="dxa"/>
          </w:tcPr>
          <w:p w:rsidR="00415CE5" w:rsidRPr="00086FFB" w:rsidRDefault="00415CE5" w:rsidP="00421BD1">
            <w:pPr>
              <w:autoSpaceDE w:val="0"/>
              <w:autoSpaceDN w:val="0"/>
              <w:adjustRightInd w:val="0"/>
              <w:rPr>
                <w:rFonts w:ascii="Times New Roman" w:hAnsi="Times New Roman" w:cs="Times New Roman"/>
                <w:color w:val="191919"/>
                <w:sz w:val="24"/>
                <w:szCs w:val="24"/>
              </w:rPr>
            </w:pPr>
            <w:r>
              <w:rPr>
                <w:rFonts w:ascii="Times New Roman" w:hAnsi="Times New Roman" w:cs="Times New Roman"/>
                <w:color w:val="191919"/>
                <w:sz w:val="24"/>
                <w:szCs w:val="24"/>
              </w:rPr>
              <w:t>1</w:t>
            </w:r>
          </w:p>
        </w:tc>
      </w:tr>
      <w:tr w:rsidR="00415CE5" w:rsidRPr="00086FFB" w:rsidTr="00415CE5">
        <w:tc>
          <w:tcPr>
            <w:tcW w:w="1255" w:type="dxa"/>
          </w:tcPr>
          <w:p w:rsidR="00415CE5" w:rsidRPr="00086FFB" w:rsidRDefault="00415CE5" w:rsidP="00421BD1">
            <w:pPr>
              <w:jc w:val="both"/>
              <w:rPr>
                <w:rFonts w:ascii="Times New Roman" w:hAnsi="Times New Roman" w:cs="Times New Roman"/>
                <w:sz w:val="24"/>
                <w:szCs w:val="24"/>
              </w:rPr>
            </w:pPr>
            <w:r w:rsidRPr="00086FFB">
              <w:rPr>
                <w:rFonts w:ascii="Times New Roman" w:hAnsi="Times New Roman" w:cs="Times New Roman"/>
                <w:sz w:val="24"/>
                <w:szCs w:val="24"/>
              </w:rPr>
              <w:t>7</w:t>
            </w:r>
          </w:p>
        </w:tc>
        <w:tc>
          <w:tcPr>
            <w:tcW w:w="9768" w:type="dxa"/>
          </w:tcPr>
          <w:p w:rsidR="00415CE5" w:rsidRPr="00086FFB" w:rsidRDefault="00415CE5" w:rsidP="00421BD1">
            <w:pPr>
              <w:autoSpaceDE w:val="0"/>
              <w:autoSpaceDN w:val="0"/>
              <w:adjustRightInd w:val="0"/>
              <w:rPr>
                <w:rFonts w:ascii="Times New Roman" w:hAnsi="Times New Roman" w:cs="Times New Roman"/>
                <w:color w:val="191919"/>
                <w:sz w:val="24"/>
                <w:szCs w:val="24"/>
              </w:rPr>
            </w:pPr>
            <w:r w:rsidRPr="00086FFB">
              <w:rPr>
                <w:rFonts w:ascii="Times New Roman" w:hAnsi="Times New Roman" w:cs="Times New Roman"/>
                <w:color w:val="191919"/>
                <w:sz w:val="24"/>
                <w:szCs w:val="24"/>
              </w:rPr>
              <w:t>Населенный пункт. Знание своего района как условие безопасного передвижения.</w:t>
            </w:r>
          </w:p>
        </w:tc>
        <w:tc>
          <w:tcPr>
            <w:tcW w:w="850" w:type="dxa"/>
          </w:tcPr>
          <w:p w:rsidR="00415CE5" w:rsidRPr="00086FFB" w:rsidRDefault="00135AD0" w:rsidP="00421BD1">
            <w:pPr>
              <w:autoSpaceDE w:val="0"/>
              <w:autoSpaceDN w:val="0"/>
              <w:adjustRightInd w:val="0"/>
              <w:rPr>
                <w:rFonts w:ascii="Times New Roman" w:hAnsi="Times New Roman" w:cs="Times New Roman"/>
                <w:color w:val="191919"/>
                <w:sz w:val="24"/>
                <w:szCs w:val="24"/>
              </w:rPr>
            </w:pPr>
            <w:r>
              <w:rPr>
                <w:rFonts w:ascii="Times New Roman" w:hAnsi="Times New Roman" w:cs="Times New Roman"/>
                <w:color w:val="191919"/>
                <w:sz w:val="24"/>
                <w:szCs w:val="24"/>
              </w:rPr>
              <w:t>1</w:t>
            </w:r>
          </w:p>
        </w:tc>
      </w:tr>
      <w:tr w:rsidR="00415CE5" w:rsidRPr="00086FFB" w:rsidTr="00415CE5">
        <w:tc>
          <w:tcPr>
            <w:tcW w:w="1255" w:type="dxa"/>
          </w:tcPr>
          <w:p w:rsidR="00415CE5" w:rsidRPr="00086FFB" w:rsidRDefault="00415CE5" w:rsidP="00421BD1">
            <w:pPr>
              <w:jc w:val="both"/>
              <w:rPr>
                <w:rFonts w:ascii="Times New Roman" w:hAnsi="Times New Roman" w:cs="Times New Roman"/>
                <w:sz w:val="24"/>
                <w:szCs w:val="24"/>
              </w:rPr>
            </w:pPr>
            <w:r w:rsidRPr="00086FFB">
              <w:rPr>
                <w:rFonts w:ascii="Times New Roman" w:hAnsi="Times New Roman" w:cs="Times New Roman"/>
                <w:sz w:val="24"/>
                <w:szCs w:val="24"/>
              </w:rPr>
              <w:t>8</w:t>
            </w:r>
          </w:p>
        </w:tc>
        <w:tc>
          <w:tcPr>
            <w:tcW w:w="9768" w:type="dxa"/>
          </w:tcPr>
          <w:p w:rsidR="00415CE5" w:rsidRPr="00086FFB" w:rsidRDefault="00415CE5" w:rsidP="00421BD1">
            <w:pPr>
              <w:autoSpaceDE w:val="0"/>
              <w:autoSpaceDN w:val="0"/>
              <w:adjustRightInd w:val="0"/>
              <w:rPr>
                <w:rFonts w:ascii="Times New Roman" w:hAnsi="Times New Roman" w:cs="Times New Roman"/>
                <w:color w:val="191919"/>
                <w:sz w:val="24"/>
                <w:szCs w:val="24"/>
              </w:rPr>
            </w:pPr>
            <w:r w:rsidRPr="00086FFB">
              <w:rPr>
                <w:rFonts w:ascii="Times New Roman" w:hAnsi="Times New Roman" w:cs="Times New Roman"/>
                <w:color w:val="191919"/>
                <w:sz w:val="24"/>
                <w:szCs w:val="24"/>
              </w:rPr>
              <w:t>Творческая работа «Улицы моего города»</w:t>
            </w:r>
          </w:p>
        </w:tc>
        <w:tc>
          <w:tcPr>
            <w:tcW w:w="850" w:type="dxa"/>
          </w:tcPr>
          <w:p w:rsidR="00415CE5" w:rsidRPr="00086FFB" w:rsidRDefault="00415CE5" w:rsidP="00421BD1">
            <w:pPr>
              <w:autoSpaceDE w:val="0"/>
              <w:autoSpaceDN w:val="0"/>
              <w:adjustRightInd w:val="0"/>
              <w:rPr>
                <w:rFonts w:ascii="Times New Roman" w:hAnsi="Times New Roman" w:cs="Times New Roman"/>
                <w:color w:val="191919"/>
                <w:sz w:val="24"/>
                <w:szCs w:val="24"/>
              </w:rPr>
            </w:pPr>
            <w:r>
              <w:rPr>
                <w:rFonts w:ascii="Times New Roman" w:hAnsi="Times New Roman" w:cs="Times New Roman"/>
                <w:color w:val="191919"/>
                <w:sz w:val="24"/>
                <w:szCs w:val="24"/>
              </w:rPr>
              <w:t>1</w:t>
            </w:r>
          </w:p>
        </w:tc>
      </w:tr>
      <w:tr w:rsidR="00415CE5" w:rsidRPr="00086FFB" w:rsidTr="00415CE5">
        <w:tc>
          <w:tcPr>
            <w:tcW w:w="1255" w:type="dxa"/>
          </w:tcPr>
          <w:p w:rsidR="00415CE5" w:rsidRPr="00086FFB" w:rsidRDefault="00415CE5" w:rsidP="00421BD1">
            <w:pPr>
              <w:jc w:val="both"/>
              <w:rPr>
                <w:rFonts w:ascii="Times New Roman" w:hAnsi="Times New Roman" w:cs="Times New Roman"/>
                <w:sz w:val="24"/>
                <w:szCs w:val="24"/>
              </w:rPr>
            </w:pPr>
            <w:r w:rsidRPr="00086FFB">
              <w:rPr>
                <w:rFonts w:ascii="Times New Roman" w:hAnsi="Times New Roman" w:cs="Times New Roman"/>
                <w:sz w:val="24"/>
                <w:szCs w:val="24"/>
              </w:rPr>
              <w:t>9</w:t>
            </w:r>
          </w:p>
        </w:tc>
        <w:tc>
          <w:tcPr>
            <w:tcW w:w="9768" w:type="dxa"/>
          </w:tcPr>
          <w:p w:rsidR="00415CE5" w:rsidRPr="00086FFB" w:rsidRDefault="00415CE5" w:rsidP="00421BD1">
            <w:pPr>
              <w:autoSpaceDE w:val="0"/>
              <w:autoSpaceDN w:val="0"/>
              <w:adjustRightInd w:val="0"/>
              <w:rPr>
                <w:rFonts w:ascii="Times New Roman" w:hAnsi="Times New Roman" w:cs="Times New Roman"/>
                <w:color w:val="191919"/>
                <w:sz w:val="24"/>
                <w:szCs w:val="24"/>
              </w:rPr>
            </w:pPr>
            <w:r w:rsidRPr="00086FFB">
              <w:rPr>
                <w:rFonts w:ascii="Times New Roman" w:hAnsi="Times New Roman" w:cs="Times New Roman"/>
                <w:color w:val="191919"/>
                <w:sz w:val="24"/>
                <w:szCs w:val="24"/>
              </w:rPr>
              <w:t>Дорога. Состояние дороги. Время перехода дороги</w:t>
            </w:r>
          </w:p>
        </w:tc>
        <w:tc>
          <w:tcPr>
            <w:tcW w:w="850" w:type="dxa"/>
          </w:tcPr>
          <w:p w:rsidR="00415CE5" w:rsidRPr="00086FFB" w:rsidRDefault="00135AD0" w:rsidP="00421BD1">
            <w:pPr>
              <w:autoSpaceDE w:val="0"/>
              <w:autoSpaceDN w:val="0"/>
              <w:adjustRightInd w:val="0"/>
              <w:rPr>
                <w:rFonts w:ascii="Times New Roman" w:hAnsi="Times New Roman" w:cs="Times New Roman"/>
                <w:color w:val="191919"/>
                <w:sz w:val="24"/>
                <w:szCs w:val="24"/>
              </w:rPr>
            </w:pPr>
            <w:r>
              <w:rPr>
                <w:rFonts w:ascii="Times New Roman" w:hAnsi="Times New Roman" w:cs="Times New Roman"/>
                <w:color w:val="191919"/>
                <w:sz w:val="24"/>
                <w:szCs w:val="24"/>
              </w:rPr>
              <w:t>1</w:t>
            </w:r>
          </w:p>
        </w:tc>
      </w:tr>
      <w:tr w:rsidR="00415CE5" w:rsidRPr="00086FFB" w:rsidTr="00415CE5">
        <w:tc>
          <w:tcPr>
            <w:tcW w:w="1255" w:type="dxa"/>
          </w:tcPr>
          <w:p w:rsidR="00415CE5" w:rsidRPr="00086FFB" w:rsidRDefault="00415CE5" w:rsidP="00421BD1">
            <w:pPr>
              <w:jc w:val="both"/>
              <w:rPr>
                <w:rFonts w:ascii="Times New Roman" w:hAnsi="Times New Roman" w:cs="Times New Roman"/>
                <w:sz w:val="24"/>
                <w:szCs w:val="24"/>
              </w:rPr>
            </w:pPr>
            <w:r w:rsidRPr="00086FFB">
              <w:rPr>
                <w:rFonts w:ascii="Times New Roman" w:hAnsi="Times New Roman" w:cs="Times New Roman"/>
                <w:sz w:val="24"/>
                <w:szCs w:val="24"/>
              </w:rPr>
              <w:t>10</w:t>
            </w:r>
          </w:p>
        </w:tc>
        <w:tc>
          <w:tcPr>
            <w:tcW w:w="9768" w:type="dxa"/>
          </w:tcPr>
          <w:p w:rsidR="00415CE5" w:rsidRPr="00086FFB" w:rsidRDefault="00415CE5" w:rsidP="00421BD1">
            <w:pPr>
              <w:rPr>
                <w:rFonts w:ascii="Times New Roman" w:hAnsi="Times New Roman" w:cs="Times New Roman"/>
                <w:sz w:val="24"/>
                <w:szCs w:val="24"/>
              </w:rPr>
            </w:pPr>
            <w:r w:rsidRPr="00086FFB">
              <w:rPr>
                <w:rFonts w:ascii="Times New Roman" w:hAnsi="Times New Roman" w:cs="Times New Roman"/>
                <w:color w:val="191919"/>
                <w:sz w:val="24"/>
                <w:szCs w:val="24"/>
              </w:rPr>
              <w:t>Причины возникновения опасностей на дороге. Пешеходы и водители</w:t>
            </w:r>
          </w:p>
        </w:tc>
        <w:tc>
          <w:tcPr>
            <w:tcW w:w="850" w:type="dxa"/>
          </w:tcPr>
          <w:p w:rsidR="00415CE5" w:rsidRPr="00086FFB" w:rsidRDefault="00135AD0" w:rsidP="00421BD1">
            <w:pPr>
              <w:rPr>
                <w:rFonts w:ascii="Times New Roman" w:hAnsi="Times New Roman" w:cs="Times New Roman"/>
                <w:sz w:val="24"/>
                <w:szCs w:val="24"/>
              </w:rPr>
            </w:pPr>
            <w:r>
              <w:rPr>
                <w:rFonts w:ascii="Times New Roman" w:hAnsi="Times New Roman" w:cs="Times New Roman"/>
                <w:sz w:val="24"/>
                <w:szCs w:val="24"/>
              </w:rPr>
              <w:t>1</w:t>
            </w:r>
          </w:p>
        </w:tc>
      </w:tr>
      <w:tr w:rsidR="00415CE5" w:rsidRPr="00086FFB" w:rsidTr="00415CE5">
        <w:tc>
          <w:tcPr>
            <w:tcW w:w="1255" w:type="dxa"/>
          </w:tcPr>
          <w:p w:rsidR="00415CE5" w:rsidRPr="00086FFB" w:rsidRDefault="00415CE5" w:rsidP="00421BD1">
            <w:pPr>
              <w:jc w:val="both"/>
              <w:rPr>
                <w:rFonts w:ascii="Times New Roman" w:hAnsi="Times New Roman" w:cs="Times New Roman"/>
                <w:sz w:val="24"/>
                <w:szCs w:val="24"/>
              </w:rPr>
            </w:pPr>
            <w:r w:rsidRPr="00086FFB">
              <w:rPr>
                <w:rFonts w:ascii="Times New Roman" w:hAnsi="Times New Roman" w:cs="Times New Roman"/>
                <w:sz w:val="24"/>
                <w:szCs w:val="24"/>
              </w:rPr>
              <w:t>11</w:t>
            </w:r>
          </w:p>
        </w:tc>
        <w:tc>
          <w:tcPr>
            <w:tcW w:w="9768" w:type="dxa"/>
          </w:tcPr>
          <w:p w:rsidR="00415CE5" w:rsidRPr="00086FFB" w:rsidRDefault="00415CE5" w:rsidP="00421BD1">
            <w:pPr>
              <w:rPr>
                <w:rFonts w:ascii="Times New Roman" w:hAnsi="Times New Roman" w:cs="Times New Roman"/>
                <w:sz w:val="24"/>
                <w:szCs w:val="24"/>
              </w:rPr>
            </w:pPr>
            <w:r w:rsidRPr="00086FFB">
              <w:rPr>
                <w:rFonts w:ascii="Times New Roman" w:hAnsi="Times New Roman" w:cs="Times New Roman"/>
                <w:sz w:val="24"/>
                <w:szCs w:val="24"/>
              </w:rPr>
              <w:t>Целевая прогулка «Правила юного пешехода»</w:t>
            </w:r>
          </w:p>
        </w:tc>
        <w:tc>
          <w:tcPr>
            <w:tcW w:w="850" w:type="dxa"/>
          </w:tcPr>
          <w:p w:rsidR="00415CE5" w:rsidRPr="00086FFB" w:rsidRDefault="00415CE5" w:rsidP="00421BD1">
            <w:pPr>
              <w:rPr>
                <w:rFonts w:ascii="Times New Roman" w:hAnsi="Times New Roman" w:cs="Times New Roman"/>
                <w:sz w:val="24"/>
                <w:szCs w:val="24"/>
              </w:rPr>
            </w:pPr>
            <w:r>
              <w:rPr>
                <w:rFonts w:ascii="Times New Roman" w:hAnsi="Times New Roman" w:cs="Times New Roman"/>
                <w:sz w:val="24"/>
                <w:szCs w:val="24"/>
              </w:rPr>
              <w:t>1</w:t>
            </w:r>
          </w:p>
        </w:tc>
      </w:tr>
      <w:tr w:rsidR="00415CE5" w:rsidRPr="00086FFB" w:rsidTr="00415CE5">
        <w:tc>
          <w:tcPr>
            <w:tcW w:w="1255" w:type="dxa"/>
          </w:tcPr>
          <w:p w:rsidR="00415CE5" w:rsidRPr="00086FFB" w:rsidRDefault="00415CE5" w:rsidP="00421BD1">
            <w:pPr>
              <w:jc w:val="both"/>
              <w:rPr>
                <w:rFonts w:ascii="Times New Roman" w:hAnsi="Times New Roman" w:cs="Times New Roman"/>
                <w:sz w:val="24"/>
                <w:szCs w:val="24"/>
              </w:rPr>
            </w:pPr>
            <w:r w:rsidRPr="00086FFB">
              <w:rPr>
                <w:rFonts w:ascii="Times New Roman" w:hAnsi="Times New Roman" w:cs="Times New Roman"/>
                <w:sz w:val="24"/>
                <w:szCs w:val="24"/>
              </w:rPr>
              <w:t>12</w:t>
            </w:r>
          </w:p>
        </w:tc>
        <w:tc>
          <w:tcPr>
            <w:tcW w:w="9768" w:type="dxa"/>
          </w:tcPr>
          <w:p w:rsidR="00415CE5" w:rsidRPr="00086FFB" w:rsidRDefault="00C51031" w:rsidP="00421BD1">
            <w:pPr>
              <w:rPr>
                <w:rFonts w:ascii="Times New Roman" w:hAnsi="Times New Roman" w:cs="Times New Roman"/>
                <w:color w:val="191919"/>
                <w:sz w:val="24"/>
                <w:szCs w:val="24"/>
              </w:rPr>
            </w:pPr>
            <w:r w:rsidRPr="00086FFB">
              <w:rPr>
                <w:rStyle w:val="c1"/>
                <w:rFonts w:ascii="Times New Roman" w:hAnsi="Times New Roman"/>
                <w:sz w:val="24"/>
                <w:szCs w:val="24"/>
              </w:rPr>
              <w:t>Праздник « Знай правила дорожного движения, как таблицу умножения!»</w:t>
            </w:r>
          </w:p>
        </w:tc>
        <w:tc>
          <w:tcPr>
            <w:tcW w:w="850" w:type="dxa"/>
          </w:tcPr>
          <w:p w:rsidR="00415CE5" w:rsidRPr="00086FFB" w:rsidRDefault="00135AD0" w:rsidP="00421BD1">
            <w:pPr>
              <w:rPr>
                <w:rFonts w:ascii="Times New Roman" w:hAnsi="Times New Roman" w:cs="Times New Roman"/>
                <w:color w:val="191919"/>
                <w:sz w:val="24"/>
                <w:szCs w:val="24"/>
              </w:rPr>
            </w:pPr>
            <w:r>
              <w:rPr>
                <w:rFonts w:ascii="Times New Roman" w:hAnsi="Times New Roman" w:cs="Times New Roman"/>
                <w:color w:val="191919"/>
                <w:sz w:val="24"/>
                <w:szCs w:val="24"/>
              </w:rPr>
              <w:t>1</w:t>
            </w:r>
          </w:p>
        </w:tc>
      </w:tr>
      <w:tr w:rsidR="00415CE5" w:rsidRPr="00086FFB" w:rsidTr="00415CE5">
        <w:tc>
          <w:tcPr>
            <w:tcW w:w="1255" w:type="dxa"/>
          </w:tcPr>
          <w:p w:rsidR="00415CE5" w:rsidRPr="00086FFB" w:rsidRDefault="00415CE5" w:rsidP="00421BD1">
            <w:pPr>
              <w:jc w:val="center"/>
              <w:rPr>
                <w:rFonts w:ascii="Times New Roman" w:hAnsi="Times New Roman" w:cs="Times New Roman"/>
                <w:b/>
                <w:sz w:val="24"/>
                <w:szCs w:val="24"/>
              </w:rPr>
            </w:pPr>
          </w:p>
        </w:tc>
        <w:tc>
          <w:tcPr>
            <w:tcW w:w="9768" w:type="dxa"/>
          </w:tcPr>
          <w:p w:rsidR="00415CE5" w:rsidRPr="00086FFB" w:rsidRDefault="00415CE5" w:rsidP="00421BD1">
            <w:pPr>
              <w:rPr>
                <w:rFonts w:ascii="Times New Roman" w:hAnsi="Times New Roman" w:cs="Times New Roman"/>
                <w:sz w:val="24"/>
                <w:szCs w:val="24"/>
              </w:rPr>
            </w:pPr>
            <w:r w:rsidRPr="00086FFB">
              <w:rPr>
                <w:rFonts w:ascii="Times New Roman" w:hAnsi="Times New Roman" w:cs="Times New Roman"/>
                <w:b/>
                <w:color w:val="191919"/>
                <w:sz w:val="24"/>
                <w:szCs w:val="24"/>
              </w:rPr>
              <w:t>Ты – пешеход</w:t>
            </w:r>
          </w:p>
        </w:tc>
        <w:tc>
          <w:tcPr>
            <w:tcW w:w="850" w:type="dxa"/>
          </w:tcPr>
          <w:p w:rsidR="00415CE5" w:rsidRPr="00C51031" w:rsidRDefault="00C51031" w:rsidP="00421BD1">
            <w:pPr>
              <w:rPr>
                <w:rFonts w:ascii="Times New Roman" w:hAnsi="Times New Roman" w:cs="Times New Roman"/>
                <w:b/>
                <w:sz w:val="24"/>
                <w:szCs w:val="24"/>
              </w:rPr>
            </w:pPr>
            <w:r w:rsidRPr="00C51031">
              <w:rPr>
                <w:rFonts w:ascii="Times New Roman" w:hAnsi="Times New Roman" w:cs="Times New Roman"/>
                <w:b/>
                <w:sz w:val="24"/>
                <w:szCs w:val="24"/>
              </w:rPr>
              <w:t>3</w:t>
            </w:r>
          </w:p>
        </w:tc>
      </w:tr>
      <w:tr w:rsidR="00415CE5" w:rsidRPr="00086FFB" w:rsidTr="00415CE5">
        <w:tc>
          <w:tcPr>
            <w:tcW w:w="1255" w:type="dxa"/>
          </w:tcPr>
          <w:p w:rsidR="00415CE5" w:rsidRPr="00086FFB" w:rsidRDefault="00C51031" w:rsidP="00421BD1">
            <w:pPr>
              <w:jc w:val="both"/>
              <w:rPr>
                <w:rFonts w:ascii="Times New Roman" w:hAnsi="Times New Roman" w:cs="Times New Roman"/>
                <w:sz w:val="24"/>
                <w:szCs w:val="24"/>
              </w:rPr>
            </w:pPr>
            <w:r>
              <w:rPr>
                <w:rFonts w:ascii="Times New Roman" w:hAnsi="Times New Roman" w:cs="Times New Roman"/>
                <w:sz w:val="24"/>
                <w:szCs w:val="24"/>
              </w:rPr>
              <w:lastRenderedPageBreak/>
              <w:t>13</w:t>
            </w:r>
          </w:p>
        </w:tc>
        <w:tc>
          <w:tcPr>
            <w:tcW w:w="9768" w:type="dxa"/>
          </w:tcPr>
          <w:p w:rsidR="00415CE5" w:rsidRPr="00C51031" w:rsidRDefault="00415CE5" w:rsidP="00C51031">
            <w:pPr>
              <w:autoSpaceDE w:val="0"/>
              <w:autoSpaceDN w:val="0"/>
              <w:adjustRightInd w:val="0"/>
              <w:rPr>
                <w:rFonts w:ascii="Times New Roman" w:hAnsi="Times New Roman" w:cs="Times New Roman"/>
                <w:color w:val="191919"/>
                <w:sz w:val="24"/>
                <w:szCs w:val="24"/>
              </w:rPr>
            </w:pPr>
            <w:r w:rsidRPr="00086FFB">
              <w:rPr>
                <w:rFonts w:ascii="Times New Roman" w:hAnsi="Times New Roman" w:cs="Times New Roman"/>
                <w:color w:val="191919"/>
                <w:sz w:val="24"/>
                <w:szCs w:val="24"/>
              </w:rPr>
              <w:t>Знаки дорожного движения для пешеходов</w:t>
            </w:r>
            <w:r w:rsidR="00C51031">
              <w:rPr>
                <w:rFonts w:ascii="Times New Roman" w:hAnsi="Times New Roman" w:cs="Times New Roman"/>
                <w:color w:val="191919"/>
                <w:sz w:val="24"/>
                <w:szCs w:val="24"/>
              </w:rPr>
              <w:t xml:space="preserve">. </w:t>
            </w:r>
            <w:r w:rsidR="00C51031" w:rsidRPr="00086FFB">
              <w:rPr>
                <w:rFonts w:ascii="Times New Roman" w:hAnsi="Times New Roman" w:cs="Times New Roman"/>
                <w:color w:val="191919"/>
                <w:sz w:val="24"/>
                <w:szCs w:val="24"/>
              </w:rPr>
              <w:t>Знаки для водителей, кото</w:t>
            </w:r>
            <w:r w:rsidR="00C51031">
              <w:rPr>
                <w:rFonts w:ascii="Times New Roman" w:hAnsi="Times New Roman" w:cs="Times New Roman"/>
                <w:color w:val="191919"/>
                <w:sz w:val="24"/>
                <w:szCs w:val="24"/>
              </w:rPr>
              <w:t xml:space="preserve">рые необходимо знать пешеходам. </w:t>
            </w:r>
            <w:r w:rsidR="00C51031" w:rsidRPr="00086FFB">
              <w:rPr>
                <w:rFonts w:ascii="Times New Roman" w:hAnsi="Times New Roman" w:cs="Times New Roman"/>
                <w:sz w:val="24"/>
                <w:szCs w:val="24"/>
              </w:rPr>
              <w:t>Рисуем дорожные знаки</w:t>
            </w:r>
          </w:p>
        </w:tc>
        <w:tc>
          <w:tcPr>
            <w:tcW w:w="850" w:type="dxa"/>
          </w:tcPr>
          <w:p w:rsidR="00415CE5" w:rsidRPr="00086FFB" w:rsidRDefault="00415CE5" w:rsidP="00421BD1">
            <w:pPr>
              <w:rPr>
                <w:rFonts w:ascii="Times New Roman" w:hAnsi="Times New Roman" w:cs="Times New Roman"/>
                <w:sz w:val="24"/>
                <w:szCs w:val="24"/>
              </w:rPr>
            </w:pPr>
            <w:r>
              <w:rPr>
                <w:rFonts w:ascii="Times New Roman" w:hAnsi="Times New Roman" w:cs="Times New Roman"/>
                <w:sz w:val="24"/>
                <w:szCs w:val="24"/>
              </w:rPr>
              <w:t>1</w:t>
            </w:r>
          </w:p>
        </w:tc>
      </w:tr>
      <w:tr w:rsidR="00415CE5" w:rsidRPr="00086FFB" w:rsidTr="00415CE5">
        <w:tc>
          <w:tcPr>
            <w:tcW w:w="1255" w:type="dxa"/>
          </w:tcPr>
          <w:p w:rsidR="00415CE5" w:rsidRPr="00086FFB" w:rsidRDefault="00C51031" w:rsidP="00421BD1">
            <w:pPr>
              <w:jc w:val="both"/>
              <w:rPr>
                <w:rFonts w:ascii="Times New Roman" w:hAnsi="Times New Roman" w:cs="Times New Roman"/>
                <w:sz w:val="24"/>
                <w:szCs w:val="24"/>
              </w:rPr>
            </w:pPr>
            <w:r>
              <w:rPr>
                <w:rFonts w:ascii="Times New Roman" w:hAnsi="Times New Roman" w:cs="Times New Roman"/>
                <w:sz w:val="24"/>
                <w:szCs w:val="24"/>
              </w:rPr>
              <w:t>14</w:t>
            </w:r>
          </w:p>
        </w:tc>
        <w:tc>
          <w:tcPr>
            <w:tcW w:w="9768" w:type="dxa"/>
          </w:tcPr>
          <w:p w:rsidR="00415CE5" w:rsidRPr="00086FFB" w:rsidRDefault="00415CE5" w:rsidP="00421BD1">
            <w:pPr>
              <w:autoSpaceDE w:val="0"/>
              <w:autoSpaceDN w:val="0"/>
              <w:adjustRightInd w:val="0"/>
              <w:rPr>
                <w:rFonts w:ascii="Times New Roman" w:hAnsi="Times New Roman" w:cs="Times New Roman"/>
                <w:color w:val="191919"/>
                <w:sz w:val="24"/>
                <w:szCs w:val="24"/>
              </w:rPr>
            </w:pPr>
            <w:r w:rsidRPr="00086FFB">
              <w:rPr>
                <w:rStyle w:val="c1"/>
                <w:rFonts w:ascii="Times New Roman" w:hAnsi="Times New Roman"/>
                <w:sz w:val="24"/>
                <w:szCs w:val="24"/>
              </w:rPr>
              <w:t>Викторина «Дорожные знаки в загадках и стихах».</w:t>
            </w:r>
          </w:p>
        </w:tc>
        <w:tc>
          <w:tcPr>
            <w:tcW w:w="850" w:type="dxa"/>
          </w:tcPr>
          <w:p w:rsidR="00415CE5" w:rsidRPr="00086FFB" w:rsidRDefault="00415CE5" w:rsidP="00421BD1">
            <w:pPr>
              <w:autoSpaceDE w:val="0"/>
              <w:autoSpaceDN w:val="0"/>
              <w:adjustRightInd w:val="0"/>
              <w:rPr>
                <w:rFonts w:ascii="Times New Roman" w:hAnsi="Times New Roman" w:cs="Times New Roman"/>
                <w:color w:val="191919"/>
                <w:sz w:val="24"/>
                <w:szCs w:val="24"/>
              </w:rPr>
            </w:pPr>
            <w:r>
              <w:rPr>
                <w:rFonts w:ascii="Times New Roman" w:hAnsi="Times New Roman" w:cs="Times New Roman"/>
                <w:color w:val="191919"/>
                <w:sz w:val="24"/>
                <w:szCs w:val="24"/>
              </w:rPr>
              <w:t>1</w:t>
            </w:r>
          </w:p>
        </w:tc>
      </w:tr>
      <w:tr w:rsidR="00415CE5" w:rsidRPr="00086FFB" w:rsidTr="00415CE5">
        <w:tc>
          <w:tcPr>
            <w:tcW w:w="1255" w:type="dxa"/>
          </w:tcPr>
          <w:p w:rsidR="00415CE5" w:rsidRPr="00086FFB" w:rsidRDefault="00C51031" w:rsidP="00421BD1">
            <w:pPr>
              <w:jc w:val="both"/>
              <w:rPr>
                <w:rFonts w:ascii="Times New Roman" w:hAnsi="Times New Roman" w:cs="Times New Roman"/>
                <w:sz w:val="24"/>
                <w:szCs w:val="24"/>
              </w:rPr>
            </w:pPr>
            <w:r>
              <w:rPr>
                <w:rFonts w:ascii="Times New Roman" w:hAnsi="Times New Roman" w:cs="Times New Roman"/>
                <w:sz w:val="24"/>
                <w:szCs w:val="24"/>
              </w:rPr>
              <w:t>15</w:t>
            </w:r>
          </w:p>
        </w:tc>
        <w:tc>
          <w:tcPr>
            <w:tcW w:w="9768" w:type="dxa"/>
          </w:tcPr>
          <w:p w:rsidR="00415CE5" w:rsidRPr="00086FFB" w:rsidRDefault="00415CE5" w:rsidP="00421BD1">
            <w:pPr>
              <w:rPr>
                <w:rFonts w:ascii="Times New Roman" w:hAnsi="Times New Roman" w:cs="Times New Roman"/>
                <w:sz w:val="24"/>
                <w:szCs w:val="24"/>
              </w:rPr>
            </w:pPr>
            <w:r w:rsidRPr="00086FFB">
              <w:rPr>
                <w:rFonts w:ascii="Times New Roman" w:hAnsi="Times New Roman" w:cs="Times New Roman"/>
                <w:color w:val="191919"/>
                <w:sz w:val="24"/>
                <w:szCs w:val="24"/>
              </w:rPr>
              <w:t>Автобусные, трамвайные, троллейбусные остановки. Правила поведения на остановке транспортного средства</w:t>
            </w:r>
          </w:p>
        </w:tc>
        <w:tc>
          <w:tcPr>
            <w:tcW w:w="850" w:type="dxa"/>
          </w:tcPr>
          <w:p w:rsidR="00415CE5" w:rsidRPr="00086FFB" w:rsidRDefault="00C51031" w:rsidP="00421BD1">
            <w:pPr>
              <w:rPr>
                <w:rFonts w:ascii="Times New Roman" w:hAnsi="Times New Roman" w:cs="Times New Roman"/>
                <w:sz w:val="24"/>
                <w:szCs w:val="24"/>
              </w:rPr>
            </w:pPr>
            <w:r>
              <w:rPr>
                <w:rFonts w:ascii="Times New Roman" w:hAnsi="Times New Roman" w:cs="Times New Roman"/>
                <w:sz w:val="24"/>
                <w:szCs w:val="24"/>
              </w:rPr>
              <w:t>1</w:t>
            </w:r>
          </w:p>
        </w:tc>
      </w:tr>
      <w:tr w:rsidR="00415CE5" w:rsidRPr="00086FFB" w:rsidTr="00415CE5">
        <w:tc>
          <w:tcPr>
            <w:tcW w:w="1255" w:type="dxa"/>
          </w:tcPr>
          <w:p w:rsidR="00415CE5" w:rsidRPr="00086FFB" w:rsidRDefault="00415CE5" w:rsidP="00421BD1">
            <w:pPr>
              <w:jc w:val="center"/>
              <w:rPr>
                <w:rFonts w:ascii="Times New Roman" w:hAnsi="Times New Roman" w:cs="Times New Roman"/>
                <w:b/>
                <w:sz w:val="24"/>
                <w:szCs w:val="24"/>
              </w:rPr>
            </w:pPr>
          </w:p>
        </w:tc>
        <w:tc>
          <w:tcPr>
            <w:tcW w:w="9768" w:type="dxa"/>
          </w:tcPr>
          <w:p w:rsidR="00415CE5" w:rsidRPr="00086FFB" w:rsidRDefault="00415CE5" w:rsidP="00421BD1">
            <w:pPr>
              <w:rPr>
                <w:rFonts w:ascii="Times New Roman" w:hAnsi="Times New Roman" w:cs="Times New Roman"/>
                <w:color w:val="191919"/>
                <w:sz w:val="24"/>
                <w:szCs w:val="24"/>
              </w:rPr>
            </w:pPr>
            <w:r w:rsidRPr="00086FFB">
              <w:rPr>
                <w:rFonts w:ascii="Times New Roman" w:hAnsi="Times New Roman" w:cs="Times New Roman"/>
                <w:b/>
                <w:color w:val="191919"/>
                <w:sz w:val="24"/>
                <w:szCs w:val="24"/>
              </w:rPr>
              <w:t>Ты – пассажир</w:t>
            </w:r>
          </w:p>
        </w:tc>
        <w:tc>
          <w:tcPr>
            <w:tcW w:w="850" w:type="dxa"/>
          </w:tcPr>
          <w:p w:rsidR="00415CE5" w:rsidRPr="00C51031" w:rsidRDefault="00C51031" w:rsidP="00421BD1">
            <w:pPr>
              <w:rPr>
                <w:rFonts w:ascii="Times New Roman" w:hAnsi="Times New Roman" w:cs="Times New Roman"/>
                <w:b/>
                <w:color w:val="191919"/>
                <w:sz w:val="24"/>
                <w:szCs w:val="24"/>
              </w:rPr>
            </w:pPr>
            <w:r w:rsidRPr="00C51031">
              <w:rPr>
                <w:rFonts w:ascii="Times New Roman" w:hAnsi="Times New Roman" w:cs="Times New Roman"/>
                <w:b/>
                <w:color w:val="191919"/>
                <w:sz w:val="24"/>
                <w:szCs w:val="24"/>
              </w:rPr>
              <w:t>2</w:t>
            </w:r>
          </w:p>
        </w:tc>
      </w:tr>
      <w:tr w:rsidR="00415CE5" w:rsidRPr="00086FFB" w:rsidTr="00415CE5">
        <w:tc>
          <w:tcPr>
            <w:tcW w:w="1255" w:type="dxa"/>
          </w:tcPr>
          <w:p w:rsidR="00415CE5" w:rsidRPr="00086FFB" w:rsidRDefault="00C51031" w:rsidP="00421BD1">
            <w:pPr>
              <w:jc w:val="both"/>
              <w:rPr>
                <w:rFonts w:ascii="Times New Roman" w:hAnsi="Times New Roman" w:cs="Times New Roman"/>
                <w:sz w:val="24"/>
                <w:szCs w:val="24"/>
              </w:rPr>
            </w:pPr>
            <w:r>
              <w:rPr>
                <w:rFonts w:ascii="Times New Roman" w:hAnsi="Times New Roman" w:cs="Times New Roman"/>
                <w:sz w:val="24"/>
                <w:szCs w:val="24"/>
              </w:rPr>
              <w:t>16</w:t>
            </w:r>
          </w:p>
        </w:tc>
        <w:tc>
          <w:tcPr>
            <w:tcW w:w="9768" w:type="dxa"/>
          </w:tcPr>
          <w:p w:rsidR="00415CE5" w:rsidRPr="00086FFB" w:rsidRDefault="00415CE5" w:rsidP="00421BD1">
            <w:pPr>
              <w:autoSpaceDE w:val="0"/>
              <w:autoSpaceDN w:val="0"/>
              <w:adjustRightInd w:val="0"/>
              <w:rPr>
                <w:rFonts w:ascii="Times New Roman" w:hAnsi="Times New Roman" w:cs="Times New Roman"/>
                <w:color w:val="191919"/>
                <w:sz w:val="24"/>
                <w:szCs w:val="24"/>
              </w:rPr>
            </w:pPr>
            <w:r w:rsidRPr="00086FFB">
              <w:rPr>
                <w:rFonts w:ascii="Times New Roman" w:hAnsi="Times New Roman" w:cs="Times New Roman"/>
                <w:color w:val="191919"/>
                <w:sz w:val="24"/>
                <w:szCs w:val="24"/>
              </w:rPr>
              <w:t>Пассажиром быть не просто (автомобиль)</w:t>
            </w:r>
            <w:r w:rsidR="00C51031" w:rsidRPr="00086FFB">
              <w:rPr>
                <w:rFonts w:ascii="Times New Roman" w:hAnsi="Times New Roman" w:cs="Times New Roman"/>
                <w:color w:val="191919"/>
                <w:sz w:val="24"/>
                <w:szCs w:val="24"/>
              </w:rPr>
              <w:t xml:space="preserve"> Тест «Какой ты пассажир?»</w:t>
            </w:r>
          </w:p>
        </w:tc>
        <w:tc>
          <w:tcPr>
            <w:tcW w:w="850" w:type="dxa"/>
          </w:tcPr>
          <w:p w:rsidR="00415CE5" w:rsidRPr="00086FFB" w:rsidRDefault="00415CE5" w:rsidP="00421BD1">
            <w:pPr>
              <w:autoSpaceDE w:val="0"/>
              <w:autoSpaceDN w:val="0"/>
              <w:adjustRightInd w:val="0"/>
              <w:rPr>
                <w:rFonts w:ascii="Times New Roman" w:hAnsi="Times New Roman" w:cs="Times New Roman"/>
                <w:color w:val="191919"/>
                <w:sz w:val="24"/>
                <w:szCs w:val="24"/>
              </w:rPr>
            </w:pPr>
            <w:r>
              <w:rPr>
                <w:rFonts w:ascii="Times New Roman" w:hAnsi="Times New Roman" w:cs="Times New Roman"/>
                <w:color w:val="191919"/>
                <w:sz w:val="24"/>
                <w:szCs w:val="24"/>
              </w:rPr>
              <w:t>1</w:t>
            </w:r>
          </w:p>
        </w:tc>
      </w:tr>
      <w:tr w:rsidR="00415CE5" w:rsidRPr="00086FFB" w:rsidTr="00415CE5">
        <w:tc>
          <w:tcPr>
            <w:tcW w:w="1255" w:type="dxa"/>
          </w:tcPr>
          <w:p w:rsidR="00415CE5" w:rsidRPr="00086FFB" w:rsidRDefault="00C51031" w:rsidP="00421BD1">
            <w:pPr>
              <w:jc w:val="both"/>
              <w:rPr>
                <w:rFonts w:ascii="Times New Roman" w:hAnsi="Times New Roman" w:cs="Times New Roman"/>
                <w:sz w:val="24"/>
                <w:szCs w:val="24"/>
              </w:rPr>
            </w:pPr>
            <w:r>
              <w:rPr>
                <w:rFonts w:ascii="Times New Roman" w:hAnsi="Times New Roman" w:cs="Times New Roman"/>
                <w:sz w:val="24"/>
                <w:szCs w:val="24"/>
              </w:rPr>
              <w:t>17</w:t>
            </w:r>
          </w:p>
        </w:tc>
        <w:tc>
          <w:tcPr>
            <w:tcW w:w="9768" w:type="dxa"/>
          </w:tcPr>
          <w:p w:rsidR="00415CE5" w:rsidRPr="00086FFB" w:rsidRDefault="00415CE5" w:rsidP="00421BD1">
            <w:pPr>
              <w:autoSpaceDE w:val="0"/>
              <w:autoSpaceDN w:val="0"/>
              <w:adjustRightInd w:val="0"/>
              <w:rPr>
                <w:rFonts w:ascii="Times New Roman" w:hAnsi="Times New Roman" w:cs="Times New Roman"/>
                <w:color w:val="191919"/>
                <w:sz w:val="24"/>
                <w:szCs w:val="24"/>
              </w:rPr>
            </w:pPr>
            <w:r w:rsidRPr="00086FFB">
              <w:rPr>
                <w:rFonts w:ascii="Times New Roman" w:hAnsi="Times New Roman" w:cs="Times New Roman"/>
                <w:color w:val="191919"/>
                <w:sz w:val="24"/>
                <w:szCs w:val="24"/>
              </w:rPr>
              <w:t>Проектная работа «Безопасность на дорогах»</w:t>
            </w:r>
          </w:p>
        </w:tc>
        <w:tc>
          <w:tcPr>
            <w:tcW w:w="850" w:type="dxa"/>
          </w:tcPr>
          <w:p w:rsidR="00415CE5" w:rsidRPr="00086FFB" w:rsidRDefault="00415CE5" w:rsidP="00421BD1">
            <w:pPr>
              <w:autoSpaceDE w:val="0"/>
              <w:autoSpaceDN w:val="0"/>
              <w:adjustRightInd w:val="0"/>
              <w:rPr>
                <w:rFonts w:ascii="Times New Roman" w:hAnsi="Times New Roman" w:cs="Times New Roman"/>
                <w:color w:val="191919"/>
                <w:sz w:val="24"/>
                <w:szCs w:val="24"/>
              </w:rPr>
            </w:pPr>
            <w:r>
              <w:rPr>
                <w:rFonts w:ascii="Times New Roman" w:hAnsi="Times New Roman" w:cs="Times New Roman"/>
                <w:color w:val="191919"/>
                <w:sz w:val="24"/>
                <w:szCs w:val="24"/>
              </w:rPr>
              <w:t>1</w:t>
            </w:r>
          </w:p>
        </w:tc>
      </w:tr>
      <w:tr w:rsidR="00415CE5" w:rsidRPr="00086FFB" w:rsidTr="00415CE5">
        <w:tc>
          <w:tcPr>
            <w:tcW w:w="1255" w:type="dxa"/>
          </w:tcPr>
          <w:p w:rsidR="00415CE5" w:rsidRPr="00086FFB" w:rsidRDefault="00415CE5" w:rsidP="00421BD1">
            <w:pPr>
              <w:jc w:val="both"/>
              <w:rPr>
                <w:rFonts w:ascii="Times New Roman" w:hAnsi="Times New Roman" w:cs="Times New Roman"/>
                <w:sz w:val="24"/>
                <w:szCs w:val="24"/>
              </w:rPr>
            </w:pPr>
          </w:p>
        </w:tc>
        <w:tc>
          <w:tcPr>
            <w:tcW w:w="9768" w:type="dxa"/>
          </w:tcPr>
          <w:p w:rsidR="00415CE5" w:rsidRPr="00086FFB" w:rsidRDefault="00415CE5" w:rsidP="00421BD1">
            <w:pPr>
              <w:autoSpaceDE w:val="0"/>
              <w:autoSpaceDN w:val="0"/>
              <w:adjustRightInd w:val="0"/>
              <w:rPr>
                <w:rFonts w:ascii="Times New Roman" w:hAnsi="Times New Roman" w:cs="Times New Roman"/>
                <w:color w:val="191919"/>
                <w:sz w:val="24"/>
                <w:szCs w:val="24"/>
              </w:rPr>
            </w:pPr>
            <w:r w:rsidRPr="00086FFB">
              <w:rPr>
                <w:rFonts w:ascii="Times New Roman" w:hAnsi="Times New Roman" w:cs="Times New Roman"/>
                <w:color w:val="191919"/>
                <w:sz w:val="24"/>
                <w:szCs w:val="24"/>
              </w:rPr>
              <w:t>Всего</w:t>
            </w:r>
          </w:p>
        </w:tc>
        <w:tc>
          <w:tcPr>
            <w:tcW w:w="850" w:type="dxa"/>
          </w:tcPr>
          <w:p w:rsidR="00415CE5" w:rsidRPr="00086FFB" w:rsidRDefault="00C51031" w:rsidP="00421BD1">
            <w:pPr>
              <w:autoSpaceDE w:val="0"/>
              <w:autoSpaceDN w:val="0"/>
              <w:adjustRightInd w:val="0"/>
              <w:rPr>
                <w:rFonts w:ascii="Times New Roman" w:hAnsi="Times New Roman" w:cs="Times New Roman"/>
                <w:color w:val="191919"/>
                <w:sz w:val="24"/>
                <w:szCs w:val="24"/>
              </w:rPr>
            </w:pPr>
            <w:r w:rsidRPr="00C51031">
              <w:rPr>
                <w:rFonts w:ascii="Times New Roman" w:hAnsi="Times New Roman" w:cs="Times New Roman"/>
                <w:b/>
                <w:color w:val="191919"/>
                <w:sz w:val="24"/>
                <w:szCs w:val="24"/>
              </w:rPr>
              <w:t>17</w:t>
            </w:r>
            <w:r>
              <w:rPr>
                <w:rFonts w:ascii="Times New Roman" w:hAnsi="Times New Roman" w:cs="Times New Roman"/>
                <w:color w:val="191919"/>
                <w:sz w:val="24"/>
                <w:szCs w:val="24"/>
              </w:rPr>
              <w:t xml:space="preserve"> часов</w:t>
            </w:r>
          </w:p>
        </w:tc>
      </w:tr>
    </w:tbl>
    <w:p w:rsidR="00086FFB" w:rsidRDefault="00086FFB" w:rsidP="00EA52FA">
      <w:pPr>
        <w:jc w:val="center"/>
        <w:rPr>
          <w:rFonts w:ascii="Times New Roman" w:hAnsi="Times New Roman" w:cs="Times New Roman"/>
          <w:b/>
          <w:sz w:val="28"/>
          <w:szCs w:val="28"/>
        </w:rPr>
      </w:pPr>
    </w:p>
    <w:p w:rsidR="00421BD1" w:rsidRDefault="00B57C0A" w:rsidP="00421BD1">
      <w:pPr>
        <w:jc w:val="center"/>
        <w:rPr>
          <w:rFonts w:ascii="Times New Roman" w:hAnsi="Times New Roman" w:cs="Times New Roman"/>
          <w:b/>
          <w:sz w:val="28"/>
          <w:szCs w:val="28"/>
        </w:rPr>
      </w:pPr>
      <w:r>
        <w:rPr>
          <w:rFonts w:ascii="Times New Roman" w:hAnsi="Times New Roman" w:cs="Times New Roman"/>
          <w:b/>
          <w:sz w:val="28"/>
          <w:szCs w:val="28"/>
        </w:rPr>
        <w:t>Т</w:t>
      </w:r>
      <w:r w:rsidR="00421BD1">
        <w:rPr>
          <w:rFonts w:ascii="Times New Roman" w:hAnsi="Times New Roman" w:cs="Times New Roman"/>
          <w:b/>
          <w:sz w:val="28"/>
          <w:szCs w:val="28"/>
        </w:rPr>
        <w:t xml:space="preserve">ематическое планирование 3 класс </w:t>
      </w:r>
    </w:p>
    <w:tbl>
      <w:tblPr>
        <w:tblStyle w:val="a7"/>
        <w:tblW w:w="11864" w:type="dxa"/>
        <w:tblLook w:val="04A0" w:firstRow="1" w:lastRow="0" w:firstColumn="1" w:lastColumn="0" w:noHBand="0" w:noVBand="1"/>
      </w:tblPr>
      <w:tblGrid>
        <w:gridCol w:w="1101"/>
        <w:gridCol w:w="9922"/>
        <w:gridCol w:w="841"/>
      </w:tblGrid>
      <w:tr w:rsidR="00B57C0A" w:rsidRPr="00421BD1" w:rsidTr="00B57C0A">
        <w:tc>
          <w:tcPr>
            <w:tcW w:w="1101" w:type="dxa"/>
          </w:tcPr>
          <w:p w:rsidR="00B57C0A" w:rsidRPr="00421BD1" w:rsidRDefault="00B57C0A" w:rsidP="00421BD1">
            <w:pPr>
              <w:rPr>
                <w:rFonts w:ascii="Times New Roman" w:eastAsia="Calibri" w:hAnsi="Times New Roman" w:cs="Times New Roman"/>
                <w:b/>
                <w:sz w:val="24"/>
                <w:szCs w:val="24"/>
                <w:lang w:eastAsia="en-US"/>
              </w:rPr>
            </w:pPr>
            <w:r w:rsidRPr="00421BD1">
              <w:rPr>
                <w:rFonts w:ascii="Times New Roman" w:eastAsia="Calibri" w:hAnsi="Times New Roman" w:cs="Times New Roman"/>
                <w:b/>
                <w:sz w:val="24"/>
                <w:szCs w:val="24"/>
                <w:lang w:eastAsia="en-US"/>
              </w:rPr>
              <w:t xml:space="preserve">№ </w:t>
            </w:r>
            <w:proofErr w:type="spellStart"/>
            <w:r w:rsidRPr="00421BD1">
              <w:rPr>
                <w:rFonts w:ascii="Times New Roman" w:eastAsia="Calibri" w:hAnsi="Times New Roman" w:cs="Times New Roman"/>
                <w:b/>
                <w:sz w:val="24"/>
                <w:szCs w:val="24"/>
                <w:lang w:eastAsia="en-US"/>
              </w:rPr>
              <w:t>п</w:t>
            </w:r>
            <w:proofErr w:type="gramStart"/>
            <w:r w:rsidRPr="00421BD1">
              <w:rPr>
                <w:rFonts w:ascii="Times New Roman" w:eastAsia="Calibri" w:hAnsi="Times New Roman" w:cs="Times New Roman"/>
                <w:b/>
                <w:sz w:val="24"/>
                <w:szCs w:val="24"/>
                <w:lang w:eastAsia="en-US"/>
              </w:rPr>
              <w:t>.п</w:t>
            </w:r>
            <w:proofErr w:type="spellEnd"/>
            <w:proofErr w:type="gramEnd"/>
          </w:p>
        </w:tc>
        <w:tc>
          <w:tcPr>
            <w:tcW w:w="9922" w:type="dxa"/>
          </w:tcPr>
          <w:p w:rsidR="00B57C0A" w:rsidRPr="00421BD1" w:rsidRDefault="00B57C0A" w:rsidP="00421BD1">
            <w:pPr>
              <w:rPr>
                <w:rFonts w:ascii="Times New Roman" w:hAnsi="Times New Roman" w:cs="Times New Roman"/>
                <w:sz w:val="24"/>
                <w:szCs w:val="24"/>
              </w:rPr>
            </w:pPr>
            <w:r w:rsidRPr="00421BD1">
              <w:rPr>
                <w:rFonts w:ascii="Times New Roman" w:eastAsia="Times New Roman" w:hAnsi="Times New Roman" w:cs="Times New Roman"/>
                <w:sz w:val="24"/>
                <w:szCs w:val="24"/>
              </w:rPr>
              <w:t>Наименование разделов, блоков, тем</w:t>
            </w:r>
          </w:p>
        </w:tc>
        <w:tc>
          <w:tcPr>
            <w:tcW w:w="841" w:type="dxa"/>
          </w:tcPr>
          <w:p w:rsidR="00B57C0A" w:rsidRPr="00421BD1" w:rsidRDefault="00B57C0A" w:rsidP="00421BD1">
            <w:pPr>
              <w:spacing w:before="100" w:beforeAutospacing="1" w:after="100" w:afterAutospacing="1"/>
              <w:rPr>
                <w:rFonts w:ascii="Times New Roman" w:hAnsi="Times New Roman" w:cs="Times New Roman"/>
                <w:sz w:val="24"/>
                <w:szCs w:val="24"/>
              </w:rPr>
            </w:pPr>
            <w:r w:rsidRPr="00421BD1">
              <w:rPr>
                <w:rFonts w:ascii="Times New Roman" w:hAnsi="Times New Roman" w:cs="Times New Roman"/>
                <w:sz w:val="24"/>
                <w:szCs w:val="24"/>
              </w:rPr>
              <w:t>Кол-во часов</w:t>
            </w:r>
          </w:p>
        </w:tc>
      </w:tr>
      <w:tr w:rsidR="00B57C0A" w:rsidRPr="00421BD1" w:rsidTr="00B57C0A">
        <w:tc>
          <w:tcPr>
            <w:tcW w:w="1101" w:type="dxa"/>
          </w:tcPr>
          <w:p w:rsidR="00B57C0A" w:rsidRPr="00421BD1" w:rsidRDefault="00B57C0A" w:rsidP="00421BD1">
            <w:pPr>
              <w:jc w:val="center"/>
              <w:rPr>
                <w:rFonts w:ascii="Times New Roman" w:hAnsi="Times New Roman" w:cs="Times New Roman"/>
                <w:b/>
                <w:sz w:val="24"/>
                <w:szCs w:val="24"/>
              </w:rPr>
            </w:pPr>
          </w:p>
        </w:tc>
        <w:tc>
          <w:tcPr>
            <w:tcW w:w="9922" w:type="dxa"/>
          </w:tcPr>
          <w:p w:rsidR="00B57C0A" w:rsidRPr="00421BD1" w:rsidRDefault="00B57C0A" w:rsidP="00421BD1">
            <w:pPr>
              <w:rPr>
                <w:rFonts w:ascii="Times New Roman" w:hAnsi="Times New Roman" w:cs="Times New Roman"/>
                <w:color w:val="191919"/>
                <w:sz w:val="24"/>
                <w:szCs w:val="24"/>
              </w:rPr>
            </w:pPr>
            <w:r w:rsidRPr="00421BD1">
              <w:rPr>
                <w:rFonts w:ascii="Times New Roman" w:hAnsi="Times New Roman" w:cs="Times New Roman"/>
                <w:b/>
                <w:sz w:val="24"/>
                <w:szCs w:val="24"/>
              </w:rPr>
              <w:t>Ориентировка в окружающем мире</w:t>
            </w:r>
          </w:p>
        </w:tc>
        <w:tc>
          <w:tcPr>
            <w:tcW w:w="841" w:type="dxa"/>
          </w:tcPr>
          <w:p w:rsidR="00B57C0A" w:rsidRPr="00421BD1" w:rsidRDefault="00C51031" w:rsidP="00421BD1">
            <w:pPr>
              <w:ind w:right="-108"/>
              <w:jc w:val="center"/>
              <w:rPr>
                <w:rFonts w:ascii="Times New Roman" w:hAnsi="Times New Roman" w:cs="Times New Roman"/>
                <w:b/>
                <w:sz w:val="24"/>
                <w:szCs w:val="24"/>
              </w:rPr>
            </w:pPr>
            <w:r>
              <w:rPr>
                <w:rFonts w:ascii="Times New Roman" w:hAnsi="Times New Roman" w:cs="Times New Roman"/>
                <w:b/>
                <w:sz w:val="24"/>
                <w:szCs w:val="24"/>
              </w:rPr>
              <w:t>5</w:t>
            </w:r>
          </w:p>
        </w:tc>
      </w:tr>
      <w:tr w:rsidR="00B57C0A" w:rsidRPr="00421BD1" w:rsidTr="00B57C0A">
        <w:tc>
          <w:tcPr>
            <w:tcW w:w="1101" w:type="dxa"/>
          </w:tcPr>
          <w:p w:rsidR="00B57C0A" w:rsidRPr="00421BD1" w:rsidRDefault="00C51031" w:rsidP="00421BD1">
            <w:pPr>
              <w:jc w:val="both"/>
              <w:rPr>
                <w:rFonts w:ascii="Times New Roman" w:hAnsi="Times New Roman" w:cs="Times New Roman"/>
                <w:sz w:val="24"/>
                <w:szCs w:val="24"/>
              </w:rPr>
            </w:pPr>
            <w:r>
              <w:rPr>
                <w:rFonts w:ascii="Times New Roman" w:hAnsi="Times New Roman" w:cs="Times New Roman"/>
                <w:sz w:val="24"/>
                <w:szCs w:val="24"/>
              </w:rPr>
              <w:t>1</w:t>
            </w:r>
          </w:p>
        </w:tc>
        <w:tc>
          <w:tcPr>
            <w:tcW w:w="9922" w:type="dxa"/>
          </w:tcPr>
          <w:p w:rsidR="00B57C0A" w:rsidRPr="00421BD1" w:rsidRDefault="00B57C0A" w:rsidP="00421BD1">
            <w:pPr>
              <w:autoSpaceDE w:val="0"/>
              <w:autoSpaceDN w:val="0"/>
              <w:adjustRightInd w:val="0"/>
              <w:rPr>
                <w:rFonts w:ascii="Times New Roman" w:hAnsi="Times New Roman" w:cs="Times New Roman"/>
                <w:color w:val="191919"/>
                <w:sz w:val="24"/>
                <w:szCs w:val="24"/>
              </w:rPr>
            </w:pPr>
            <w:r w:rsidRPr="00421BD1">
              <w:rPr>
                <w:rFonts w:ascii="Times New Roman" w:hAnsi="Times New Roman" w:cs="Times New Roman"/>
                <w:color w:val="191919"/>
                <w:sz w:val="24"/>
                <w:szCs w:val="24"/>
              </w:rPr>
              <w:t>Пространственные положения транспортных сре</w:t>
            </w:r>
            <w:proofErr w:type="gramStart"/>
            <w:r w:rsidRPr="00421BD1">
              <w:rPr>
                <w:rFonts w:ascii="Times New Roman" w:hAnsi="Times New Roman" w:cs="Times New Roman"/>
                <w:color w:val="191919"/>
                <w:sz w:val="24"/>
                <w:szCs w:val="24"/>
              </w:rPr>
              <w:t>дств в р</w:t>
            </w:r>
            <w:proofErr w:type="gramEnd"/>
            <w:r w:rsidRPr="00421BD1">
              <w:rPr>
                <w:rFonts w:ascii="Times New Roman" w:hAnsi="Times New Roman" w:cs="Times New Roman"/>
                <w:color w:val="191919"/>
                <w:sz w:val="24"/>
                <w:szCs w:val="24"/>
              </w:rPr>
              <w:t xml:space="preserve">азличных ситуациях движения на дорогах разного типа </w:t>
            </w:r>
          </w:p>
        </w:tc>
        <w:tc>
          <w:tcPr>
            <w:tcW w:w="841" w:type="dxa"/>
          </w:tcPr>
          <w:p w:rsidR="00B57C0A" w:rsidRPr="00421BD1" w:rsidRDefault="00C51031" w:rsidP="00421BD1">
            <w:pPr>
              <w:ind w:right="-108"/>
              <w:jc w:val="center"/>
              <w:rPr>
                <w:rFonts w:ascii="Times New Roman" w:hAnsi="Times New Roman" w:cs="Times New Roman"/>
                <w:b/>
                <w:sz w:val="24"/>
                <w:szCs w:val="24"/>
              </w:rPr>
            </w:pPr>
            <w:r>
              <w:rPr>
                <w:rFonts w:ascii="Times New Roman" w:hAnsi="Times New Roman" w:cs="Times New Roman"/>
                <w:b/>
                <w:sz w:val="24"/>
                <w:szCs w:val="24"/>
              </w:rPr>
              <w:t>1</w:t>
            </w:r>
          </w:p>
        </w:tc>
      </w:tr>
      <w:tr w:rsidR="00B57C0A" w:rsidRPr="00421BD1" w:rsidTr="00B57C0A">
        <w:tc>
          <w:tcPr>
            <w:tcW w:w="1101" w:type="dxa"/>
          </w:tcPr>
          <w:p w:rsidR="00B57C0A" w:rsidRPr="00421BD1" w:rsidRDefault="00C51031" w:rsidP="00421BD1">
            <w:pPr>
              <w:jc w:val="both"/>
              <w:rPr>
                <w:rFonts w:ascii="Times New Roman" w:hAnsi="Times New Roman" w:cs="Times New Roman"/>
                <w:sz w:val="24"/>
                <w:szCs w:val="24"/>
              </w:rPr>
            </w:pPr>
            <w:r>
              <w:rPr>
                <w:rFonts w:ascii="Times New Roman" w:hAnsi="Times New Roman" w:cs="Times New Roman"/>
                <w:sz w:val="24"/>
                <w:szCs w:val="24"/>
              </w:rPr>
              <w:t>2</w:t>
            </w:r>
          </w:p>
        </w:tc>
        <w:tc>
          <w:tcPr>
            <w:tcW w:w="9922" w:type="dxa"/>
          </w:tcPr>
          <w:p w:rsidR="00B57C0A" w:rsidRPr="00421BD1" w:rsidRDefault="00B57C0A" w:rsidP="00421BD1">
            <w:pPr>
              <w:autoSpaceDE w:val="0"/>
              <w:autoSpaceDN w:val="0"/>
              <w:adjustRightInd w:val="0"/>
              <w:rPr>
                <w:rFonts w:ascii="Times New Roman" w:hAnsi="Times New Roman" w:cs="Times New Roman"/>
                <w:color w:val="191919"/>
                <w:sz w:val="24"/>
                <w:szCs w:val="24"/>
              </w:rPr>
            </w:pPr>
            <w:r w:rsidRPr="00421BD1">
              <w:rPr>
                <w:rFonts w:ascii="Times New Roman" w:hAnsi="Times New Roman" w:cs="Times New Roman"/>
                <w:color w:val="191919"/>
                <w:sz w:val="24"/>
                <w:szCs w:val="24"/>
              </w:rPr>
              <w:t xml:space="preserve">Анализ особенностей дороги и местности, по которой она проходит </w:t>
            </w:r>
          </w:p>
        </w:tc>
        <w:tc>
          <w:tcPr>
            <w:tcW w:w="841" w:type="dxa"/>
          </w:tcPr>
          <w:p w:rsidR="00B57C0A" w:rsidRPr="00421BD1" w:rsidRDefault="00B57C0A" w:rsidP="00421BD1">
            <w:pPr>
              <w:ind w:right="-108"/>
              <w:jc w:val="center"/>
              <w:rPr>
                <w:rFonts w:ascii="Times New Roman" w:hAnsi="Times New Roman" w:cs="Times New Roman"/>
                <w:b/>
                <w:sz w:val="24"/>
                <w:szCs w:val="24"/>
              </w:rPr>
            </w:pPr>
            <w:r>
              <w:rPr>
                <w:rFonts w:ascii="Times New Roman" w:hAnsi="Times New Roman" w:cs="Times New Roman"/>
                <w:b/>
                <w:sz w:val="24"/>
                <w:szCs w:val="24"/>
              </w:rPr>
              <w:t>1</w:t>
            </w:r>
          </w:p>
        </w:tc>
      </w:tr>
      <w:tr w:rsidR="00B57C0A" w:rsidRPr="00421BD1" w:rsidTr="00B57C0A">
        <w:tc>
          <w:tcPr>
            <w:tcW w:w="1101" w:type="dxa"/>
          </w:tcPr>
          <w:p w:rsidR="00B57C0A" w:rsidRPr="00421BD1" w:rsidRDefault="00C51031" w:rsidP="00421BD1">
            <w:pPr>
              <w:jc w:val="both"/>
              <w:rPr>
                <w:rFonts w:ascii="Times New Roman" w:hAnsi="Times New Roman" w:cs="Times New Roman"/>
                <w:sz w:val="24"/>
                <w:szCs w:val="24"/>
              </w:rPr>
            </w:pPr>
            <w:r>
              <w:rPr>
                <w:rFonts w:ascii="Times New Roman" w:hAnsi="Times New Roman" w:cs="Times New Roman"/>
                <w:sz w:val="24"/>
                <w:szCs w:val="24"/>
              </w:rPr>
              <w:t>3</w:t>
            </w:r>
          </w:p>
        </w:tc>
        <w:tc>
          <w:tcPr>
            <w:tcW w:w="9922" w:type="dxa"/>
          </w:tcPr>
          <w:p w:rsidR="00B57C0A" w:rsidRPr="00421BD1" w:rsidRDefault="00B57C0A" w:rsidP="00421BD1">
            <w:pPr>
              <w:rPr>
                <w:rFonts w:ascii="Times New Roman" w:hAnsi="Times New Roman" w:cs="Times New Roman"/>
                <w:sz w:val="24"/>
                <w:szCs w:val="24"/>
              </w:rPr>
            </w:pPr>
            <w:r w:rsidRPr="00421BD1">
              <w:rPr>
                <w:rFonts w:ascii="Times New Roman" w:hAnsi="Times New Roman" w:cs="Times New Roman"/>
                <w:color w:val="191919"/>
                <w:sz w:val="24"/>
                <w:szCs w:val="24"/>
              </w:rPr>
              <w:t>Сигналы транспортного средства. Применение аварийной сигнализации. Подача звукового сигнала.</w:t>
            </w:r>
          </w:p>
        </w:tc>
        <w:tc>
          <w:tcPr>
            <w:tcW w:w="841" w:type="dxa"/>
          </w:tcPr>
          <w:p w:rsidR="00B57C0A" w:rsidRPr="00421BD1" w:rsidRDefault="00C51031" w:rsidP="00421BD1">
            <w:pPr>
              <w:ind w:right="-108"/>
              <w:jc w:val="center"/>
              <w:rPr>
                <w:rFonts w:ascii="Times New Roman" w:hAnsi="Times New Roman" w:cs="Times New Roman"/>
                <w:b/>
                <w:sz w:val="24"/>
                <w:szCs w:val="24"/>
              </w:rPr>
            </w:pPr>
            <w:r>
              <w:rPr>
                <w:rFonts w:ascii="Times New Roman" w:hAnsi="Times New Roman" w:cs="Times New Roman"/>
                <w:b/>
                <w:sz w:val="24"/>
                <w:szCs w:val="24"/>
              </w:rPr>
              <w:t>1</w:t>
            </w:r>
          </w:p>
        </w:tc>
      </w:tr>
      <w:tr w:rsidR="00B57C0A" w:rsidRPr="00421BD1" w:rsidTr="00B57C0A">
        <w:tc>
          <w:tcPr>
            <w:tcW w:w="1101" w:type="dxa"/>
          </w:tcPr>
          <w:p w:rsidR="00B57C0A" w:rsidRPr="00421BD1" w:rsidRDefault="00C51031" w:rsidP="00421BD1">
            <w:pPr>
              <w:jc w:val="both"/>
              <w:rPr>
                <w:rFonts w:ascii="Times New Roman" w:hAnsi="Times New Roman" w:cs="Times New Roman"/>
                <w:sz w:val="24"/>
                <w:szCs w:val="24"/>
              </w:rPr>
            </w:pPr>
            <w:r>
              <w:rPr>
                <w:rFonts w:ascii="Times New Roman" w:hAnsi="Times New Roman" w:cs="Times New Roman"/>
                <w:sz w:val="24"/>
                <w:szCs w:val="24"/>
              </w:rPr>
              <w:t>4</w:t>
            </w:r>
          </w:p>
        </w:tc>
        <w:tc>
          <w:tcPr>
            <w:tcW w:w="9922" w:type="dxa"/>
          </w:tcPr>
          <w:p w:rsidR="00B57C0A" w:rsidRPr="00421BD1" w:rsidRDefault="00B57C0A" w:rsidP="00421BD1">
            <w:pPr>
              <w:rPr>
                <w:rFonts w:ascii="Times New Roman" w:hAnsi="Times New Roman" w:cs="Times New Roman"/>
                <w:color w:val="191919"/>
                <w:sz w:val="24"/>
                <w:szCs w:val="24"/>
              </w:rPr>
            </w:pPr>
            <w:r w:rsidRPr="00421BD1">
              <w:rPr>
                <w:rFonts w:ascii="Times New Roman" w:hAnsi="Times New Roman" w:cs="Times New Roman"/>
                <w:color w:val="191919"/>
                <w:sz w:val="24"/>
                <w:szCs w:val="24"/>
              </w:rPr>
              <w:t>Встреча с инспектором ГИБДД</w:t>
            </w:r>
          </w:p>
        </w:tc>
        <w:tc>
          <w:tcPr>
            <w:tcW w:w="841" w:type="dxa"/>
          </w:tcPr>
          <w:p w:rsidR="00B57C0A" w:rsidRPr="00421BD1" w:rsidRDefault="00B57C0A" w:rsidP="00421BD1">
            <w:pPr>
              <w:ind w:right="-108"/>
              <w:jc w:val="center"/>
              <w:rPr>
                <w:rFonts w:ascii="Times New Roman" w:hAnsi="Times New Roman" w:cs="Times New Roman"/>
                <w:b/>
                <w:sz w:val="24"/>
                <w:szCs w:val="24"/>
              </w:rPr>
            </w:pPr>
            <w:r>
              <w:rPr>
                <w:rFonts w:ascii="Times New Roman" w:hAnsi="Times New Roman" w:cs="Times New Roman"/>
                <w:b/>
                <w:sz w:val="24"/>
                <w:szCs w:val="24"/>
              </w:rPr>
              <w:t>1</w:t>
            </w:r>
          </w:p>
        </w:tc>
      </w:tr>
      <w:tr w:rsidR="00B57C0A" w:rsidRPr="00421BD1" w:rsidTr="00B57C0A">
        <w:tc>
          <w:tcPr>
            <w:tcW w:w="1101" w:type="dxa"/>
          </w:tcPr>
          <w:p w:rsidR="00B57C0A" w:rsidRPr="00421BD1" w:rsidRDefault="00C51031" w:rsidP="00421BD1">
            <w:pPr>
              <w:jc w:val="both"/>
              <w:rPr>
                <w:rFonts w:ascii="Times New Roman" w:hAnsi="Times New Roman" w:cs="Times New Roman"/>
                <w:sz w:val="24"/>
                <w:szCs w:val="24"/>
              </w:rPr>
            </w:pPr>
            <w:r>
              <w:rPr>
                <w:rFonts w:ascii="Times New Roman" w:hAnsi="Times New Roman" w:cs="Times New Roman"/>
                <w:sz w:val="24"/>
                <w:szCs w:val="24"/>
              </w:rPr>
              <w:t>5</w:t>
            </w:r>
          </w:p>
        </w:tc>
        <w:tc>
          <w:tcPr>
            <w:tcW w:w="9922" w:type="dxa"/>
          </w:tcPr>
          <w:p w:rsidR="00B57C0A" w:rsidRPr="00421BD1" w:rsidRDefault="00B57C0A" w:rsidP="00421BD1">
            <w:pPr>
              <w:rPr>
                <w:rFonts w:ascii="Times New Roman" w:hAnsi="Times New Roman" w:cs="Times New Roman"/>
                <w:color w:val="191919"/>
                <w:sz w:val="24"/>
                <w:szCs w:val="24"/>
              </w:rPr>
            </w:pPr>
            <w:r w:rsidRPr="00421BD1">
              <w:rPr>
                <w:rFonts w:ascii="Times New Roman" w:hAnsi="Times New Roman" w:cs="Times New Roman"/>
                <w:color w:val="191919"/>
                <w:sz w:val="24"/>
                <w:szCs w:val="24"/>
              </w:rPr>
              <w:t>Игра «Аукцион знаний»</w:t>
            </w:r>
          </w:p>
        </w:tc>
        <w:tc>
          <w:tcPr>
            <w:tcW w:w="841" w:type="dxa"/>
          </w:tcPr>
          <w:p w:rsidR="00B57C0A" w:rsidRPr="00421BD1" w:rsidRDefault="00B57C0A" w:rsidP="00421BD1">
            <w:pPr>
              <w:ind w:right="-108"/>
              <w:jc w:val="center"/>
              <w:rPr>
                <w:rFonts w:ascii="Times New Roman" w:hAnsi="Times New Roman" w:cs="Times New Roman"/>
                <w:b/>
                <w:sz w:val="24"/>
                <w:szCs w:val="24"/>
              </w:rPr>
            </w:pPr>
            <w:r>
              <w:rPr>
                <w:rFonts w:ascii="Times New Roman" w:hAnsi="Times New Roman" w:cs="Times New Roman"/>
                <w:b/>
                <w:sz w:val="24"/>
                <w:szCs w:val="24"/>
              </w:rPr>
              <w:t>1</w:t>
            </w:r>
          </w:p>
        </w:tc>
      </w:tr>
      <w:tr w:rsidR="00B57C0A" w:rsidRPr="00421BD1" w:rsidTr="00B57C0A">
        <w:tc>
          <w:tcPr>
            <w:tcW w:w="1101" w:type="dxa"/>
          </w:tcPr>
          <w:p w:rsidR="00B57C0A" w:rsidRPr="00421BD1" w:rsidRDefault="00B57C0A" w:rsidP="00421BD1">
            <w:pPr>
              <w:jc w:val="center"/>
              <w:rPr>
                <w:rFonts w:ascii="Times New Roman" w:hAnsi="Times New Roman" w:cs="Times New Roman"/>
                <w:b/>
                <w:sz w:val="24"/>
                <w:szCs w:val="24"/>
              </w:rPr>
            </w:pPr>
          </w:p>
        </w:tc>
        <w:tc>
          <w:tcPr>
            <w:tcW w:w="9922" w:type="dxa"/>
          </w:tcPr>
          <w:p w:rsidR="00B57C0A" w:rsidRPr="00421BD1" w:rsidRDefault="00B57C0A" w:rsidP="00421BD1">
            <w:pPr>
              <w:jc w:val="center"/>
              <w:rPr>
                <w:rFonts w:ascii="Times New Roman" w:hAnsi="Times New Roman" w:cs="Times New Roman"/>
                <w:b/>
                <w:sz w:val="24"/>
                <w:szCs w:val="24"/>
              </w:rPr>
            </w:pPr>
            <w:r w:rsidRPr="00421BD1">
              <w:rPr>
                <w:rFonts w:ascii="Times New Roman" w:hAnsi="Times New Roman" w:cs="Times New Roman"/>
                <w:b/>
                <w:color w:val="191919"/>
                <w:sz w:val="24"/>
                <w:szCs w:val="24"/>
              </w:rPr>
              <w:t>Ты – пешеход</w:t>
            </w:r>
          </w:p>
        </w:tc>
        <w:tc>
          <w:tcPr>
            <w:tcW w:w="841" w:type="dxa"/>
          </w:tcPr>
          <w:p w:rsidR="00B57C0A" w:rsidRPr="00421BD1" w:rsidRDefault="00C51031" w:rsidP="00421BD1">
            <w:pPr>
              <w:ind w:right="-108"/>
              <w:jc w:val="center"/>
              <w:rPr>
                <w:rFonts w:ascii="Times New Roman" w:hAnsi="Times New Roman" w:cs="Times New Roman"/>
                <w:b/>
                <w:sz w:val="24"/>
                <w:szCs w:val="24"/>
              </w:rPr>
            </w:pPr>
            <w:r>
              <w:rPr>
                <w:rFonts w:ascii="Times New Roman" w:hAnsi="Times New Roman" w:cs="Times New Roman"/>
                <w:b/>
                <w:sz w:val="24"/>
                <w:szCs w:val="24"/>
              </w:rPr>
              <w:t>10</w:t>
            </w:r>
          </w:p>
        </w:tc>
      </w:tr>
      <w:tr w:rsidR="00B57C0A" w:rsidRPr="00421BD1" w:rsidTr="00B57C0A">
        <w:tc>
          <w:tcPr>
            <w:tcW w:w="1101" w:type="dxa"/>
          </w:tcPr>
          <w:p w:rsidR="00B57C0A" w:rsidRPr="00421BD1" w:rsidRDefault="007F6B50" w:rsidP="00421BD1">
            <w:pPr>
              <w:jc w:val="both"/>
              <w:rPr>
                <w:rFonts w:ascii="Times New Roman" w:hAnsi="Times New Roman" w:cs="Times New Roman"/>
                <w:sz w:val="24"/>
                <w:szCs w:val="24"/>
              </w:rPr>
            </w:pPr>
            <w:r>
              <w:rPr>
                <w:rFonts w:ascii="Times New Roman" w:hAnsi="Times New Roman" w:cs="Times New Roman"/>
                <w:sz w:val="24"/>
                <w:szCs w:val="24"/>
              </w:rPr>
              <w:t>6</w:t>
            </w:r>
          </w:p>
        </w:tc>
        <w:tc>
          <w:tcPr>
            <w:tcW w:w="9922" w:type="dxa"/>
          </w:tcPr>
          <w:p w:rsidR="00B57C0A" w:rsidRPr="00421BD1" w:rsidRDefault="00B57C0A" w:rsidP="00421BD1">
            <w:pPr>
              <w:rPr>
                <w:rFonts w:ascii="Times New Roman" w:hAnsi="Times New Roman" w:cs="Times New Roman"/>
                <w:sz w:val="24"/>
                <w:szCs w:val="24"/>
              </w:rPr>
            </w:pPr>
            <w:r w:rsidRPr="00421BD1">
              <w:rPr>
                <w:rFonts w:ascii="Times New Roman" w:hAnsi="Times New Roman" w:cs="Times New Roman"/>
                <w:color w:val="191919"/>
                <w:sz w:val="24"/>
                <w:szCs w:val="24"/>
              </w:rPr>
              <w:t>Особенности дорог в городе и в сельской местности</w:t>
            </w:r>
            <w:r w:rsidR="007F6B50">
              <w:rPr>
                <w:rFonts w:ascii="Times New Roman" w:hAnsi="Times New Roman" w:cs="Times New Roman"/>
                <w:color w:val="191919"/>
                <w:sz w:val="24"/>
                <w:szCs w:val="24"/>
              </w:rPr>
              <w:t>.</w:t>
            </w:r>
            <w:r w:rsidRPr="00421BD1">
              <w:rPr>
                <w:rFonts w:ascii="Times New Roman" w:hAnsi="Times New Roman" w:cs="Times New Roman"/>
                <w:color w:val="191919"/>
                <w:sz w:val="24"/>
                <w:szCs w:val="24"/>
              </w:rPr>
              <w:t xml:space="preserve"> </w:t>
            </w:r>
            <w:r w:rsidR="007F6B50" w:rsidRPr="00421BD1">
              <w:rPr>
                <w:rFonts w:ascii="Times New Roman" w:hAnsi="Times New Roman" w:cs="Times New Roman"/>
                <w:color w:val="191919"/>
                <w:sz w:val="24"/>
                <w:szCs w:val="24"/>
              </w:rPr>
              <w:t>Части дороги: проезжая часть; тротуар, обочина, разделительная полоса. Рисуем схему дороги</w:t>
            </w:r>
          </w:p>
        </w:tc>
        <w:tc>
          <w:tcPr>
            <w:tcW w:w="841" w:type="dxa"/>
          </w:tcPr>
          <w:p w:rsidR="00B57C0A" w:rsidRPr="00421BD1" w:rsidRDefault="00B57C0A" w:rsidP="00421BD1">
            <w:pPr>
              <w:ind w:right="-108"/>
              <w:jc w:val="center"/>
              <w:rPr>
                <w:rFonts w:ascii="Times New Roman" w:hAnsi="Times New Roman" w:cs="Times New Roman"/>
                <w:b/>
                <w:sz w:val="24"/>
                <w:szCs w:val="24"/>
              </w:rPr>
            </w:pPr>
            <w:r>
              <w:rPr>
                <w:rFonts w:ascii="Times New Roman" w:hAnsi="Times New Roman" w:cs="Times New Roman"/>
                <w:b/>
                <w:sz w:val="24"/>
                <w:szCs w:val="24"/>
              </w:rPr>
              <w:t>1</w:t>
            </w:r>
          </w:p>
        </w:tc>
      </w:tr>
      <w:tr w:rsidR="00B57C0A" w:rsidRPr="00421BD1" w:rsidTr="00B57C0A">
        <w:tc>
          <w:tcPr>
            <w:tcW w:w="1101" w:type="dxa"/>
          </w:tcPr>
          <w:p w:rsidR="00B57C0A" w:rsidRPr="00421BD1" w:rsidRDefault="007F6B50" w:rsidP="00421BD1">
            <w:pPr>
              <w:jc w:val="both"/>
              <w:rPr>
                <w:rFonts w:ascii="Times New Roman" w:hAnsi="Times New Roman" w:cs="Times New Roman"/>
                <w:sz w:val="24"/>
                <w:szCs w:val="24"/>
              </w:rPr>
            </w:pPr>
            <w:r>
              <w:rPr>
                <w:rFonts w:ascii="Times New Roman" w:hAnsi="Times New Roman" w:cs="Times New Roman"/>
                <w:sz w:val="24"/>
                <w:szCs w:val="24"/>
              </w:rPr>
              <w:t>7</w:t>
            </w:r>
          </w:p>
        </w:tc>
        <w:tc>
          <w:tcPr>
            <w:tcW w:w="9922" w:type="dxa"/>
          </w:tcPr>
          <w:p w:rsidR="00B57C0A" w:rsidRPr="00421BD1" w:rsidRDefault="00B57C0A" w:rsidP="00421BD1">
            <w:pPr>
              <w:rPr>
                <w:rFonts w:ascii="Times New Roman" w:hAnsi="Times New Roman" w:cs="Times New Roman"/>
                <w:sz w:val="24"/>
                <w:szCs w:val="24"/>
              </w:rPr>
            </w:pPr>
            <w:r w:rsidRPr="00421BD1">
              <w:rPr>
                <w:rFonts w:ascii="Times New Roman" w:hAnsi="Times New Roman" w:cs="Times New Roman"/>
                <w:color w:val="191919"/>
                <w:sz w:val="24"/>
                <w:szCs w:val="24"/>
              </w:rPr>
              <w:t>Правостороннее движение транспортных средств и пешеходов. История появления этого правила.</w:t>
            </w:r>
          </w:p>
        </w:tc>
        <w:tc>
          <w:tcPr>
            <w:tcW w:w="841" w:type="dxa"/>
          </w:tcPr>
          <w:p w:rsidR="00B57C0A" w:rsidRPr="00421BD1" w:rsidRDefault="00C51031" w:rsidP="00421BD1">
            <w:pPr>
              <w:ind w:right="-108"/>
              <w:jc w:val="center"/>
              <w:rPr>
                <w:rFonts w:ascii="Times New Roman" w:hAnsi="Times New Roman" w:cs="Times New Roman"/>
                <w:b/>
                <w:sz w:val="24"/>
                <w:szCs w:val="24"/>
              </w:rPr>
            </w:pPr>
            <w:r>
              <w:rPr>
                <w:rFonts w:ascii="Times New Roman" w:hAnsi="Times New Roman" w:cs="Times New Roman"/>
                <w:b/>
                <w:sz w:val="24"/>
                <w:szCs w:val="24"/>
              </w:rPr>
              <w:t>1</w:t>
            </w:r>
          </w:p>
        </w:tc>
      </w:tr>
      <w:tr w:rsidR="00B57C0A" w:rsidRPr="00421BD1" w:rsidTr="00B57C0A">
        <w:tc>
          <w:tcPr>
            <w:tcW w:w="1101" w:type="dxa"/>
          </w:tcPr>
          <w:p w:rsidR="00B57C0A" w:rsidRPr="00421BD1" w:rsidRDefault="007F6B50" w:rsidP="00421BD1">
            <w:pPr>
              <w:jc w:val="both"/>
              <w:rPr>
                <w:rFonts w:ascii="Times New Roman" w:hAnsi="Times New Roman" w:cs="Times New Roman"/>
                <w:sz w:val="24"/>
                <w:szCs w:val="24"/>
              </w:rPr>
            </w:pPr>
            <w:r>
              <w:rPr>
                <w:rFonts w:ascii="Times New Roman" w:hAnsi="Times New Roman" w:cs="Times New Roman"/>
                <w:sz w:val="24"/>
                <w:szCs w:val="24"/>
              </w:rPr>
              <w:t>8</w:t>
            </w:r>
          </w:p>
        </w:tc>
        <w:tc>
          <w:tcPr>
            <w:tcW w:w="9922" w:type="dxa"/>
          </w:tcPr>
          <w:p w:rsidR="00B57C0A" w:rsidRPr="00421BD1" w:rsidRDefault="00B57C0A" w:rsidP="00421BD1">
            <w:pPr>
              <w:rPr>
                <w:rFonts w:ascii="Times New Roman" w:hAnsi="Times New Roman" w:cs="Times New Roman"/>
                <w:sz w:val="24"/>
                <w:szCs w:val="24"/>
              </w:rPr>
            </w:pPr>
            <w:r w:rsidRPr="00421BD1">
              <w:rPr>
                <w:rFonts w:ascii="Times New Roman" w:hAnsi="Times New Roman" w:cs="Times New Roman"/>
                <w:color w:val="191919"/>
                <w:sz w:val="24"/>
                <w:szCs w:val="24"/>
              </w:rPr>
              <w:t>Перекресток и его виды</w:t>
            </w:r>
            <w:r w:rsidR="007F6B50">
              <w:rPr>
                <w:rFonts w:ascii="Times New Roman" w:hAnsi="Times New Roman" w:cs="Times New Roman"/>
                <w:color w:val="191919"/>
                <w:sz w:val="24"/>
                <w:szCs w:val="24"/>
              </w:rPr>
              <w:t>.</w:t>
            </w:r>
            <w:r w:rsidR="007F6B50" w:rsidRPr="00421BD1">
              <w:rPr>
                <w:rFonts w:ascii="Times New Roman" w:hAnsi="Times New Roman" w:cs="Times New Roman"/>
                <w:color w:val="191919"/>
                <w:sz w:val="24"/>
                <w:szCs w:val="24"/>
              </w:rPr>
              <w:t xml:space="preserve"> Целевая прогулка</w:t>
            </w:r>
            <w:r w:rsidR="007F6B50" w:rsidRPr="00421BD1">
              <w:rPr>
                <w:rFonts w:ascii="Times New Roman" w:hAnsi="Times New Roman" w:cs="Times New Roman"/>
                <w:b/>
                <w:color w:val="191919"/>
                <w:sz w:val="24"/>
                <w:szCs w:val="24"/>
              </w:rPr>
              <w:t xml:space="preserve"> «</w:t>
            </w:r>
            <w:r w:rsidR="007F6B50" w:rsidRPr="00421BD1">
              <w:rPr>
                <w:rFonts w:ascii="Times New Roman" w:hAnsi="Times New Roman" w:cs="Times New Roman"/>
                <w:color w:val="191919"/>
                <w:sz w:val="24"/>
                <w:szCs w:val="24"/>
              </w:rPr>
              <w:t>Регулируемые  перекрёстки</w:t>
            </w:r>
            <w:r w:rsidR="007F6B50" w:rsidRPr="00421BD1">
              <w:rPr>
                <w:rFonts w:ascii="Times New Roman" w:hAnsi="Times New Roman" w:cs="Times New Roman"/>
                <w:b/>
                <w:color w:val="191919"/>
                <w:sz w:val="24"/>
                <w:szCs w:val="24"/>
              </w:rPr>
              <w:t>»</w:t>
            </w:r>
          </w:p>
        </w:tc>
        <w:tc>
          <w:tcPr>
            <w:tcW w:w="841" w:type="dxa"/>
          </w:tcPr>
          <w:p w:rsidR="00B57C0A" w:rsidRPr="00421BD1" w:rsidRDefault="00B57C0A" w:rsidP="00421BD1">
            <w:pPr>
              <w:ind w:right="-108"/>
              <w:jc w:val="center"/>
              <w:rPr>
                <w:rFonts w:ascii="Times New Roman" w:hAnsi="Times New Roman" w:cs="Times New Roman"/>
                <w:b/>
                <w:sz w:val="24"/>
                <w:szCs w:val="24"/>
              </w:rPr>
            </w:pPr>
            <w:r>
              <w:rPr>
                <w:rFonts w:ascii="Times New Roman" w:hAnsi="Times New Roman" w:cs="Times New Roman"/>
                <w:b/>
                <w:sz w:val="24"/>
                <w:szCs w:val="24"/>
              </w:rPr>
              <w:t>1</w:t>
            </w:r>
          </w:p>
        </w:tc>
      </w:tr>
      <w:tr w:rsidR="00B57C0A" w:rsidRPr="00421BD1" w:rsidTr="00B57C0A">
        <w:tc>
          <w:tcPr>
            <w:tcW w:w="1101" w:type="dxa"/>
          </w:tcPr>
          <w:p w:rsidR="00B57C0A" w:rsidRPr="00421BD1" w:rsidRDefault="007F6B50" w:rsidP="00421BD1">
            <w:pPr>
              <w:jc w:val="both"/>
              <w:rPr>
                <w:rFonts w:ascii="Times New Roman" w:hAnsi="Times New Roman" w:cs="Times New Roman"/>
                <w:sz w:val="24"/>
                <w:szCs w:val="24"/>
              </w:rPr>
            </w:pPr>
            <w:r>
              <w:rPr>
                <w:rFonts w:ascii="Times New Roman" w:hAnsi="Times New Roman" w:cs="Times New Roman"/>
                <w:sz w:val="24"/>
                <w:szCs w:val="24"/>
              </w:rPr>
              <w:t>9</w:t>
            </w:r>
          </w:p>
        </w:tc>
        <w:tc>
          <w:tcPr>
            <w:tcW w:w="9922" w:type="dxa"/>
          </w:tcPr>
          <w:p w:rsidR="00B57C0A" w:rsidRPr="00421BD1" w:rsidRDefault="00B57C0A" w:rsidP="00421BD1">
            <w:pPr>
              <w:rPr>
                <w:rFonts w:ascii="Times New Roman" w:hAnsi="Times New Roman" w:cs="Times New Roman"/>
                <w:color w:val="191919"/>
                <w:sz w:val="24"/>
                <w:szCs w:val="24"/>
              </w:rPr>
            </w:pPr>
            <w:r w:rsidRPr="00421BD1">
              <w:rPr>
                <w:rFonts w:ascii="Times New Roman" w:hAnsi="Times New Roman" w:cs="Times New Roman"/>
                <w:color w:val="191919"/>
                <w:sz w:val="24"/>
                <w:szCs w:val="24"/>
              </w:rPr>
              <w:t>Проектная работа «Виды перекрёстков»</w:t>
            </w:r>
          </w:p>
        </w:tc>
        <w:tc>
          <w:tcPr>
            <w:tcW w:w="841" w:type="dxa"/>
          </w:tcPr>
          <w:p w:rsidR="00B57C0A" w:rsidRPr="00421BD1" w:rsidRDefault="00C51031" w:rsidP="00421BD1">
            <w:pPr>
              <w:ind w:right="-108"/>
              <w:jc w:val="center"/>
              <w:rPr>
                <w:rFonts w:ascii="Times New Roman" w:hAnsi="Times New Roman" w:cs="Times New Roman"/>
                <w:b/>
                <w:sz w:val="24"/>
                <w:szCs w:val="24"/>
              </w:rPr>
            </w:pPr>
            <w:r>
              <w:rPr>
                <w:rFonts w:ascii="Times New Roman" w:hAnsi="Times New Roman" w:cs="Times New Roman"/>
                <w:b/>
                <w:sz w:val="24"/>
                <w:szCs w:val="24"/>
              </w:rPr>
              <w:t>1</w:t>
            </w:r>
          </w:p>
        </w:tc>
      </w:tr>
      <w:tr w:rsidR="00B57C0A" w:rsidRPr="00421BD1" w:rsidTr="00B57C0A">
        <w:tc>
          <w:tcPr>
            <w:tcW w:w="1101" w:type="dxa"/>
          </w:tcPr>
          <w:p w:rsidR="00B57C0A" w:rsidRPr="00421BD1" w:rsidRDefault="007F6B50" w:rsidP="00421BD1">
            <w:pPr>
              <w:jc w:val="both"/>
              <w:rPr>
                <w:rFonts w:ascii="Times New Roman" w:hAnsi="Times New Roman" w:cs="Times New Roman"/>
                <w:sz w:val="24"/>
                <w:szCs w:val="24"/>
              </w:rPr>
            </w:pPr>
            <w:r>
              <w:rPr>
                <w:rFonts w:ascii="Times New Roman" w:hAnsi="Times New Roman" w:cs="Times New Roman"/>
                <w:sz w:val="24"/>
                <w:szCs w:val="24"/>
              </w:rPr>
              <w:lastRenderedPageBreak/>
              <w:t>10</w:t>
            </w:r>
          </w:p>
        </w:tc>
        <w:tc>
          <w:tcPr>
            <w:tcW w:w="9922" w:type="dxa"/>
          </w:tcPr>
          <w:p w:rsidR="00B57C0A" w:rsidRPr="00421BD1" w:rsidRDefault="00B57C0A" w:rsidP="00421BD1">
            <w:pPr>
              <w:autoSpaceDE w:val="0"/>
              <w:autoSpaceDN w:val="0"/>
              <w:adjustRightInd w:val="0"/>
              <w:rPr>
                <w:rFonts w:ascii="Times New Roman" w:hAnsi="Times New Roman" w:cs="Times New Roman"/>
                <w:color w:val="191919"/>
                <w:sz w:val="24"/>
                <w:szCs w:val="24"/>
              </w:rPr>
            </w:pPr>
            <w:r w:rsidRPr="00421BD1">
              <w:rPr>
                <w:rFonts w:ascii="Times New Roman" w:hAnsi="Times New Roman" w:cs="Times New Roman"/>
                <w:color w:val="191919"/>
                <w:sz w:val="24"/>
                <w:szCs w:val="24"/>
              </w:rPr>
              <w:t>Регулир</w:t>
            </w:r>
            <w:r w:rsidR="007F6B50">
              <w:rPr>
                <w:rFonts w:ascii="Times New Roman" w:hAnsi="Times New Roman" w:cs="Times New Roman"/>
                <w:color w:val="191919"/>
                <w:sz w:val="24"/>
                <w:szCs w:val="24"/>
              </w:rPr>
              <w:t xml:space="preserve">уемый перекресток.  </w:t>
            </w:r>
            <w:r w:rsidRPr="00421BD1">
              <w:rPr>
                <w:rFonts w:ascii="Times New Roman" w:hAnsi="Times New Roman" w:cs="Times New Roman"/>
                <w:color w:val="191919"/>
                <w:sz w:val="24"/>
                <w:szCs w:val="24"/>
              </w:rPr>
              <w:t>Разбор дорожных ситуаций с применением светофоров.</w:t>
            </w:r>
          </w:p>
        </w:tc>
        <w:tc>
          <w:tcPr>
            <w:tcW w:w="841" w:type="dxa"/>
          </w:tcPr>
          <w:p w:rsidR="00B57C0A" w:rsidRPr="00421BD1" w:rsidRDefault="00B57C0A" w:rsidP="00421BD1">
            <w:pPr>
              <w:ind w:right="-108"/>
              <w:jc w:val="center"/>
              <w:rPr>
                <w:rFonts w:ascii="Times New Roman" w:hAnsi="Times New Roman" w:cs="Times New Roman"/>
                <w:b/>
                <w:sz w:val="24"/>
                <w:szCs w:val="24"/>
              </w:rPr>
            </w:pPr>
            <w:r>
              <w:rPr>
                <w:rFonts w:ascii="Times New Roman" w:hAnsi="Times New Roman" w:cs="Times New Roman"/>
                <w:b/>
                <w:sz w:val="24"/>
                <w:szCs w:val="24"/>
              </w:rPr>
              <w:t>1</w:t>
            </w:r>
          </w:p>
        </w:tc>
      </w:tr>
      <w:tr w:rsidR="00B57C0A" w:rsidRPr="00421BD1" w:rsidTr="00B57C0A">
        <w:tc>
          <w:tcPr>
            <w:tcW w:w="1101" w:type="dxa"/>
          </w:tcPr>
          <w:p w:rsidR="00B57C0A" w:rsidRPr="00421BD1" w:rsidRDefault="007F6B50" w:rsidP="00421BD1">
            <w:pPr>
              <w:jc w:val="both"/>
              <w:rPr>
                <w:rFonts w:ascii="Times New Roman" w:hAnsi="Times New Roman" w:cs="Times New Roman"/>
                <w:sz w:val="24"/>
                <w:szCs w:val="24"/>
              </w:rPr>
            </w:pPr>
            <w:r>
              <w:rPr>
                <w:rFonts w:ascii="Times New Roman" w:hAnsi="Times New Roman" w:cs="Times New Roman"/>
                <w:sz w:val="24"/>
                <w:szCs w:val="24"/>
              </w:rPr>
              <w:t>11</w:t>
            </w:r>
          </w:p>
        </w:tc>
        <w:tc>
          <w:tcPr>
            <w:tcW w:w="9922" w:type="dxa"/>
          </w:tcPr>
          <w:p w:rsidR="00B57C0A" w:rsidRPr="00421BD1" w:rsidRDefault="00B57C0A" w:rsidP="00421BD1">
            <w:pPr>
              <w:autoSpaceDE w:val="0"/>
              <w:autoSpaceDN w:val="0"/>
              <w:adjustRightInd w:val="0"/>
              <w:rPr>
                <w:rFonts w:ascii="Times New Roman" w:hAnsi="Times New Roman" w:cs="Times New Roman"/>
                <w:color w:val="191919"/>
                <w:sz w:val="24"/>
                <w:szCs w:val="24"/>
              </w:rPr>
            </w:pPr>
            <w:r w:rsidRPr="00421BD1">
              <w:rPr>
                <w:rStyle w:val="c1"/>
                <w:rFonts w:ascii="Times New Roman" w:hAnsi="Times New Roman"/>
                <w:sz w:val="24"/>
                <w:szCs w:val="24"/>
              </w:rPr>
              <w:t>Викторина</w:t>
            </w:r>
            <w:r w:rsidRPr="00421BD1">
              <w:rPr>
                <w:rStyle w:val="c1"/>
                <w:rFonts w:ascii="Times New Roman" w:hAnsi="Times New Roman"/>
                <w:b/>
                <w:sz w:val="24"/>
                <w:szCs w:val="24"/>
              </w:rPr>
              <w:t xml:space="preserve"> </w:t>
            </w:r>
            <w:r w:rsidRPr="00421BD1">
              <w:rPr>
                <w:rStyle w:val="c1"/>
                <w:rFonts w:ascii="Times New Roman" w:hAnsi="Times New Roman"/>
                <w:sz w:val="24"/>
                <w:szCs w:val="24"/>
              </w:rPr>
              <w:t xml:space="preserve">«В гостях у </w:t>
            </w:r>
            <w:proofErr w:type="spellStart"/>
            <w:r w:rsidRPr="00421BD1">
              <w:rPr>
                <w:rStyle w:val="c1"/>
                <w:rFonts w:ascii="Times New Roman" w:hAnsi="Times New Roman"/>
                <w:sz w:val="24"/>
                <w:szCs w:val="24"/>
              </w:rPr>
              <w:t>Светофорчика</w:t>
            </w:r>
            <w:proofErr w:type="spellEnd"/>
            <w:r w:rsidRPr="00421BD1">
              <w:rPr>
                <w:rStyle w:val="c1"/>
                <w:rFonts w:ascii="Times New Roman" w:hAnsi="Times New Roman"/>
                <w:sz w:val="24"/>
                <w:szCs w:val="24"/>
              </w:rPr>
              <w:t>»</w:t>
            </w:r>
          </w:p>
        </w:tc>
        <w:tc>
          <w:tcPr>
            <w:tcW w:w="841" w:type="dxa"/>
          </w:tcPr>
          <w:p w:rsidR="00B57C0A" w:rsidRPr="00421BD1" w:rsidRDefault="00B57C0A" w:rsidP="00421BD1">
            <w:pPr>
              <w:ind w:right="-108"/>
              <w:jc w:val="center"/>
              <w:rPr>
                <w:rFonts w:ascii="Times New Roman" w:hAnsi="Times New Roman" w:cs="Times New Roman"/>
                <w:b/>
                <w:sz w:val="24"/>
                <w:szCs w:val="24"/>
              </w:rPr>
            </w:pPr>
            <w:r>
              <w:rPr>
                <w:rFonts w:ascii="Times New Roman" w:hAnsi="Times New Roman" w:cs="Times New Roman"/>
                <w:b/>
                <w:sz w:val="24"/>
                <w:szCs w:val="24"/>
              </w:rPr>
              <w:t>1</w:t>
            </w:r>
          </w:p>
        </w:tc>
      </w:tr>
      <w:tr w:rsidR="00B57C0A" w:rsidRPr="00421BD1" w:rsidTr="00B57C0A">
        <w:tc>
          <w:tcPr>
            <w:tcW w:w="1101" w:type="dxa"/>
          </w:tcPr>
          <w:p w:rsidR="00B57C0A" w:rsidRPr="00421BD1" w:rsidRDefault="007F6B50" w:rsidP="00421BD1">
            <w:pPr>
              <w:jc w:val="both"/>
              <w:rPr>
                <w:rFonts w:ascii="Times New Roman" w:hAnsi="Times New Roman" w:cs="Times New Roman"/>
                <w:sz w:val="24"/>
                <w:szCs w:val="24"/>
              </w:rPr>
            </w:pPr>
            <w:r>
              <w:rPr>
                <w:rFonts w:ascii="Times New Roman" w:hAnsi="Times New Roman" w:cs="Times New Roman"/>
                <w:sz w:val="24"/>
                <w:szCs w:val="24"/>
              </w:rPr>
              <w:t>12</w:t>
            </w:r>
          </w:p>
        </w:tc>
        <w:tc>
          <w:tcPr>
            <w:tcW w:w="9922" w:type="dxa"/>
          </w:tcPr>
          <w:p w:rsidR="00B57C0A" w:rsidRPr="00421BD1" w:rsidRDefault="00B57C0A" w:rsidP="00421BD1">
            <w:pPr>
              <w:rPr>
                <w:rFonts w:ascii="Times New Roman" w:hAnsi="Times New Roman" w:cs="Times New Roman"/>
                <w:sz w:val="24"/>
                <w:szCs w:val="24"/>
              </w:rPr>
            </w:pPr>
            <w:r w:rsidRPr="00421BD1">
              <w:rPr>
                <w:rFonts w:ascii="Times New Roman" w:hAnsi="Times New Roman" w:cs="Times New Roman"/>
                <w:color w:val="191919"/>
                <w:sz w:val="24"/>
                <w:szCs w:val="24"/>
              </w:rPr>
              <w:t>Регулировщик, значение сигналов регулировщика. Разбор дорожных ситуаций с применением сигналов регулировщика.</w:t>
            </w:r>
          </w:p>
        </w:tc>
        <w:tc>
          <w:tcPr>
            <w:tcW w:w="841" w:type="dxa"/>
          </w:tcPr>
          <w:p w:rsidR="00B57C0A" w:rsidRPr="00421BD1" w:rsidRDefault="00C51031" w:rsidP="00421BD1">
            <w:pPr>
              <w:ind w:right="-108"/>
              <w:jc w:val="center"/>
              <w:rPr>
                <w:rFonts w:ascii="Times New Roman" w:hAnsi="Times New Roman" w:cs="Times New Roman"/>
                <w:b/>
                <w:sz w:val="24"/>
                <w:szCs w:val="24"/>
              </w:rPr>
            </w:pPr>
            <w:r>
              <w:rPr>
                <w:rFonts w:ascii="Times New Roman" w:hAnsi="Times New Roman" w:cs="Times New Roman"/>
                <w:b/>
                <w:sz w:val="24"/>
                <w:szCs w:val="24"/>
              </w:rPr>
              <w:t>1</w:t>
            </w:r>
          </w:p>
        </w:tc>
      </w:tr>
      <w:tr w:rsidR="00B57C0A" w:rsidRPr="00421BD1" w:rsidTr="00B57C0A">
        <w:tc>
          <w:tcPr>
            <w:tcW w:w="1101" w:type="dxa"/>
          </w:tcPr>
          <w:p w:rsidR="00B57C0A" w:rsidRPr="00421BD1" w:rsidRDefault="007F6B50" w:rsidP="00421BD1">
            <w:pPr>
              <w:jc w:val="both"/>
              <w:rPr>
                <w:rFonts w:ascii="Times New Roman" w:hAnsi="Times New Roman" w:cs="Times New Roman"/>
                <w:sz w:val="24"/>
                <w:szCs w:val="24"/>
              </w:rPr>
            </w:pPr>
            <w:r>
              <w:rPr>
                <w:rFonts w:ascii="Times New Roman" w:hAnsi="Times New Roman" w:cs="Times New Roman"/>
                <w:sz w:val="24"/>
                <w:szCs w:val="24"/>
              </w:rPr>
              <w:t>13</w:t>
            </w:r>
          </w:p>
        </w:tc>
        <w:tc>
          <w:tcPr>
            <w:tcW w:w="9922" w:type="dxa"/>
          </w:tcPr>
          <w:p w:rsidR="00B57C0A" w:rsidRPr="00421BD1" w:rsidRDefault="00B57C0A" w:rsidP="00421BD1">
            <w:pPr>
              <w:rPr>
                <w:rFonts w:ascii="Times New Roman" w:hAnsi="Times New Roman" w:cs="Times New Roman"/>
                <w:color w:val="191919"/>
                <w:sz w:val="24"/>
                <w:szCs w:val="24"/>
              </w:rPr>
            </w:pPr>
            <w:r w:rsidRPr="00421BD1">
              <w:rPr>
                <w:rStyle w:val="c1"/>
                <w:rFonts w:ascii="Times New Roman" w:hAnsi="Times New Roman"/>
                <w:sz w:val="24"/>
                <w:szCs w:val="24"/>
              </w:rPr>
              <w:t>Проектная работа по теме:</w:t>
            </w:r>
            <w:r>
              <w:rPr>
                <w:rStyle w:val="c1"/>
                <w:rFonts w:ascii="Times New Roman" w:hAnsi="Times New Roman"/>
                <w:sz w:val="24"/>
                <w:szCs w:val="24"/>
              </w:rPr>
              <w:t xml:space="preserve">        </w:t>
            </w:r>
            <w:r w:rsidRPr="00421BD1">
              <w:rPr>
                <w:rStyle w:val="c1"/>
                <w:rFonts w:ascii="Times New Roman" w:hAnsi="Times New Roman"/>
                <w:sz w:val="24"/>
                <w:szCs w:val="24"/>
              </w:rPr>
              <w:t xml:space="preserve"> « Регулировщик и его помощь пешеходам и водителям».</w:t>
            </w:r>
          </w:p>
        </w:tc>
        <w:tc>
          <w:tcPr>
            <w:tcW w:w="841" w:type="dxa"/>
          </w:tcPr>
          <w:p w:rsidR="00B57C0A" w:rsidRPr="00421BD1" w:rsidRDefault="00C51031" w:rsidP="00421BD1">
            <w:pPr>
              <w:ind w:right="-108"/>
              <w:jc w:val="center"/>
              <w:rPr>
                <w:rFonts w:ascii="Times New Roman" w:hAnsi="Times New Roman" w:cs="Times New Roman"/>
                <w:b/>
                <w:sz w:val="24"/>
                <w:szCs w:val="24"/>
              </w:rPr>
            </w:pPr>
            <w:r>
              <w:rPr>
                <w:rFonts w:ascii="Times New Roman" w:hAnsi="Times New Roman" w:cs="Times New Roman"/>
                <w:b/>
                <w:sz w:val="24"/>
                <w:szCs w:val="24"/>
              </w:rPr>
              <w:t>1</w:t>
            </w:r>
          </w:p>
        </w:tc>
      </w:tr>
      <w:tr w:rsidR="00B57C0A" w:rsidRPr="00421BD1" w:rsidTr="00B57C0A">
        <w:tc>
          <w:tcPr>
            <w:tcW w:w="1101" w:type="dxa"/>
          </w:tcPr>
          <w:p w:rsidR="00B57C0A" w:rsidRPr="00421BD1" w:rsidRDefault="007F6B50" w:rsidP="00421BD1">
            <w:pPr>
              <w:jc w:val="both"/>
              <w:rPr>
                <w:rFonts w:ascii="Times New Roman" w:hAnsi="Times New Roman" w:cs="Times New Roman"/>
                <w:sz w:val="24"/>
                <w:szCs w:val="24"/>
              </w:rPr>
            </w:pPr>
            <w:r>
              <w:rPr>
                <w:rFonts w:ascii="Times New Roman" w:hAnsi="Times New Roman" w:cs="Times New Roman"/>
                <w:sz w:val="24"/>
                <w:szCs w:val="24"/>
              </w:rPr>
              <w:t>14</w:t>
            </w:r>
          </w:p>
        </w:tc>
        <w:tc>
          <w:tcPr>
            <w:tcW w:w="9922" w:type="dxa"/>
          </w:tcPr>
          <w:p w:rsidR="00B57C0A" w:rsidRPr="00421BD1" w:rsidRDefault="00B57C0A" w:rsidP="00421BD1">
            <w:pPr>
              <w:rPr>
                <w:rFonts w:ascii="Times New Roman" w:hAnsi="Times New Roman" w:cs="Times New Roman"/>
                <w:sz w:val="24"/>
                <w:szCs w:val="24"/>
              </w:rPr>
            </w:pPr>
            <w:r w:rsidRPr="00421BD1">
              <w:rPr>
                <w:rFonts w:ascii="Times New Roman" w:hAnsi="Times New Roman" w:cs="Times New Roman"/>
                <w:color w:val="191919"/>
                <w:sz w:val="24"/>
                <w:szCs w:val="24"/>
              </w:rPr>
              <w:t>Дорожные опасности: правила перехода дороги на нерегулируемом участке дороги</w:t>
            </w:r>
            <w:r w:rsidR="007F6B50">
              <w:rPr>
                <w:rFonts w:ascii="Times New Roman" w:hAnsi="Times New Roman" w:cs="Times New Roman"/>
                <w:color w:val="191919"/>
                <w:sz w:val="24"/>
                <w:szCs w:val="24"/>
              </w:rPr>
              <w:t>.</w:t>
            </w:r>
            <w:r w:rsidRPr="00421BD1">
              <w:rPr>
                <w:rFonts w:ascii="Times New Roman" w:hAnsi="Times New Roman" w:cs="Times New Roman"/>
                <w:color w:val="191919"/>
                <w:sz w:val="24"/>
                <w:szCs w:val="24"/>
              </w:rPr>
              <w:t xml:space="preserve"> </w:t>
            </w:r>
            <w:r w:rsidR="007F6B50" w:rsidRPr="00421BD1">
              <w:rPr>
                <w:rFonts w:ascii="Times New Roman" w:hAnsi="Times New Roman" w:cs="Times New Roman"/>
                <w:color w:val="191919"/>
                <w:sz w:val="24"/>
                <w:szCs w:val="24"/>
              </w:rPr>
              <w:t>Правила передвижения в соответствии со знаками дорожного движения</w:t>
            </w:r>
          </w:p>
        </w:tc>
        <w:tc>
          <w:tcPr>
            <w:tcW w:w="841" w:type="dxa"/>
          </w:tcPr>
          <w:p w:rsidR="00B57C0A" w:rsidRPr="00421BD1" w:rsidRDefault="00B57C0A" w:rsidP="00421BD1">
            <w:pPr>
              <w:ind w:right="-108"/>
              <w:jc w:val="center"/>
              <w:rPr>
                <w:rFonts w:ascii="Times New Roman" w:hAnsi="Times New Roman" w:cs="Times New Roman"/>
                <w:b/>
                <w:sz w:val="24"/>
                <w:szCs w:val="24"/>
              </w:rPr>
            </w:pPr>
            <w:r>
              <w:rPr>
                <w:rFonts w:ascii="Times New Roman" w:hAnsi="Times New Roman" w:cs="Times New Roman"/>
                <w:b/>
                <w:sz w:val="24"/>
                <w:szCs w:val="24"/>
              </w:rPr>
              <w:t>1</w:t>
            </w:r>
          </w:p>
        </w:tc>
      </w:tr>
      <w:tr w:rsidR="00B57C0A" w:rsidRPr="00421BD1" w:rsidTr="00B57C0A">
        <w:tc>
          <w:tcPr>
            <w:tcW w:w="1101" w:type="dxa"/>
          </w:tcPr>
          <w:p w:rsidR="00B57C0A" w:rsidRPr="00421BD1" w:rsidRDefault="007F6B50" w:rsidP="00421BD1">
            <w:pPr>
              <w:jc w:val="both"/>
              <w:rPr>
                <w:rFonts w:ascii="Times New Roman" w:hAnsi="Times New Roman" w:cs="Times New Roman"/>
                <w:sz w:val="24"/>
                <w:szCs w:val="24"/>
              </w:rPr>
            </w:pPr>
            <w:r>
              <w:rPr>
                <w:rFonts w:ascii="Times New Roman" w:hAnsi="Times New Roman" w:cs="Times New Roman"/>
                <w:sz w:val="24"/>
                <w:szCs w:val="24"/>
              </w:rPr>
              <w:t>15</w:t>
            </w:r>
          </w:p>
        </w:tc>
        <w:tc>
          <w:tcPr>
            <w:tcW w:w="9922" w:type="dxa"/>
          </w:tcPr>
          <w:p w:rsidR="00B57C0A" w:rsidRPr="00421BD1" w:rsidRDefault="00B57C0A" w:rsidP="00421BD1">
            <w:pPr>
              <w:rPr>
                <w:rFonts w:ascii="Times New Roman" w:hAnsi="Times New Roman" w:cs="Times New Roman"/>
                <w:color w:val="191919"/>
                <w:sz w:val="24"/>
                <w:szCs w:val="24"/>
              </w:rPr>
            </w:pPr>
            <w:r w:rsidRPr="00421BD1">
              <w:rPr>
                <w:rFonts w:ascii="Times New Roman" w:hAnsi="Times New Roman" w:cs="Times New Roman"/>
                <w:color w:val="191919"/>
                <w:sz w:val="24"/>
                <w:szCs w:val="24"/>
              </w:rPr>
              <w:t>Правила движения в темное время суток</w:t>
            </w:r>
          </w:p>
        </w:tc>
        <w:tc>
          <w:tcPr>
            <w:tcW w:w="841" w:type="dxa"/>
          </w:tcPr>
          <w:p w:rsidR="00B57C0A" w:rsidRPr="00421BD1" w:rsidRDefault="00B57C0A" w:rsidP="00421BD1">
            <w:pPr>
              <w:ind w:right="-108"/>
              <w:jc w:val="center"/>
              <w:rPr>
                <w:rFonts w:ascii="Times New Roman" w:hAnsi="Times New Roman" w:cs="Times New Roman"/>
                <w:b/>
                <w:sz w:val="24"/>
                <w:szCs w:val="24"/>
              </w:rPr>
            </w:pPr>
            <w:r>
              <w:rPr>
                <w:rFonts w:ascii="Times New Roman" w:hAnsi="Times New Roman" w:cs="Times New Roman"/>
                <w:b/>
                <w:sz w:val="24"/>
                <w:szCs w:val="24"/>
              </w:rPr>
              <w:t>1</w:t>
            </w:r>
          </w:p>
        </w:tc>
      </w:tr>
      <w:tr w:rsidR="00B57C0A" w:rsidRPr="00421BD1" w:rsidTr="00B57C0A">
        <w:tc>
          <w:tcPr>
            <w:tcW w:w="1101" w:type="dxa"/>
          </w:tcPr>
          <w:p w:rsidR="00B57C0A" w:rsidRPr="00421BD1" w:rsidRDefault="00B57C0A" w:rsidP="00421BD1">
            <w:pPr>
              <w:jc w:val="center"/>
              <w:rPr>
                <w:rFonts w:ascii="Times New Roman" w:hAnsi="Times New Roman" w:cs="Times New Roman"/>
                <w:b/>
                <w:sz w:val="24"/>
                <w:szCs w:val="24"/>
              </w:rPr>
            </w:pPr>
          </w:p>
        </w:tc>
        <w:tc>
          <w:tcPr>
            <w:tcW w:w="9922" w:type="dxa"/>
          </w:tcPr>
          <w:p w:rsidR="00B57C0A" w:rsidRPr="00421BD1" w:rsidRDefault="00B57C0A" w:rsidP="00421BD1">
            <w:pPr>
              <w:rPr>
                <w:rFonts w:ascii="Times New Roman" w:hAnsi="Times New Roman" w:cs="Times New Roman"/>
                <w:sz w:val="24"/>
                <w:szCs w:val="24"/>
              </w:rPr>
            </w:pPr>
            <w:r w:rsidRPr="00421BD1">
              <w:rPr>
                <w:rFonts w:ascii="Times New Roman" w:hAnsi="Times New Roman" w:cs="Times New Roman"/>
                <w:b/>
                <w:color w:val="191919"/>
                <w:sz w:val="24"/>
                <w:szCs w:val="24"/>
              </w:rPr>
              <w:t>Ты – пассажир</w:t>
            </w:r>
          </w:p>
        </w:tc>
        <w:tc>
          <w:tcPr>
            <w:tcW w:w="841" w:type="dxa"/>
          </w:tcPr>
          <w:p w:rsidR="00B57C0A" w:rsidRPr="00421BD1" w:rsidRDefault="007F6B50" w:rsidP="00421BD1">
            <w:pPr>
              <w:ind w:right="-108"/>
              <w:jc w:val="center"/>
              <w:rPr>
                <w:rFonts w:ascii="Times New Roman" w:hAnsi="Times New Roman" w:cs="Times New Roman"/>
                <w:b/>
                <w:sz w:val="24"/>
                <w:szCs w:val="24"/>
              </w:rPr>
            </w:pPr>
            <w:r>
              <w:rPr>
                <w:rFonts w:ascii="Times New Roman" w:hAnsi="Times New Roman" w:cs="Times New Roman"/>
                <w:b/>
                <w:sz w:val="24"/>
                <w:szCs w:val="24"/>
              </w:rPr>
              <w:t>2</w:t>
            </w:r>
          </w:p>
        </w:tc>
      </w:tr>
      <w:tr w:rsidR="00B57C0A" w:rsidRPr="00421BD1" w:rsidTr="00B57C0A">
        <w:tc>
          <w:tcPr>
            <w:tcW w:w="1101" w:type="dxa"/>
          </w:tcPr>
          <w:p w:rsidR="00B57C0A" w:rsidRPr="00421BD1" w:rsidRDefault="007F6B50" w:rsidP="00421BD1">
            <w:pPr>
              <w:jc w:val="both"/>
              <w:rPr>
                <w:rFonts w:ascii="Times New Roman" w:hAnsi="Times New Roman" w:cs="Times New Roman"/>
                <w:sz w:val="24"/>
                <w:szCs w:val="24"/>
              </w:rPr>
            </w:pPr>
            <w:r>
              <w:rPr>
                <w:rFonts w:ascii="Times New Roman" w:hAnsi="Times New Roman" w:cs="Times New Roman"/>
                <w:sz w:val="24"/>
                <w:szCs w:val="24"/>
              </w:rPr>
              <w:t>16</w:t>
            </w:r>
          </w:p>
        </w:tc>
        <w:tc>
          <w:tcPr>
            <w:tcW w:w="9922" w:type="dxa"/>
          </w:tcPr>
          <w:p w:rsidR="00B57C0A" w:rsidRPr="00421BD1" w:rsidRDefault="00B57C0A" w:rsidP="00421BD1">
            <w:pPr>
              <w:autoSpaceDE w:val="0"/>
              <w:autoSpaceDN w:val="0"/>
              <w:adjustRightInd w:val="0"/>
              <w:rPr>
                <w:rFonts w:ascii="Times New Roman" w:hAnsi="Times New Roman" w:cs="Times New Roman"/>
                <w:color w:val="191919"/>
                <w:sz w:val="24"/>
                <w:szCs w:val="24"/>
              </w:rPr>
            </w:pPr>
            <w:r w:rsidRPr="00421BD1">
              <w:rPr>
                <w:rFonts w:ascii="Times New Roman" w:hAnsi="Times New Roman" w:cs="Times New Roman"/>
                <w:color w:val="191919"/>
                <w:sz w:val="24"/>
                <w:szCs w:val="24"/>
              </w:rPr>
              <w:t xml:space="preserve">Способы выхода из транспортного средства на проезжую часть </w:t>
            </w:r>
            <w:r w:rsidR="007F6B50" w:rsidRPr="00421BD1">
              <w:rPr>
                <w:rFonts w:ascii="Times New Roman" w:hAnsi="Times New Roman" w:cs="Times New Roman"/>
                <w:sz w:val="24"/>
                <w:szCs w:val="24"/>
              </w:rPr>
              <w:t xml:space="preserve">Экскурсия в </w:t>
            </w:r>
            <w:proofErr w:type="spellStart"/>
            <w:r w:rsidR="007F6B50" w:rsidRPr="00421BD1">
              <w:rPr>
                <w:rFonts w:ascii="Times New Roman" w:hAnsi="Times New Roman" w:cs="Times New Roman"/>
                <w:sz w:val="24"/>
                <w:szCs w:val="24"/>
              </w:rPr>
              <w:t>автогородок</w:t>
            </w:r>
            <w:proofErr w:type="spellEnd"/>
          </w:p>
        </w:tc>
        <w:tc>
          <w:tcPr>
            <w:tcW w:w="841" w:type="dxa"/>
          </w:tcPr>
          <w:p w:rsidR="00B57C0A" w:rsidRPr="00421BD1" w:rsidRDefault="00B57C0A" w:rsidP="00421BD1">
            <w:pPr>
              <w:ind w:right="-108"/>
              <w:jc w:val="center"/>
              <w:rPr>
                <w:rFonts w:ascii="Times New Roman" w:hAnsi="Times New Roman" w:cs="Times New Roman"/>
                <w:b/>
                <w:sz w:val="24"/>
                <w:szCs w:val="24"/>
              </w:rPr>
            </w:pPr>
          </w:p>
        </w:tc>
      </w:tr>
      <w:tr w:rsidR="00B57C0A" w:rsidRPr="00421BD1" w:rsidTr="00B57C0A">
        <w:tc>
          <w:tcPr>
            <w:tcW w:w="1101" w:type="dxa"/>
          </w:tcPr>
          <w:p w:rsidR="00B57C0A" w:rsidRPr="00421BD1" w:rsidRDefault="007F6B50" w:rsidP="00421BD1">
            <w:pPr>
              <w:jc w:val="both"/>
              <w:rPr>
                <w:rFonts w:ascii="Times New Roman" w:hAnsi="Times New Roman" w:cs="Times New Roman"/>
                <w:sz w:val="24"/>
                <w:szCs w:val="24"/>
              </w:rPr>
            </w:pPr>
            <w:r>
              <w:rPr>
                <w:rFonts w:ascii="Times New Roman" w:hAnsi="Times New Roman" w:cs="Times New Roman"/>
                <w:sz w:val="24"/>
                <w:szCs w:val="24"/>
              </w:rPr>
              <w:t>17</w:t>
            </w:r>
          </w:p>
        </w:tc>
        <w:tc>
          <w:tcPr>
            <w:tcW w:w="9922" w:type="dxa"/>
          </w:tcPr>
          <w:p w:rsidR="00B57C0A" w:rsidRPr="00421BD1" w:rsidRDefault="00B57C0A" w:rsidP="00421BD1">
            <w:pPr>
              <w:rPr>
                <w:rFonts w:ascii="Times New Roman" w:hAnsi="Times New Roman" w:cs="Times New Roman"/>
                <w:sz w:val="24"/>
                <w:szCs w:val="24"/>
              </w:rPr>
            </w:pPr>
            <w:r w:rsidRPr="00421BD1">
              <w:rPr>
                <w:rFonts w:ascii="Times New Roman" w:hAnsi="Times New Roman" w:cs="Times New Roman"/>
                <w:color w:val="191919"/>
                <w:sz w:val="24"/>
                <w:szCs w:val="24"/>
              </w:rPr>
              <w:t>Тест «Дорожная азбука»</w:t>
            </w:r>
          </w:p>
        </w:tc>
        <w:tc>
          <w:tcPr>
            <w:tcW w:w="841" w:type="dxa"/>
          </w:tcPr>
          <w:p w:rsidR="00B57C0A" w:rsidRPr="00421BD1" w:rsidRDefault="00B57C0A" w:rsidP="00421BD1">
            <w:pPr>
              <w:ind w:right="-108"/>
              <w:jc w:val="center"/>
              <w:rPr>
                <w:rFonts w:ascii="Times New Roman" w:hAnsi="Times New Roman" w:cs="Times New Roman"/>
                <w:b/>
                <w:sz w:val="24"/>
                <w:szCs w:val="24"/>
              </w:rPr>
            </w:pPr>
            <w:r>
              <w:rPr>
                <w:rFonts w:ascii="Times New Roman" w:hAnsi="Times New Roman" w:cs="Times New Roman"/>
                <w:b/>
                <w:sz w:val="24"/>
                <w:szCs w:val="24"/>
              </w:rPr>
              <w:t>1</w:t>
            </w:r>
          </w:p>
        </w:tc>
      </w:tr>
      <w:tr w:rsidR="00B57C0A" w:rsidRPr="00421BD1" w:rsidTr="00B57C0A">
        <w:tc>
          <w:tcPr>
            <w:tcW w:w="1101" w:type="dxa"/>
          </w:tcPr>
          <w:p w:rsidR="00B57C0A" w:rsidRPr="00421BD1" w:rsidRDefault="00B57C0A" w:rsidP="00421BD1">
            <w:pPr>
              <w:jc w:val="both"/>
              <w:rPr>
                <w:rFonts w:ascii="Times New Roman" w:hAnsi="Times New Roman" w:cs="Times New Roman"/>
                <w:sz w:val="24"/>
                <w:szCs w:val="24"/>
              </w:rPr>
            </w:pPr>
          </w:p>
        </w:tc>
        <w:tc>
          <w:tcPr>
            <w:tcW w:w="9922" w:type="dxa"/>
          </w:tcPr>
          <w:p w:rsidR="00B57C0A" w:rsidRPr="00421BD1" w:rsidRDefault="00B57C0A" w:rsidP="00421BD1">
            <w:pPr>
              <w:autoSpaceDE w:val="0"/>
              <w:autoSpaceDN w:val="0"/>
              <w:adjustRightInd w:val="0"/>
              <w:rPr>
                <w:rFonts w:ascii="Times New Roman" w:hAnsi="Times New Roman" w:cs="Times New Roman"/>
                <w:color w:val="191919"/>
                <w:sz w:val="24"/>
                <w:szCs w:val="24"/>
              </w:rPr>
            </w:pPr>
            <w:r w:rsidRPr="00421BD1">
              <w:rPr>
                <w:rFonts w:ascii="Times New Roman" w:hAnsi="Times New Roman" w:cs="Times New Roman"/>
                <w:color w:val="191919"/>
                <w:sz w:val="24"/>
                <w:szCs w:val="24"/>
              </w:rPr>
              <w:t>Всего</w:t>
            </w:r>
          </w:p>
        </w:tc>
        <w:tc>
          <w:tcPr>
            <w:tcW w:w="841" w:type="dxa"/>
          </w:tcPr>
          <w:p w:rsidR="00B57C0A" w:rsidRPr="00421BD1" w:rsidRDefault="007F6B50" w:rsidP="00421BD1">
            <w:pPr>
              <w:ind w:right="-108"/>
              <w:jc w:val="center"/>
              <w:rPr>
                <w:rFonts w:ascii="Times New Roman" w:hAnsi="Times New Roman" w:cs="Times New Roman"/>
                <w:b/>
                <w:sz w:val="24"/>
                <w:szCs w:val="24"/>
              </w:rPr>
            </w:pPr>
            <w:r>
              <w:rPr>
                <w:rFonts w:ascii="Times New Roman" w:hAnsi="Times New Roman" w:cs="Times New Roman"/>
                <w:b/>
                <w:sz w:val="24"/>
                <w:szCs w:val="24"/>
              </w:rPr>
              <w:t>17 часов</w:t>
            </w:r>
          </w:p>
        </w:tc>
      </w:tr>
    </w:tbl>
    <w:p w:rsidR="00317B3C" w:rsidRDefault="00317B3C" w:rsidP="00E94FFD">
      <w:pPr>
        <w:rPr>
          <w:rFonts w:ascii="Times New Roman" w:hAnsi="Times New Roman" w:cs="Times New Roman"/>
          <w:b/>
          <w:sz w:val="28"/>
          <w:szCs w:val="28"/>
        </w:rPr>
      </w:pPr>
    </w:p>
    <w:p w:rsidR="00E94FFD" w:rsidRDefault="00E94FFD" w:rsidP="00E94FFD">
      <w:pPr>
        <w:rPr>
          <w:rFonts w:ascii="Times New Roman" w:hAnsi="Times New Roman" w:cs="Times New Roman"/>
          <w:b/>
          <w:sz w:val="28"/>
          <w:szCs w:val="28"/>
        </w:rPr>
      </w:pPr>
    </w:p>
    <w:p w:rsidR="00421BD1" w:rsidRDefault="00F8128A" w:rsidP="00B57C0A">
      <w:pPr>
        <w:rPr>
          <w:rFonts w:ascii="Times New Roman" w:hAnsi="Times New Roman" w:cs="Times New Roman"/>
          <w:b/>
          <w:sz w:val="28"/>
          <w:szCs w:val="28"/>
        </w:rPr>
      </w:pPr>
      <w:r>
        <w:rPr>
          <w:rFonts w:ascii="Times New Roman" w:hAnsi="Times New Roman" w:cs="Times New Roman"/>
          <w:b/>
          <w:sz w:val="28"/>
          <w:szCs w:val="28"/>
        </w:rPr>
        <w:t xml:space="preserve">                                        </w:t>
      </w:r>
      <w:r w:rsidR="00B57C0A">
        <w:rPr>
          <w:rFonts w:ascii="Times New Roman" w:hAnsi="Times New Roman" w:cs="Times New Roman"/>
          <w:b/>
          <w:sz w:val="28"/>
          <w:szCs w:val="28"/>
        </w:rPr>
        <w:t>Т</w:t>
      </w:r>
      <w:r w:rsidR="00421BD1">
        <w:rPr>
          <w:rFonts w:ascii="Times New Roman" w:hAnsi="Times New Roman" w:cs="Times New Roman"/>
          <w:b/>
          <w:sz w:val="28"/>
          <w:szCs w:val="28"/>
        </w:rPr>
        <w:t>ематическое планирование 4 класс</w:t>
      </w:r>
    </w:p>
    <w:tbl>
      <w:tblPr>
        <w:tblStyle w:val="a7"/>
        <w:tblW w:w="11873" w:type="dxa"/>
        <w:tblLook w:val="04A0" w:firstRow="1" w:lastRow="0" w:firstColumn="1" w:lastColumn="0" w:noHBand="0" w:noVBand="1"/>
      </w:tblPr>
      <w:tblGrid>
        <w:gridCol w:w="674"/>
        <w:gridCol w:w="10349"/>
        <w:gridCol w:w="850"/>
      </w:tblGrid>
      <w:tr w:rsidR="00B57C0A" w:rsidRPr="00327360" w:rsidTr="00B57C0A">
        <w:tc>
          <w:tcPr>
            <w:tcW w:w="674" w:type="dxa"/>
          </w:tcPr>
          <w:p w:rsidR="00B57C0A" w:rsidRPr="00327360" w:rsidRDefault="00B57C0A" w:rsidP="00421BD1">
            <w:pPr>
              <w:rPr>
                <w:rFonts w:ascii="Times New Roman" w:eastAsia="Calibri" w:hAnsi="Times New Roman" w:cs="Times New Roman"/>
                <w:b/>
                <w:sz w:val="24"/>
                <w:szCs w:val="24"/>
                <w:lang w:eastAsia="en-US"/>
              </w:rPr>
            </w:pPr>
            <w:r w:rsidRPr="00327360">
              <w:rPr>
                <w:rFonts w:ascii="Times New Roman" w:eastAsia="Calibri" w:hAnsi="Times New Roman" w:cs="Times New Roman"/>
                <w:b/>
                <w:sz w:val="24"/>
                <w:szCs w:val="24"/>
                <w:lang w:eastAsia="en-US"/>
              </w:rPr>
              <w:t xml:space="preserve">№ </w:t>
            </w:r>
            <w:proofErr w:type="spellStart"/>
            <w:r w:rsidRPr="00327360">
              <w:rPr>
                <w:rFonts w:ascii="Times New Roman" w:eastAsia="Calibri" w:hAnsi="Times New Roman" w:cs="Times New Roman"/>
                <w:b/>
                <w:sz w:val="24"/>
                <w:szCs w:val="24"/>
                <w:lang w:eastAsia="en-US"/>
              </w:rPr>
              <w:t>п</w:t>
            </w:r>
            <w:proofErr w:type="gramStart"/>
            <w:r w:rsidRPr="00327360">
              <w:rPr>
                <w:rFonts w:ascii="Times New Roman" w:eastAsia="Calibri" w:hAnsi="Times New Roman" w:cs="Times New Roman"/>
                <w:b/>
                <w:sz w:val="24"/>
                <w:szCs w:val="24"/>
                <w:lang w:eastAsia="en-US"/>
              </w:rPr>
              <w:t>.п</w:t>
            </w:r>
            <w:proofErr w:type="spellEnd"/>
            <w:proofErr w:type="gramEnd"/>
          </w:p>
        </w:tc>
        <w:tc>
          <w:tcPr>
            <w:tcW w:w="10349" w:type="dxa"/>
          </w:tcPr>
          <w:p w:rsidR="00B57C0A" w:rsidRPr="00327360" w:rsidRDefault="00B57C0A" w:rsidP="00421BD1">
            <w:pPr>
              <w:rPr>
                <w:rFonts w:ascii="Times New Roman" w:hAnsi="Times New Roman" w:cs="Times New Roman"/>
                <w:sz w:val="24"/>
                <w:szCs w:val="24"/>
              </w:rPr>
            </w:pPr>
            <w:r w:rsidRPr="00327360">
              <w:rPr>
                <w:rFonts w:ascii="Times New Roman" w:eastAsia="Times New Roman" w:hAnsi="Times New Roman" w:cs="Times New Roman"/>
                <w:sz w:val="24"/>
                <w:szCs w:val="24"/>
              </w:rPr>
              <w:t>Наименование разделов, блоков, тем</w:t>
            </w:r>
          </w:p>
        </w:tc>
        <w:tc>
          <w:tcPr>
            <w:tcW w:w="850" w:type="dxa"/>
          </w:tcPr>
          <w:p w:rsidR="00B57C0A" w:rsidRPr="00327360" w:rsidRDefault="00B57C0A" w:rsidP="00421BD1">
            <w:pPr>
              <w:spacing w:before="100" w:beforeAutospacing="1" w:after="100" w:afterAutospacing="1"/>
              <w:rPr>
                <w:rFonts w:ascii="Times New Roman" w:hAnsi="Times New Roman" w:cs="Times New Roman"/>
                <w:sz w:val="24"/>
                <w:szCs w:val="24"/>
              </w:rPr>
            </w:pPr>
            <w:r w:rsidRPr="00327360">
              <w:rPr>
                <w:rFonts w:ascii="Times New Roman" w:hAnsi="Times New Roman" w:cs="Times New Roman"/>
                <w:sz w:val="24"/>
                <w:szCs w:val="24"/>
              </w:rPr>
              <w:t>Кол-во часов</w:t>
            </w:r>
          </w:p>
        </w:tc>
      </w:tr>
      <w:tr w:rsidR="00B57C0A" w:rsidRPr="00327360" w:rsidTr="00B57C0A">
        <w:tc>
          <w:tcPr>
            <w:tcW w:w="674" w:type="dxa"/>
          </w:tcPr>
          <w:p w:rsidR="00B57C0A" w:rsidRPr="00327360" w:rsidRDefault="00B57C0A" w:rsidP="00421BD1">
            <w:pPr>
              <w:jc w:val="center"/>
              <w:rPr>
                <w:rFonts w:ascii="Times New Roman" w:hAnsi="Times New Roman" w:cs="Times New Roman"/>
                <w:b/>
                <w:sz w:val="24"/>
                <w:szCs w:val="24"/>
              </w:rPr>
            </w:pPr>
          </w:p>
        </w:tc>
        <w:tc>
          <w:tcPr>
            <w:tcW w:w="10349" w:type="dxa"/>
          </w:tcPr>
          <w:p w:rsidR="00B57C0A" w:rsidRPr="00327360" w:rsidRDefault="00B57C0A" w:rsidP="00421BD1">
            <w:pPr>
              <w:shd w:val="clear" w:color="auto" w:fill="FFFFFF"/>
              <w:rPr>
                <w:rFonts w:ascii="Times New Roman" w:hAnsi="Times New Roman" w:cs="Times New Roman"/>
                <w:bCs/>
                <w:iCs/>
                <w:sz w:val="24"/>
                <w:szCs w:val="24"/>
              </w:rPr>
            </w:pPr>
            <w:r w:rsidRPr="00327360">
              <w:rPr>
                <w:rFonts w:ascii="Times New Roman" w:hAnsi="Times New Roman" w:cs="Times New Roman"/>
                <w:b/>
                <w:sz w:val="24"/>
                <w:szCs w:val="24"/>
              </w:rPr>
              <w:t>Ориентировка в окружающем мире</w:t>
            </w:r>
          </w:p>
        </w:tc>
        <w:tc>
          <w:tcPr>
            <w:tcW w:w="850" w:type="dxa"/>
          </w:tcPr>
          <w:p w:rsidR="00B57C0A" w:rsidRPr="007F6B50" w:rsidRDefault="007F6B50" w:rsidP="00421BD1">
            <w:pPr>
              <w:spacing w:before="100" w:beforeAutospacing="1" w:after="100" w:afterAutospacing="1"/>
              <w:rPr>
                <w:rFonts w:ascii="Times New Roman" w:hAnsi="Times New Roman" w:cs="Times New Roman"/>
                <w:b/>
                <w:sz w:val="24"/>
                <w:szCs w:val="24"/>
              </w:rPr>
            </w:pPr>
            <w:r w:rsidRPr="007F6B50">
              <w:rPr>
                <w:rFonts w:ascii="Times New Roman" w:hAnsi="Times New Roman" w:cs="Times New Roman"/>
                <w:b/>
                <w:sz w:val="24"/>
                <w:szCs w:val="24"/>
              </w:rPr>
              <w:t>5</w:t>
            </w:r>
          </w:p>
        </w:tc>
      </w:tr>
      <w:tr w:rsidR="00B57C0A" w:rsidRPr="00327360" w:rsidTr="00B57C0A">
        <w:tc>
          <w:tcPr>
            <w:tcW w:w="674" w:type="dxa"/>
          </w:tcPr>
          <w:p w:rsidR="00B57C0A" w:rsidRPr="00327360" w:rsidRDefault="007F6B50" w:rsidP="00421BD1">
            <w:pPr>
              <w:jc w:val="both"/>
              <w:rPr>
                <w:rFonts w:ascii="Times New Roman" w:hAnsi="Times New Roman" w:cs="Times New Roman"/>
                <w:sz w:val="24"/>
                <w:szCs w:val="24"/>
              </w:rPr>
            </w:pPr>
            <w:r>
              <w:rPr>
                <w:rFonts w:ascii="Times New Roman" w:hAnsi="Times New Roman" w:cs="Times New Roman"/>
                <w:sz w:val="24"/>
                <w:szCs w:val="24"/>
              </w:rPr>
              <w:t>1</w:t>
            </w:r>
          </w:p>
        </w:tc>
        <w:tc>
          <w:tcPr>
            <w:tcW w:w="10349" w:type="dxa"/>
          </w:tcPr>
          <w:p w:rsidR="00B57C0A" w:rsidRPr="00327360" w:rsidRDefault="00B57C0A" w:rsidP="00421BD1">
            <w:pPr>
              <w:autoSpaceDE w:val="0"/>
              <w:autoSpaceDN w:val="0"/>
              <w:adjustRightInd w:val="0"/>
              <w:rPr>
                <w:rFonts w:ascii="Times New Roman" w:hAnsi="Times New Roman" w:cs="Times New Roman"/>
                <w:color w:val="191919"/>
                <w:sz w:val="24"/>
                <w:szCs w:val="24"/>
              </w:rPr>
            </w:pPr>
            <w:r w:rsidRPr="00327360">
              <w:rPr>
                <w:rFonts w:ascii="Times New Roman" w:hAnsi="Times New Roman" w:cs="Times New Roman"/>
                <w:color w:val="191919"/>
                <w:sz w:val="24"/>
                <w:szCs w:val="24"/>
              </w:rPr>
              <w:t xml:space="preserve">Погодные условия, особенности тормозного пути транспорта </w:t>
            </w:r>
          </w:p>
        </w:tc>
        <w:tc>
          <w:tcPr>
            <w:tcW w:w="850" w:type="dxa"/>
          </w:tcPr>
          <w:p w:rsidR="00B57C0A" w:rsidRPr="00327360" w:rsidRDefault="00B57C0A" w:rsidP="00421BD1">
            <w:pPr>
              <w:spacing w:before="100" w:beforeAutospacing="1" w:after="100" w:afterAutospacing="1"/>
              <w:rPr>
                <w:rFonts w:ascii="Times New Roman" w:hAnsi="Times New Roman" w:cs="Times New Roman"/>
                <w:sz w:val="24"/>
                <w:szCs w:val="24"/>
              </w:rPr>
            </w:pPr>
            <w:r w:rsidRPr="00327360">
              <w:rPr>
                <w:rFonts w:ascii="Times New Roman" w:hAnsi="Times New Roman" w:cs="Times New Roman"/>
                <w:sz w:val="24"/>
                <w:szCs w:val="24"/>
              </w:rPr>
              <w:t>1</w:t>
            </w:r>
          </w:p>
        </w:tc>
      </w:tr>
      <w:tr w:rsidR="00B57C0A" w:rsidRPr="00327360" w:rsidTr="00B57C0A">
        <w:tc>
          <w:tcPr>
            <w:tcW w:w="674" w:type="dxa"/>
          </w:tcPr>
          <w:p w:rsidR="00B57C0A" w:rsidRPr="00327360" w:rsidRDefault="007F6B50" w:rsidP="00421BD1">
            <w:pPr>
              <w:jc w:val="both"/>
              <w:rPr>
                <w:rFonts w:ascii="Times New Roman" w:hAnsi="Times New Roman" w:cs="Times New Roman"/>
                <w:sz w:val="24"/>
                <w:szCs w:val="24"/>
              </w:rPr>
            </w:pPr>
            <w:r>
              <w:rPr>
                <w:rFonts w:ascii="Times New Roman" w:hAnsi="Times New Roman" w:cs="Times New Roman"/>
                <w:sz w:val="24"/>
                <w:szCs w:val="24"/>
              </w:rPr>
              <w:t>2</w:t>
            </w:r>
          </w:p>
        </w:tc>
        <w:tc>
          <w:tcPr>
            <w:tcW w:w="10349" w:type="dxa"/>
          </w:tcPr>
          <w:p w:rsidR="00B57C0A" w:rsidRPr="00327360" w:rsidRDefault="00B57C0A" w:rsidP="00421BD1">
            <w:pPr>
              <w:rPr>
                <w:rFonts w:ascii="Times New Roman" w:hAnsi="Times New Roman" w:cs="Times New Roman"/>
                <w:sz w:val="24"/>
                <w:szCs w:val="24"/>
              </w:rPr>
            </w:pPr>
            <w:r w:rsidRPr="00327360">
              <w:rPr>
                <w:rFonts w:ascii="Times New Roman" w:hAnsi="Times New Roman" w:cs="Times New Roman"/>
                <w:color w:val="191919"/>
                <w:sz w:val="24"/>
                <w:szCs w:val="24"/>
              </w:rPr>
              <w:t xml:space="preserve">Вид, отличительные и опознавательные знаки транспортных средств. Легковой, грузовой, общественный и специальный транспорт. </w:t>
            </w:r>
          </w:p>
        </w:tc>
        <w:tc>
          <w:tcPr>
            <w:tcW w:w="850" w:type="dxa"/>
          </w:tcPr>
          <w:p w:rsidR="00B57C0A" w:rsidRPr="00327360" w:rsidRDefault="007F6B50" w:rsidP="00421BD1">
            <w:pPr>
              <w:spacing w:before="100" w:beforeAutospacing="1" w:after="100" w:afterAutospacing="1"/>
              <w:rPr>
                <w:rFonts w:ascii="Times New Roman" w:hAnsi="Times New Roman" w:cs="Times New Roman"/>
                <w:sz w:val="24"/>
                <w:szCs w:val="24"/>
              </w:rPr>
            </w:pPr>
            <w:r>
              <w:rPr>
                <w:rFonts w:ascii="Times New Roman" w:hAnsi="Times New Roman" w:cs="Times New Roman"/>
                <w:sz w:val="24"/>
                <w:szCs w:val="24"/>
              </w:rPr>
              <w:t>1</w:t>
            </w:r>
          </w:p>
        </w:tc>
      </w:tr>
      <w:tr w:rsidR="00B57C0A" w:rsidRPr="00327360" w:rsidTr="00B57C0A">
        <w:tc>
          <w:tcPr>
            <w:tcW w:w="674" w:type="dxa"/>
          </w:tcPr>
          <w:p w:rsidR="00B57C0A" w:rsidRPr="00327360" w:rsidRDefault="007F6B50" w:rsidP="00421BD1">
            <w:pPr>
              <w:jc w:val="both"/>
              <w:rPr>
                <w:rFonts w:ascii="Times New Roman" w:hAnsi="Times New Roman" w:cs="Times New Roman"/>
                <w:sz w:val="24"/>
                <w:szCs w:val="24"/>
              </w:rPr>
            </w:pPr>
            <w:r>
              <w:rPr>
                <w:rFonts w:ascii="Times New Roman" w:hAnsi="Times New Roman" w:cs="Times New Roman"/>
                <w:sz w:val="24"/>
                <w:szCs w:val="24"/>
              </w:rPr>
              <w:t>3</w:t>
            </w:r>
          </w:p>
        </w:tc>
        <w:tc>
          <w:tcPr>
            <w:tcW w:w="10349" w:type="dxa"/>
          </w:tcPr>
          <w:p w:rsidR="00B57C0A" w:rsidRPr="00327360" w:rsidRDefault="00B57C0A" w:rsidP="00421BD1">
            <w:pPr>
              <w:rPr>
                <w:rFonts w:ascii="Times New Roman" w:hAnsi="Times New Roman" w:cs="Times New Roman"/>
                <w:color w:val="191919"/>
                <w:sz w:val="24"/>
                <w:szCs w:val="24"/>
              </w:rPr>
            </w:pPr>
            <w:r w:rsidRPr="00327360">
              <w:rPr>
                <w:rFonts w:ascii="Times New Roman" w:hAnsi="Times New Roman" w:cs="Times New Roman"/>
                <w:color w:val="191919"/>
                <w:sz w:val="24"/>
                <w:szCs w:val="24"/>
              </w:rPr>
              <w:t xml:space="preserve">Правила эксплуатации велосипеда. Экипировка. Возрастные ограничения. </w:t>
            </w:r>
          </w:p>
        </w:tc>
        <w:tc>
          <w:tcPr>
            <w:tcW w:w="850" w:type="dxa"/>
          </w:tcPr>
          <w:p w:rsidR="00B57C0A" w:rsidRPr="00327360" w:rsidRDefault="007F6B50" w:rsidP="00421BD1">
            <w:pPr>
              <w:spacing w:before="100" w:beforeAutospacing="1" w:after="100" w:afterAutospacing="1"/>
              <w:rPr>
                <w:rFonts w:ascii="Times New Roman" w:hAnsi="Times New Roman" w:cs="Times New Roman"/>
                <w:sz w:val="24"/>
                <w:szCs w:val="24"/>
              </w:rPr>
            </w:pPr>
            <w:r>
              <w:rPr>
                <w:rFonts w:ascii="Times New Roman" w:hAnsi="Times New Roman" w:cs="Times New Roman"/>
                <w:sz w:val="24"/>
                <w:szCs w:val="24"/>
              </w:rPr>
              <w:t>1</w:t>
            </w:r>
          </w:p>
        </w:tc>
      </w:tr>
      <w:tr w:rsidR="00B57C0A" w:rsidRPr="00327360" w:rsidTr="00B57C0A">
        <w:tc>
          <w:tcPr>
            <w:tcW w:w="674" w:type="dxa"/>
          </w:tcPr>
          <w:p w:rsidR="00B57C0A" w:rsidRPr="00327360" w:rsidRDefault="007F6B50" w:rsidP="00421BD1">
            <w:pPr>
              <w:jc w:val="both"/>
              <w:rPr>
                <w:rFonts w:ascii="Times New Roman" w:hAnsi="Times New Roman" w:cs="Times New Roman"/>
                <w:sz w:val="24"/>
                <w:szCs w:val="24"/>
              </w:rPr>
            </w:pPr>
            <w:r>
              <w:rPr>
                <w:rFonts w:ascii="Times New Roman" w:hAnsi="Times New Roman" w:cs="Times New Roman"/>
                <w:sz w:val="24"/>
                <w:szCs w:val="24"/>
              </w:rPr>
              <w:t>4</w:t>
            </w:r>
          </w:p>
        </w:tc>
        <w:tc>
          <w:tcPr>
            <w:tcW w:w="10349" w:type="dxa"/>
          </w:tcPr>
          <w:p w:rsidR="00B57C0A" w:rsidRPr="00327360" w:rsidRDefault="00B57C0A" w:rsidP="00421BD1">
            <w:pPr>
              <w:rPr>
                <w:rFonts w:ascii="Times New Roman" w:hAnsi="Times New Roman" w:cs="Times New Roman"/>
                <w:color w:val="191919"/>
                <w:sz w:val="24"/>
                <w:szCs w:val="24"/>
              </w:rPr>
            </w:pPr>
            <w:r w:rsidRPr="00327360">
              <w:rPr>
                <w:rFonts w:ascii="Times New Roman" w:hAnsi="Times New Roman" w:cs="Times New Roman"/>
                <w:color w:val="191919"/>
                <w:sz w:val="24"/>
                <w:szCs w:val="24"/>
              </w:rPr>
              <w:t>Творческая работа «Мой друг велосипед»</w:t>
            </w:r>
            <w:r w:rsidR="007F6B50" w:rsidRPr="00327360">
              <w:rPr>
                <w:rFonts w:ascii="Times New Roman" w:hAnsi="Times New Roman" w:cs="Times New Roman"/>
                <w:color w:val="191919"/>
                <w:sz w:val="24"/>
                <w:szCs w:val="24"/>
              </w:rPr>
              <w:t xml:space="preserve"> Конкурс рисунков «Средства передвижения прошлого»</w:t>
            </w:r>
          </w:p>
        </w:tc>
        <w:tc>
          <w:tcPr>
            <w:tcW w:w="850" w:type="dxa"/>
          </w:tcPr>
          <w:p w:rsidR="00B57C0A" w:rsidRPr="00327360" w:rsidRDefault="00B57C0A" w:rsidP="00421BD1">
            <w:pPr>
              <w:spacing w:before="100" w:beforeAutospacing="1" w:after="100" w:afterAutospacing="1"/>
              <w:rPr>
                <w:rFonts w:ascii="Times New Roman" w:hAnsi="Times New Roman" w:cs="Times New Roman"/>
                <w:sz w:val="24"/>
                <w:szCs w:val="24"/>
              </w:rPr>
            </w:pPr>
            <w:r w:rsidRPr="00327360">
              <w:rPr>
                <w:rFonts w:ascii="Times New Roman" w:hAnsi="Times New Roman" w:cs="Times New Roman"/>
                <w:sz w:val="24"/>
                <w:szCs w:val="24"/>
              </w:rPr>
              <w:t>1</w:t>
            </w:r>
          </w:p>
        </w:tc>
      </w:tr>
      <w:tr w:rsidR="00B57C0A" w:rsidRPr="00327360" w:rsidTr="00B57C0A">
        <w:tc>
          <w:tcPr>
            <w:tcW w:w="674" w:type="dxa"/>
          </w:tcPr>
          <w:p w:rsidR="00B57C0A" w:rsidRPr="00327360" w:rsidRDefault="007F6B50" w:rsidP="00421BD1">
            <w:pPr>
              <w:jc w:val="both"/>
              <w:rPr>
                <w:rFonts w:ascii="Times New Roman" w:hAnsi="Times New Roman" w:cs="Times New Roman"/>
                <w:sz w:val="24"/>
                <w:szCs w:val="24"/>
              </w:rPr>
            </w:pPr>
            <w:r>
              <w:rPr>
                <w:rFonts w:ascii="Times New Roman" w:hAnsi="Times New Roman" w:cs="Times New Roman"/>
                <w:sz w:val="24"/>
                <w:szCs w:val="24"/>
              </w:rPr>
              <w:t>5</w:t>
            </w:r>
          </w:p>
        </w:tc>
        <w:tc>
          <w:tcPr>
            <w:tcW w:w="10349" w:type="dxa"/>
          </w:tcPr>
          <w:p w:rsidR="00B57C0A" w:rsidRPr="00327360" w:rsidRDefault="007F6B50" w:rsidP="00421BD1">
            <w:pPr>
              <w:rPr>
                <w:rFonts w:ascii="Times New Roman" w:hAnsi="Times New Roman" w:cs="Times New Roman"/>
                <w:color w:val="191919"/>
                <w:sz w:val="24"/>
                <w:szCs w:val="24"/>
              </w:rPr>
            </w:pPr>
            <w:r w:rsidRPr="00327360">
              <w:rPr>
                <w:rFonts w:ascii="Times New Roman" w:hAnsi="Times New Roman" w:cs="Times New Roman"/>
                <w:color w:val="191919"/>
                <w:sz w:val="24"/>
                <w:szCs w:val="24"/>
              </w:rPr>
              <w:t>Проект «Транспорт будущего».</w:t>
            </w:r>
          </w:p>
        </w:tc>
        <w:tc>
          <w:tcPr>
            <w:tcW w:w="850" w:type="dxa"/>
          </w:tcPr>
          <w:p w:rsidR="00B57C0A" w:rsidRPr="00327360" w:rsidRDefault="00B57C0A" w:rsidP="00421BD1">
            <w:pPr>
              <w:spacing w:before="100" w:beforeAutospacing="1" w:after="100" w:afterAutospacing="1"/>
              <w:rPr>
                <w:rFonts w:ascii="Times New Roman" w:hAnsi="Times New Roman" w:cs="Times New Roman"/>
                <w:sz w:val="24"/>
                <w:szCs w:val="24"/>
              </w:rPr>
            </w:pPr>
            <w:r w:rsidRPr="00327360">
              <w:rPr>
                <w:rFonts w:ascii="Times New Roman" w:hAnsi="Times New Roman" w:cs="Times New Roman"/>
                <w:sz w:val="24"/>
                <w:szCs w:val="24"/>
              </w:rPr>
              <w:t>1</w:t>
            </w:r>
          </w:p>
        </w:tc>
      </w:tr>
      <w:tr w:rsidR="00B57C0A" w:rsidRPr="00327360" w:rsidTr="00B57C0A">
        <w:tc>
          <w:tcPr>
            <w:tcW w:w="674" w:type="dxa"/>
          </w:tcPr>
          <w:p w:rsidR="00B57C0A" w:rsidRPr="00327360" w:rsidRDefault="00B57C0A" w:rsidP="00421BD1">
            <w:pPr>
              <w:jc w:val="center"/>
              <w:rPr>
                <w:rFonts w:ascii="Times New Roman" w:hAnsi="Times New Roman" w:cs="Times New Roman"/>
                <w:b/>
                <w:sz w:val="24"/>
                <w:szCs w:val="24"/>
              </w:rPr>
            </w:pPr>
          </w:p>
        </w:tc>
        <w:tc>
          <w:tcPr>
            <w:tcW w:w="10349" w:type="dxa"/>
          </w:tcPr>
          <w:p w:rsidR="00B57C0A" w:rsidRPr="00327360" w:rsidRDefault="00B57C0A" w:rsidP="00421BD1">
            <w:pPr>
              <w:autoSpaceDE w:val="0"/>
              <w:autoSpaceDN w:val="0"/>
              <w:adjustRightInd w:val="0"/>
              <w:rPr>
                <w:rFonts w:ascii="Times New Roman" w:hAnsi="Times New Roman" w:cs="Times New Roman"/>
                <w:color w:val="191919"/>
                <w:sz w:val="24"/>
                <w:szCs w:val="24"/>
              </w:rPr>
            </w:pPr>
            <w:r w:rsidRPr="00327360">
              <w:rPr>
                <w:rFonts w:ascii="Times New Roman" w:hAnsi="Times New Roman" w:cs="Times New Roman"/>
                <w:b/>
                <w:color w:val="191919"/>
                <w:sz w:val="24"/>
                <w:szCs w:val="24"/>
              </w:rPr>
              <w:t>Ты – пешеход</w:t>
            </w:r>
          </w:p>
        </w:tc>
        <w:tc>
          <w:tcPr>
            <w:tcW w:w="850" w:type="dxa"/>
          </w:tcPr>
          <w:p w:rsidR="00B57C0A" w:rsidRPr="007F6B50" w:rsidRDefault="007F6B50" w:rsidP="00421BD1">
            <w:pPr>
              <w:spacing w:before="100" w:beforeAutospacing="1" w:after="100" w:afterAutospacing="1"/>
              <w:rPr>
                <w:rFonts w:ascii="Times New Roman" w:hAnsi="Times New Roman" w:cs="Times New Roman"/>
                <w:b/>
                <w:sz w:val="24"/>
                <w:szCs w:val="24"/>
              </w:rPr>
            </w:pPr>
            <w:r w:rsidRPr="007F6B50">
              <w:rPr>
                <w:rFonts w:ascii="Times New Roman" w:hAnsi="Times New Roman" w:cs="Times New Roman"/>
                <w:b/>
                <w:sz w:val="24"/>
                <w:szCs w:val="24"/>
              </w:rPr>
              <w:t>8</w:t>
            </w:r>
          </w:p>
        </w:tc>
      </w:tr>
      <w:tr w:rsidR="00B57C0A" w:rsidRPr="00327360" w:rsidTr="00B57C0A">
        <w:tc>
          <w:tcPr>
            <w:tcW w:w="674" w:type="dxa"/>
          </w:tcPr>
          <w:p w:rsidR="00B57C0A" w:rsidRPr="00327360" w:rsidRDefault="007F6B50" w:rsidP="00421BD1">
            <w:pPr>
              <w:jc w:val="both"/>
              <w:rPr>
                <w:rFonts w:ascii="Times New Roman" w:hAnsi="Times New Roman" w:cs="Times New Roman"/>
                <w:sz w:val="24"/>
                <w:szCs w:val="24"/>
              </w:rPr>
            </w:pPr>
            <w:r>
              <w:rPr>
                <w:rFonts w:ascii="Times New Roman" w:hAnsi="Times New Roman" w:cs="Times New Roman"/>
                <w:sz w:val="24"/>
                <w:szCs w:val="24"/>
              </w:rPr>
              <w:t>6</w:t>
            </w:r>
          </w:p>
        </w:tc>
        <w:tc>
          <w:tcPr>
            <w:tcW w:w="10349" w:type="dxa"/>
          </w:tcPr>
          <w:p w:rsidR="00B57C0A" w:rsidRPr="00327360" w:rsidRDefault="00B57C0A" w:rsidP="00421BD1">
            <w:pPr>
              <w:rPr>
                <w:rFonts w:ascii="Times New Roman" w:hAnsi="Times New Roman" w:cs="Times New Roman"/>
                <w:sz w:val="24"/>
                <w:szCs w:val="24"/>
              </w:rPr>
            </w:pPr>
            <w:r w:rsidRPr="00327360">
              <w:rPr>
                <w:rFonts w:ascii="Times New Roman" w:hAnsi="Times New Roman" w:cs="Times New Roman"/>
                <w:color w:val="191919"/>
                <w:sz w:val="24"/>
                <w:szCs w:val="24"/>
              </w:rPr>
              <w:t>Дорога. Автомагистраль. Главная дорога. Тупик. Дорожное движение при разных дорожных условиях (обобщение знаний).</w:t>
            </w:r>
          </w:p>
        </w:tc>
        <w:tc>
          <w:tcPr>
            <w:tcW w:w="850" w:type="dxa"/>
          </w:tcPr>
          <w:p w:rsidR="00B57C0A" w:rsidRPr="00327360" w:rsidRDefault="007F6B50" w:rsidP="00421BD1">
            <w:pPr>
              <w:spacing w:before="100" w:beforeAutospacing="1" w:after="100" w:afterAutospacing="1"/>
              <w:rPr>
                <w:rFonts w:ascii="Times New Roman" w:hAnsi="Times New Roman" w:cs="Times New Roman"/>
                <w:sz w:val="24"/>
                <w:szCs w:val="24"/>
              </w:rPr>
            </w:pPr>
            <w:r>
              <w:rPr>
                <w:rFonts w:ascii="Times New Roman" w:hAnsi="Times New Roman" w:cs="Times New Roman"/>
                <w:sz w:val="24"/>
                <w:szCs w:val="24"/>
              </w:rPr>
              <w:t>1</w:t>
            </w:r>
          </w:p>
        </w:tc>
      </w:tr>
      <w:tr w:rsidR="00B57C0A" w:rsidRPr="00327360" w:rsidTr="00B57C0A">
        <w:tc>
          <w:tcPr>
            <w:tcW w:w="674" w:type="dxa"/>
          </w:tcPr>
          <w:p w:rsidR="00B57C0A" w:rsidRPr="00327360" w:rsidRDefault="007F6B50" w:rsidP="00421BD1">
            <w:pPr>
              <w:jc w:val="both"/>
              <w:rPr>
                <w:rFonts w:ascii="Times New Roman" w:hAnsi="Times New Roman" w:cs="Times New Roman"/>
                <w:sz w:val="24"/>
                <w:szCs w:val="24"/>
              </w:rPr>
            </w:pPr>
            <w:r>
              <w:rPr>
                <w:rFonts w:ascii="Times New Roman" w:hAnsi="Times New Roman" w:cs="Times New Roman"/>
                <w:sz w:val="24"/>
                <w:szCs w:val="24"/>
              </w:rPr>
              <w:lastRenderedPageBreak/>
              <w:t>7</w:t>
            </w:r>
          </w:p>
        </w:tc>
        <w:tc>
          <w:tcPr>
            <w:tcW w:w="10349" w:type="dxa"/>
          </w:tcPr>
          <w:p w:rsidR="00B57C0A" w:rsidRPr="00327360" w:rsidRDefault="00B57C0A" w:rsidP="00421BD1">
            <w:pPr>
              <w:rPr>
                <w:rFonts w:ascii="Times New Roman" w:hAnsi="Times New Roman" w:cs="Times New Roman"/>
                <w:sz w:val="24"/>
                <w:szCs w:val="24"/>
              </w:rPr>
            </w:pPr>
            <w:r w:rsidRPr="00327360">
              <w:rPr>
                <w:rFonts w:ascii="Times New Roman" w:hAnsi="Times New Roman" w:cs="Times New Roman"/>
                <w:color w:val="191919"/>
                <w:sz w:val="24"/>
                <w:szCs w:val="24"/>
              </w:rPr>
              <w:t xml:space="preserve">Взаимоотношения участников движения как условие его безопасности. Движение пеших колонн. </w:t>
            </w:r>
          </w:p>
        </w:tc>
        <w:tc>
          <w:tcPr>
            <w:tcW w:w="850" w:type="dxa"/>
          </w:tcPr>
          <w:p w:rsidR="00B57C0A" w:rsidRPr="00327360" w:rsidRDefault="007F6B50" w:rsidP="00421BD1">
            <w:pPr>
              <w:spacing w:before="100" w:beforeAutospacing="1" w:after="100" w:afterAutospacing="1"/>
              <w:rPr>
                <w:rFonts w:ascii="Times New Roman" w:hAnsi="Times New Roman" w:cs="Times New Roman"/>
                <w:sz w:val="24"/>
                <w:szCs w:val="24"/>
              </w:rPr>
            </w:pPr>
            <w:r>
              <w:rPr>
                <w:rFonts w:ascii="Times New Roman" w:hAnsi="Times New Roman" w:cs="Times New Roman"/>
                <w:sz w:val="24"/>
                <w:szCs w:val="24"/>
              </w:rPr>
              <w:t>1</w:t>
            </w:r>
          </w:p>
        </w:tc>
      </w:tr>
      <w:tr w:rsidR="00B57C0A" w:rsidRPr="00327360" w:rsidTr="00B57C0A">
        <w:tc>
          <w:tcPr>
            <w:tcW w:w="674" w:type="dxa"/>
          </w:tcPr>
          <w:p w:rsidR="00B57C0A" w:rsidRPr="00327360" w:rsidRDefault="00811745" w:rsidP="00421BD1">
            <w:pPr>
              <w:jc w:val="both"/>
              <w:rPr>
                <w:rFonts w:ascii="Times New Roman" w:hAnsi="Times New Roman" w:cs="Times New Roman"/>
                <w:sz w:val="24"/>
                <w:szCs w:val="24"/>
              </w:rPr>
            </w:pPr>
            <w:r>
              <w:rPr>
                <w:rFonts w:ascii="Times New Roman" w:hAnsi="Times New Roman" w:cs="Times New Roman"/>
                <w:sz w:val="24"/>
                <w:szCs w:val="24"/>
              </w:rPr>
              <w:t>8</w:t>
            </w:r>
          </w:p>
        </w:tc>
        <w:tc>
          <w:tcPr>
            <w:tcW w:w="10349" w:type="dxa"/>
          </w:tcPr>
          <w:p w:rsidR="00B57C0A" w:rsidRPr="00327360" w:rsidRDefault="007F6B50" w:rsidP="00421BD1">
            <w:pPr>
              <w:autoSpaceDE w:val="0"/>
              <w:autoSpaceDN w:val="0"/>
              <w:adjustRightInd w:val="0"/>
              <w:rPr>
                <w:rFonts w:ascii="Times New Roman" w:hAnsi="Times New Roman" w:cs="Times New Roman"/>
                <w:color w:val="191919"/>
                <w:sz w:val="24"/>
                <w:szCs w:val="24"/>
              </w:rPr>
            </w:pPr>
            <w:r>
              <w:rPr>
                <w:rFonts w:ascii="Times New Roman" w:hAnsi="Times New Roman" w:cs="Times New Roman"/>
                <w:color w:val="191919"/>
                <w:sz w:val="24"/>
                <w:szCs w:val="24"/>
              </w:rPr>
              <w:t>Виды знаков</w:t>
            </w:r>
            <w:r w:rsidR="00B57C0A" w:rsidRPr="00327360">
              <w:rPr>
                <w:rFonts w:ascii="Times New Roman" w:hAnsi="Times New Roman" w:cs="Times New Roman"/>
                <w:color w:val="191919"/>
                <w:sz w:val="24"/>
                <w:szCs w:val="24"/>
              </w:rPr>
              <w:t>. Знаки особых предписаний</w:t>
            </w:r>
          </w:p>
        </w:tc>
        <w:tc>
          <w:tcPr>
            <w:tcW w:w="850" w:type="dxa"/>
          </w:tcPr>
          <w:p w:rsidR="00B57C0A" w:rsidRPr="00327360" w:rsidRDefault="00B57C0A" w:rsidP="00421BD1">
            <w:pPr>
              <w:spacing w:before="100" w:beforeAutospacing="1" w:after="100" w:afterAutospacing="1"/>
              <w:rPr>
                <w:rFonts w:ascii="Times New Roman" w:hAnsi="Times New Roman" w:cs="Times New Roman"/>
                <w:sz w:val="24"/>
                <w:szCs w:val="24"/>
              </w:rPr>
            </w:pPr>
            <w:r w:rsidRPr="00327360">
              <w:rPr>
                <w:rFonts w:ascii="Times New Roman" w:hAnsi="Times New Roman" w:cs="Times New Roman"/>
                <w:sz w:val="24"/>
                <w:szCs w:val="24"/>
              </w:rPr>
              <w:t>1</w:t>
            </w:r>
          </w:p>
        </w:tc>
      </w:tr>
      <w:tr w:rsidR="00B57C0A" w:rsidRPr="00327360" w:rsidTr="00B57C0A">
        <w:tc>
          <w:tcPr>
            <w:tcW w:w="674" w:type="dxa"/>
          </w:tcPr>
          <w:p w:rsidR="00B57C0A" w:rsidRPr="00327360" w:rsidRDefault="00811745" w:rsidP="00421BD1">
            <w:pPr>
              <w:jc w:val="both"/>
              <w:rPr>
                <w:rFonts w:ascii="Times New Roman" w:hAnsi="Times New Roman" w:cs="Times New Roman"/>
                <w:sz w:val="24"/>
                <w:szCs w:val="24"/>
              </w:rPr>
            </w:pPr>
            <w:r>
              <w:rPr>
                <w:rFonts w:ascii="Times New Roman" w:hAnsi="Times New Roman" w:cs="Times New Roman"/>
                <w:sz w:val="24"/>
                <w:szCs w:val="24"/>
              </w:rPr>
              <w:t>9</w:t>
            </w:r>
          </w:p>
        </w:tc>
        <w:tc>
          <w:tcPr>
            <w:tcW w:w="10349" w:type="dxa"/>
          </w:tcPr>
          <w:p w:rsidR="00B57C0A" w:rsidRPr="00327360" w:rsidRDefault="00B57C0A" w:rsidP="00421BD1">
            <w:pPr>
              <w:autoSpaceDE w:val="0"/>
              <w:autoSpaceDN w:val="0"/>
              <w:adjustRightInd w:val="0"/>
              <w:rPr>
                <w:rFonts w:ascii="Times New Roman" w:hAnsi="Times New Roman" w:cs="Times New Roman"/>
                <w:color w:val="191919"/>
                <w:sz w:val="24"/>
                <w:szCs w:val="24"/>
              </w:rPr>
            </w:pPr>
            <w:r w:rsidRPr="00327360">
              <w:rPr>
                <w:rFonts w:ascii="Times New Roman" w:hAnsi="Times New Roman" w:cs="Times New Roman"/>
                <w:sz w:val="24"/>
                <w:szCs w:val="24"/>
              </w:rPr>
              <w:t>Праздник «Путешествие в страну дорожных знаков»</w:t>
            </w:r>
          </w:p>
        </w:tc>
        <w:tc>
          <w:tcPr>
            <w:tcW w:w="850" w:type="dxa"/>
          </w:tcPr>
          <w:p w:rsidR="00B57C0A" w:rsidRPr="00327360" w:rsidRDefault="00B57C0A" w:rsidP="00421BD1">
            <w:pPr>
              <w:spacing w:before="100" w:beforeAutospacing="1" w:after="100" w:afterAutospacing="1"/>
              <w:rPr>
                <w:rFonts w:ascii="Times New Roman" w:hAnsi="Times New Roman" w:cs="Times New Roman"/>
                <w:sz w:val="24"/>
                <w:szCs w:val="24"/>
              </w:rPr>
            </w:pPr>
            <w:r w:rsidRPr="00327360">
              <w:rPr>
                <w:rFonts w:ascii="Times New Roman" w:hAnsi="Times New Roman" w:cs="Times New Roman"/>
                <w:sz w:val="24"/>
                <w:szCs w:val="24"/>
              </w:rPr>
              <w:t>1</w:t>
            </w:r>
          </w:p>
        </w:tc>
      </w:tr>
      <w:tr w:rsidR="00B57C0A" w:rsidRPr="00327360" w:rsidTr="00B57C0A">
        <w:tc>
          <w:tcPr>
            <w:tcW w:w="674" w:type="dxa"/>
          </w:tcPr>
          <w:p w:rsidR="00B57C0A" w:rsidRPr="00327360" w:rsidRDefault="00811745" w:rsidP="00421BD1">
            <w:pPr>
              <w:jc w:val="both"/>
              <w:rPr>
                <w:rFonts w:ascii="Times New Roman" w:hAnsi="Times New Roman" w:cs="Times New Roman"/>
                <w:sz w:val="24"/>
                <w:szCs w:val="24"/>
              </w:rPr>
            </w:pPr>
            <w:r>
              <w:rPr>
                <w:rFonts w:ascii="Times New Roman" w:hAnsi="Times New Roman" w:cs="Times New Roman"/>
                <w:sz w:val="24"/>
                <w:szCs w:val="24"/>
              </w:rPr>
              <w:t>10</w:t>
            </w:r>
          </w:p>
        </w:tc>
        <w:tc>
          <w:tcPr>
            <w:tcW w:w="10349" w:type="dxa"/>
          </w:tcPr>
          <w:p w:rsidR="00B57C0A" w:rsidRPr="00327360" w:rsidRDefault="00B57C0A" w:rsidP="00421BD1">
            <w:pPr>
              <w:autoSpaceDE w:val="0"/>
              <w:autoSpaceDN w:val="0"/>
              <w:adjustRightInd w:val="0"/>
              <w:rPr>
                <w:rFonts w:ascii="Times New Roman" w:hAnsi="Times New Roman" w:cs="Times New Roman"/>
                <w:sz w:val="24"/>
                <w:szCs w:val="24"/>
              </w:rPr>
            </w:pPr>
            <w:r w:rsidRPr="00327360">
              <w:rPr>
                <w:rFonts w:ascii="Times New Roman" w:hAnsi="Times New Roman" w:cs="Times New Roman"/>
                <w:color w:val="191919"/>
                <w:sz w:val="24"/>
                <w:szCs w:val="24"/>
              </w:rPr>
              <w:t xml:space="preserve">Светофор. Разные виды светофора (обобщение изученного материала). </w:t>
            </w:r>
            <w:r w:rsidR="007F6B50" w:rsidRPr="00327360">
              <w:rPr>
                <w:rFonts w:ascii="Times New Roman" w:hAnsi="Times New Roman" w:cs="Times New Roman"/>
                <w:color w:val="000000"/>
                <w:sz w:val="24"/>
                <w:szCs w:val="24"/>
              </w:rPr>
              <w:t>Меры безопасности на железной дороге</w:t>
            </w:r>
          </w:p>
        </w:tc>
        <w:tc>
          <w:tcPr>
            <w:tcW w:w="850" w:type="dxa"/>
          </w:tcPr>
          <w:p w:rsidR="00B57C0A" w:rsidRPr="00327360" w:rsidRDefault="00B57C0A" w:rsidP="00421BD1">
            <w:pPr>
              <w:spacing w:before="100" w:beforeAutospacing="1" w:after="100" w:afterAutospacing="1"/>
              <w:rPr>
                <w:rFonts w:ascii="Times New Roman" w:hAnsi="Times New Roman" w:cs="Times New Roman"/>
                <w:sz w:val="24"/>
                <w:szCs w:val="24"/>
              </w:rPr>
            </w:pPr>
            <w:r w:rsidRPr="00327360">
              <w:rPr>
                <w:rFonts w:ascii="Times New Roman" w:hAnsi="Times New Roman" w:cs="Times New Roman"/>
                <w:sz w:val="24"/>
                <w:szCs w:val="24"/>
              </w:rPr>
              <w:t>1</w:t>
            </w:r>
          </w:p>
        </w:tc>
      </w:tr>
      <w:tr w:rsidR="00B57C0A" w:rsidRPr="00327360" w:rsidTr="00B57C0A">
        <w:tc>
          <w:tcPr>
            <w:tcW w:w="674" w:type="dxa"/>
          </w:tcPr>
          <w:p w:rsidR="00B57C0A" w:rsidRPr="00327360" w:rsidRDefault="00811745" w:rsidP="00421BD1">
            <w:pPr>
              <w:jc w:val="both"/>
              <w:rPr>
                <w:rFonts w:ascii="Times New Roman" w:hAnsi="Times New Roman" w:cs="Times New Roman"/>
                <w:sz w:val="24"/>
                <w:szCs w:val="24"/>
              </w:rPr>
            </w:pPr>
            <w:r>
              <w:rPr>
                <w:rFonts w:ascii="Times New Roman" w:hAnsi="Times New Roman" w:cs="Times New Roman"/>
                <w:sz w:val="24"/>
                <w:szCs w:val="24"/>
              </w:rPr>
              <w:t>11</w:t>
            </w:r>
          </w:p>
        </w:tc>
        <w:tc>
          <w:tcPr>
            <w:tcW w:w="10349" w:type="dxa"/>
          </w:tcPr>
          <w:p w:rsidR="00B57C0A" w:rsidRPr="00327360" w:rsidRDefault="00B57C0A" w:rsidP="00421BD1">
            <w:pPr>
              <w:autoSpaceDE w:val="0"/>
              <w:autoSpaceDN w:val="0"/>
              <w:adjustRightInd w:val="0"/>
              <w:rPr>
                <w:rFonts w:ascii="Times New Roman" w:hAnsi="Times New Roman" w:cs="Times New Roman"/>
                <w:color w:val="191919"/>
                <w:sz w:val="24"/>
                <w:szCs w:val="24"/>
              </w:rPr>
            </w:pPr>
            <w:r w:rsidRPr="00327360">
              <w:rPr>
                <w:rFonts w:ascii="Times New Roman" w:hAnsi="Times New Roman" w:cs="Times New Roman"/>
                <w:color w:val="191919"/>
                <w:sz w:val="24"/>
                <w:szCs w:val="24"/>
              </w:rPr>
              <w:t>КВН «Азбука безопасности»</w:t>
            </w:r>
          </w:p>
        </w:tc>
        <w:tc>
          <w:tcPr>
            <w:tcW w:w="850" w:type="dxa"/>
          </w:tcPr>
          <w:p w:rsidR="00B57C0A" w:rsidRPr="00327360" w:rsidRDefault="00B57C0A" w:rsidP="00421BD1">
            <w:pPr>
              <w:spacing w:before="100" w:beforeAutospacing="1" w:after="100" w:afterAutospacing="1"/>
              <w:rPr>
                <w:rFonts w:ascii="Times New Roman" w:hAnsi="Times New Roman" w:cs="Times New Roman"/>
                <w:sz w:val="24"/>
                <w:szCs w:val="24"/>
              </w:rPr>
            </w:pPr>
            <w:r w:rsidRPr="00327360">
              <w:rPr>
                <w:rFonts w:ascii="Times New Roman" w:hAnsi="Times New Roman" w:cs="Times New Roman"/>
                <w:sz w:val="24"/>
                <w:szCs w:val="24"/>
              </w:rPr>
              <w:t>1</w:t>
            </w:r>
          </w:p>
        </w:tc>
      </w:tr>
      <w:tr w:rsidR="00B57C0A" w:rsidRPr="00327360" w:rsidTr="00B57C0A">
        <w:tc>
          <w:tcPr>
            <w:tcW w:w="674" w:type="dxa"/>
          </w:tcPr>
          <w:p w:rsidR="00B57C0A" w:rsidRPr="00327360" w:rsidRDefault="00811745" w:rsidP="00421BD1">
            <w:pPr>
              <w:jc w:val="both"/>
              <w:rPr>
                <w:rFonts w:ascii="Times New Roman" w:hAnsi="Times New Roman" w:cs="Times New Roman"/>
                <w:sz w:val="24"/>
                <w:szCs w:val="24"/>
              </w:rPr>
            </w:pPr>
            <w:r>
              <w:rPr>
                <w:rFonts w:ascii="Times New Roman" w:hAnsi="Times New Roman" w:cs="Times New Roman"/>
                <w:sz w:val="24"/>
                <w:szCs w:val="24"/>
              </w:rPr>
              <w:t>12</w:t>
            </w:r>
          </w:p>
        </w:tc>
        <w:tc>
          <w:tcPr>
            <w:tcW w:w="10349" w:type="dxa"/>
          </w:tcPr>
          <w:p w:rsidR="00B57C0A" w:rsidRPr="00327360" w:rsidRDefault="00B57C0A" w:rsidP="00421BD1">
            <w:pPr>
              <w:autoSpaceDE w:val="0"/>
              <w:autoSpaceDN w:val="0"/>
              <w:adjustRightInd w:val="0"/>
              <w:rPr>
                <w:rFonts w:ascii="Times New Roman" w:hAnsi="Times New Roman" w:cs="Times New Roman"/>
                <w:color w:val="191919"/>
                <w:sz w:val="24"/>
                <w:szCs w:val="24"/>
              </w:rPr>
            </w:pPr>
            <w:r w:rsidRPr="00327360">
              <w:rPr>
                <w:rFonts w:ascii="Times New Roman" w:hAnsi="Times New Roman" w:cs="Times New Roman"/>
                <w:color w:val="191919"/>
                <w:sz w:val="24"/>
                <w:szCs w:val="24"/>
              </w:rPr>
              <w:t xml:space="preserve">Нерегулируемые участки дороги. </w:t>
            </w:r>
          </w:p>
          <w:p w:rsidR="00B57C0A" w:rsidRPr="00327360" w:rsidRDefault="00B57C0A" w:rsidP="00421BD1">
            <w:pPr>
              <w:autoSpaceDE w:val="0"/>
              <w:autoSpaceDN w:val="0"/>
              <w:adjustRightInd w:val="0"/>
              <w:rPr>
                <w:rFonts w:ascii="Times New Roman" w:hAnsi="Times New Roman" w:cs="Times New Roman"/>
                <w:color w:val="191919"/>
                <w:sz w:val="24"/>
                <w:szCs w:val="24"/>
              </w:rPr>
            </w:pPr>
            <w:r w:rsidRPr="00327360">
              <w:rPr>
                <w:rFonts w:ascii="Times New Roman" w:hAnsi="Times New Roman" w:cs="Times New Roman"/>
                <w:color w:val="191919"/>
                <w:sz w:val="24"/>
                <w:szCs w:val="24"/>
              </w:rPr>
              <w:t>Целевая прогулка</w:t>
            </w:r>
          </w:p>
        </w:tc>
        <w:tc>
          <w:tcPr>
            <w:tcW w:w="850" w:type="dxa"/>
          </w:tcPr>
          <w:p w:rsidR="00B57C0A" w:rsidRPr="00327360" w:rsidRDefault="00B57C0A" w:rsidP="00421BD1">
            <w:pPr>
              <w:spacing w:before="100" w:beforeAutospacing="1" w:after="100" w:afterAutospacing="1"/>
              <w:rPr>
                <w:rFonts w:ascii="Times New Roman" w:hAnsi="Times New Roman" w:cs="Times New Roman"/>
                <w:sz w:val="24"/>
                <w:szCs w:val="24"/>
              </w:rPr>
            </w:pPr>
            <w:r w:rsidRPr="00327360">
              <w:rPr>
                <w:rFonts w:ascii="Times New Roman" w:hAnsi="Times New Roman" w:cs="Times New Roman"/>
                <w:sz w:val="24"/>
                <w:szCs w:val="24"/>
              </w:rPr>
              <w:t>1</w:t>
            </w:r>
          </w:p>
        </w:tc>
      </w:tr>
      <w:tr w:rsidR="00B57C0A" w:rsidRPr="00327360" w:rsidTr="00B57C0A">
        <w:tc>
          <w:tcPr>
            <w:tcW w:w="674" w:type="dxa"/>
          </w:tcPr>
          <w:p w:rsidR="00B57C0A" w:rsidRPr="00327360" w:rsidRDefault="00811745" w:rsidP="00421BD1">
            <w:pPr>
              <w:jc w:val="both"/>
              <w:rPr>
                <w:rFonts w:ascii="Times New Roman" w:hAnsi="Times New Roman" w:cs="Times New Roman"/>
                <w:sz w:val="24"/>
                <w:szCs w:val="24"/>
              </w:rPr>
            </w:pPr>
            <w:r>
              <w:rPr>
                <w:rFonts w:ascii="Times New Roman" w:hAnsi="Times New Roman" w:cs="Times New Roman"/>
                <w:sz w:val="24"/>
                <w:szCs w:val="24"/>
              </w:rPr>
              <w:t>13</w:t>
            </w:r>
          </w:p>
        </w:tc>
        <w:tc>
          <w:tcPr>
            <w:tcW w:w="10349" w:type="dxa"/>
          </w:tcPr>
          <w:p w:rsidR="00B57C0A" w:rsidRPr="00327360" w:rsidRDefault="00B57C0A" w:rsidP="00421BD1">
            <w:pPr>
              <w:rPr>
                <w:rFonts w:ascii="Times New Roman" w:hAnsi="Times New Roman" w:cs="Times New Roman"/>
                <w:sz w:val="24"/>
                <w:szCs w:val="24"/>
              </w:rPr>
            </w:pPr>
            <w:r w:rsidRPr="00327360">
              <w:rPr>
                <w:rFonts w:ascii="Times New Roman" w:hAnsi="Times New Roman" w:cs="Times New Roman"/>
                <w:sz w:val="24"/>
                <w:szCs w:val="24"/>
              </w:rPr>
              <w:t>Игра-конкурс «Я – участник дорожного движения»</w:t>
            </w:r>
          </w:p>
        </w:tc>
        <w:tc>
          <w:tcPr>
            <w:tcW w:w="850" w:type="dxa"/>
          </w:tcPr>
          <w:p w:rsidR="00B57C0A" w:rsidRPr="00327360" w:rsidRDefault="00B57C0A" w:rsidP="00421BD1">
            <w:pPr>
              <w:spacing w:before="100" w:beforeAutospacing="1" w:after="100" w:afterAutospacing="1"/>
              <w:rPr>
                <w:rFonts w:ascii="Times New Roman" w:hAnsi="Times New Roman" w:cs="Times New Roman"/>
                <w:sz w:val="24"/>
                <w:szCs w:val="24"/>
              </w:rPr>
            </w:pPr>
            <w:r w:rsidRPr="00327360">
              <w:rPr>
                <w:rFonts w:ascii="Times New Roman" w:hAnsi="Times New Roman" w:cs="Times New Roman"/>
                <w:sz w:val="24"/>
                <w:szCs w:val="24"/>
              </w:rPr>
              <w:t>1</w:t>
            </w:r>
          </w:p>
        </w:tc>
      </w:tr>
      <w:tr w:rsidR="00B57C0A" w:rsidRPr="00327360" w:rsidTr="00B57C0A">
        <w:tc>
          <w:tcPr>
            <w:tcW w:w="674" w:type="dxa"/>
          </w:tcPr>
          <w:p w:rsidR="00B57C0A" w:rsidRPr="00327360" w:rsidRDefault="00B57C0A" w:rsidP="00421BD1">
            <w:pPr>
              <w:jc w:val="center"/>
              <w:rPr>
                <w:rFonts w:ascii="Times New Roman" w:hAnsi="Times New Roman" w:cs="Times New Roman"/>
                <w:b/>
                <w:sz w:val="24"/>
                <w:szCs w:val="24"/>
              </w:rPr>
            </w:pPr>
          </w:p>
        </w:tc>
        <w:tc>
          <w:tcPr>
            <w:tcW w:w="10349" w:type="dxa"/>
          </w:tcPr>
          <w:p w:rsidR="00B57C0A" w:rsidRPr="00327360" w:rsidRDefault="00B57C0A" w:rsidP="00421BD1">
            <w:pPr>
              <w:rPr>
                <w:rFonts w:ascii="Times New Roman" w:hAnsi="Times New Roman" w:cs="Times New Roman"/>
                <w:sz w:val="24"/>
                <w:szCs w:val="24"/>
              </w:rPr>
            </w:pPr>
            <w:r w:rsidRPr="00327360">
              <w:rPr>
                <w:rFonts w:ascii="Times New Roman" w:hAnsi="Times New Roman" w:cs="Times New Roman"/>
                <w:b/>
                <w:color w:val="191919"/>
                <w:sz w:val="24"/>
                <w:szCs w:val="24"/>
              </w:rPr>
              <w:t>Ты – пассажир</w:t>
            </w:r>
          </w:p>
        </w:tc>
        <w:tc>
          <w:tcPr>
            <w:tcW w:w="850" w:type="dxa"/>
          </w:tcPr>
          <w:p w:rsidR="00B57C0A" w:rsidRPr="00811745" w:rsidRDefault="00811745" w:rsidP="00421BD1">
            <w:pPr>
              <w:spacing w:before="100" w:beforeAutospacing="1" w:after="100" w:afterAutospacing="1"/>
              <w:rPr>
                <w:rFonts w:ascii="Times New Roman" w:hAnsi="Times New Roman" w:cs="Times New Roman"/>
                <w:b/>
                <w:sz w:val="24"/>
                <w:szCs w:val="24"/>
              </w:rPr>
            </w:pPr>
            <w:r w:rsidRPr="00811745">
              <w:rPr>
                <w:rFonts w:ascii="Times New Roman" w:hAnsi="Times New Roman" w:cs="Times New Roman"/>
                <w:b/>
                <w:sz w:val="24"/>
                <w:szCs w:val="24"/>
              </w:rPr>
              <w:t>4</w:t>
            </w:r>
          </w:p>
        </w:tc>
      </w:tr>
      <w:tr w:rsidR="00B57C0A" w:rsidRPr="00327360" w:rsidTr="00B57C0A">
        <w:tc>
          <w:tcPr>
            <w:tcW w:w="674" w:type="dxa"/>
          </w:tcPr>
          <w:p w:rsidR="00B57C0A" w:rsidRPr="00327360" w:rsidRDefault="00811745" w:rsidP="00421BD1">
            <w:pPr>
              <w:jc w:val="both"/>
              <w:rPr>
                <w:rFonts w:ascii="Times New Roman" w:hAnsi="Times New Roman" w:cs="Times New Roman"/>
                <w:sz w:val="24"/>
                <w:szCs w:val="24"/>
              </w:rPr>
            </w:pPr>
            <w:r>
              <w:rPr>
                <w:rFonts w:ascii="Times New Roman" w:hAnsi="Times New Roman" w:cs="Times New Roman"/>
                <w:sz w:val="24"/>
                <w:szCs w:val="24"/>
              </w:rPr>
              <w:t>14</w:t>
            </w:r>
          </w:p>
        </w:tc>
        <w:tc>
          <w:tcPr>
            <w:tcW w:w="10349" w:type="dxa"/>
          </w:tcPr>
          <w:p w:rsidR="00B57C0A" w:rsidRPr="00327360" w:rsidRDefault="00B57C0A" w:rsidP="00421BD1">
            <w:pPr>
              <w:autoSpaceDE w:val="0"/>
              <w:autoSpaceDN w:val="0"/>
              <w:adjustRightInd w:val="0"/>
              <w:rPr>
                <w:rFonts w:ascii="Times New Roman" w:hAnsi="Times New Roman" w:cs="Times New Roman"/>
                <w:color w:val="191919"/>
                <w:sz w:val="24"/>
                <w:szCs w:val="24"/>
              </w:rPr>
            </w:pPr>
            <w:r w:rsidRPr="00327360">
              <w:rPr>
                <w:rFonts w:ascii="Times New Roman" w:hAnsi="Times New Roman" w:cs="Times New Roman"/>
                <w:color w:val="191919"/>
                <w:sz w:val="24"/>
                <w:szCs w:val="24"/>
              </w:rPr>
              <w:t>Правила поведения при поездке на грузовом автомобиле с бортами.</w:t>
            </w:r>
            <w:r w:rsidR="00811745" w:rsidRPr="00327360">
              <w:rPr>
                <w:rFonts w:ascii="Times New Roman" w:hAnsi="Times New Roman" w:cs="Times New Roman"/>
                <w:sz w:val="24"/>
                <w:szCs w:val="24"/>
              </w:rPr>
              <w:t xml:space="preserve"> Разбор дорожно-транспортных происшествий с участием детей, происшедших в городе.</w:t>
            </w:r>
          </w:p>
        </w:tc>
        <w:tc>
          <w:tcPr>
            <w:tcW w:w="850" w:type="dxa"/>
          </w:tcPr>
          <w:p w:rsidR="00B57C0A" w:rsidRPr="00327360" w:rsidRDefault="00B57C0A" w:rsidP="00421BD1">
            <w:pPr>
              <w:spacing w:before="100" w:beforeAutospacing="1" w:after="100" w:afterAutospacing="1"/>
              <w:rPr>
                <w:rFonts w:ascii="Times New Roman" w:hAnsi="Times New Roman" w:cs="Times New Roman"/>
                <w:sz w:val="24"/>
                <w:szCs w:val="24"/>
              </w:rPr>
            </w:pPr>
            <w:r w:rsidRPr="00327360">
              <w:rPr>
                <w:rFonts w:ascii="Times New Roman" w:hAnsi="Times New Roman" w:cs="Times New Roman"/>
                <w:sz w:val="24"/>
                <w:szCs w:val="24"/>
              </w:rPr>
              <w:t>1</w:t>
            </w:r>
          </w:p>
        </w:tc>
      </w:tr>
      <w:tr w:rsidR="00B57C0A" w:rsidRPr="00327360" w:rsidTr="00B57C0A">
        <w:tc>
          <w:tcPr>
            <w:tcW w:w="674" w:type="dxa"/>
          </w:tcPr>
          <w:p w:rsidR="00B57C0A" w:rsidRPr="00327360" w:rsidRDefault="00811745" w:rsidP="00421BD1">
            <w:pPr>
              <w:jc w:val="both"/>
              <w:rPr>
                <w:rFonts w:ascii="Times New Roman" w:hAnsi="Times New Roman" w:cs="Times New Roman"/>
                <w:sz w:val="24"/>
                <w:szCs w:val="24"/>
              </w:rPr>
            </w:pPr>
            <w:r>
              <w:rPr>
                <w:rFonts w:ascii="Times New Roman" w:hAnsi="Times New Roman" w:cs="Times New Roman"/>
                <w:sz w:val="24"/>
                <w:szCs w:val="24"/>
              </w:rPr>
              <w:t>15</w:t>
            </w:r>
          </w:p>
        </w:tc>
        <w:tc>
          <w:tcPr>
            <w:tcW w:w="10349" w:type="dxa"/>
          </w:tcPr>
          <w:p w:rsidR="00B57C0A" w:rsidRPr="00327360" w:rsidRDefault="00B57C0A" w:rsidP="00421BD1">
            <w:pPr>
              <w:rPr>
                <w:rFonts w:ascii="Times New Roman" w:hAnsi="Times New Roman" w:cs="Times New Roman"/>
                <w:sz w:val="24"/>
                <w:szCs w:val="24"/>
              </w:rPr>
            </w:pPr>
            <w:r w:rsidRPr="00327360">
              <w:rPr>
                <w:rFonts w:ascii="Times New Roman" w:hAnsi="Times New Roman" w:cs="Times New Roman"/>
                <w:sz w:val="24"/>
                <w:szCs w:val="24"/>
              </w:rPr>
              <w:t>Аварийные ситуации. Действия в случае транспортной аварии на дороге.</w:t>
            </w:r>
            <w:r w:rsidR="00811745">
              <w:rPr>
                <w:rFonts w:ascii="Times New Roman" w:hAnsi="Times New Roman" w:cs="Times New Roman"/>
                <w:sz w:val="24"/>
                <w:szCs w:val="24"/>
              </w:rPr>
              <w:t xml:space="preserve"> </w:t>
            </w:r>
          </w:p>
        </w:tc>
        <w:tc>
          <w:tcPr>
            <w:tcW w:w="850" w:type="dxa"/>
          </w:tcPr>
          <w:p w:rsidR="00B57C0A" w:rsidRPr="00327360" w:rsidRDefault="00B57C0A" w:rsidP="00421BD1">
            <w:pPr>
              <w:spacing w:before="100" w:beforeAutospacing="1" w:after="100" w:afterAutospacing="1"/>
              <w:rPr>
                <w:rFonts w:ascii="Times New Roman" w:hAnsi="Times New Roman" w:cs="Times New Roman"/>
                <w:sz w:val="24"/>
                <w:szCs w:val="24"/>
              </w:rPr>
            </w:pPr>
            <w:r w:rsidRPr="00327360">
              <w:rPr>
                <w:rFonts w:ascii="Times New Roman" w:hAnsi="Times New Roman" w:cs="Times New Roman"/>
                <w:sz w:val="24"/>
                <w:szCs w:val="24"/>
              </w:rPr>
              <w:t>1</w:t>
            </w:r>
          </w:p>
        </w:tc>
      </w:tr>
      <w:tr w:rsidR="00B57C0A" w:rsidRPr="00327360" w:rsidTr="00B57C0A">
        <w:tc>
          <w:tcPr>
            <w:tcW w:w="674" w:type="dxa"/>
          </w:tcPr>
          <w:p w:rsidR="00B57C0A" w:rsidRPr="00327360" w:rsidRDefault="00811745" w:rsidP="00421BD1">
            <w:pPr>
              <w:jc w:val="both"/>
              <w:rPr>
                <w:rFonts w:ascii="Times New Roman" w:hAnsi="Times New Roman" w:cs="Times New Roman"/>
                <w:sz w:val="24"/>
                <w:szCs w:val="24"/>
              </w:rPr>
            </w:pPr>
            <w:r>
              <w:rPr>
                <w:rFonts w:ascii="Times New Roman" w:hAnsi="Times New Roman" w:cs="Times New Roman"/>
                <w:sz w:val="24"/>
                <w:szCs w:val="24"/>
              </w:rPr>
              <w:t>16</w:t>
            </w:r>
          </w:p>
        </w:tc>
        <w:tc>
          <w:tcPr>
            <w:tcW w:w="10349" w:type="dxa"/>
          </w:tcPr>
          <w:p w:rsidR="00B57C0A" w:rsidRPr="00327360" w:rsidRDefault="00B57C0A" w:rsidP="00421BD1">
            <w:pPr>
              <w:rPr>
                <w:rFonts w:ascii="Times New Roman" w:hAnsi="Times New Roman" w:cs="Times New Roman"/>
                <w:sz w:val="24"/>
                <w:szCs w:val="24"/>
              </w:rPr>
            </w:pPr>
            <w:r w:rsidRPr="00327360">
              <w:rPr>
                <w:rFonts w:ascii="Times New Roman" w:hAnsi="Times New Roman" w:cs="Times New Roman"/>
                <w:sz w:val="24"/>
                <w:szCs w:val="24"/>
              </w:rPr>
              <w:t>Викторина «У дорожных правил каникул нет».</w:t>
            </w:r>
          </w:p>
        </w:tc>
        <w:tc>
          <w:tcPr>
            <w:tcW w:w="850" w:type="dxa"/>
          </w:tcPr>
          <w:p w:rsidR="00B57C0A" w:rsidRPr="00327360" w:rsidRDefault="00B57C0A" w:rsidP="00421BD1">
            <w:pPr>
              <w:spacing w:before="100" w:beforeAutospacing="1" w:after="100" w:afterAutospacing="1"/>
              <w:rPr>
                <w:rFonts w:ascii="Times New Roman" w:hAnsi="Times New Roman" w:cs="Times New Roman"/>
                <w:sz w:val="24"/>
                <w:szCs w:val="24"/>
              </w:rPr>
            </w:pPr>
            <w:r w:rsidRPr="00327360">
              <w:rPr>
                <w:rFonts w:ascii="Times New Roman" w:hAnsi="Times New Roman" w:cs="Times New Roman"/>
                <w:sz w:val="24"/>
                <w:szCs w:val="24"/>
              </w:rPr>
              <w:t>1</w:t>
            </w:r>
          </w:p>
        </w:tc>
      </w:tr>
      <w:tr w:rsidR="00B57C0A" w:rsidRPr="00327360" w:rsidTr="00B57C0A">
        <w:tc>
          <w:tcPr>
            <w:tcW w:w="674" w:type="dxa"/>
          </w:tcPr>
          <w:p w:rsidR="00B57C0A" w:rsidRPr="00327360" w:rsidRDefault="00811745" w:rsidP="00421BD1">
            <w:pPr>
              <w:jc w:val="both"/>
              <w:rPr>
                <w:rFonts w:ascii="Times New Roman" w:hAnsi="Times New Roman" w:cs="Times New Roman"/>
                <w:sz w:val="24"/>
                <w:szCs w:val="24"/>
              </w:rPr>
            </w:pPr>
            <w:r>
              <w:rPr>
                <w:rFonts w:ascii="Times New Roman" w:hAnsi="Times New Roman" w:cs="Times New Roman"/>
                <w:sz w:val="24"/>
                <w:szCs w:val="24"/>
              </w:rPr>
              <w:t>17</w:t>
            </w:r>
          </w:p>
        </w:tc>
        <w:tc>
          <w:tcPr>
            <w:tcW w:w="10349" w:type="dxa"/>
          </w:tcPr>
          <w:p w:rsidR="00B57C0A" w:rsidRPr="00327360" w:rsidRDefault="00B57C0A" w:rsidP="00421BD1">
            <w:pPr>
              <w:rPr>
                <w:rFonts w:ascii="Times New Roman" w:hAnsi="Times New Roman" w:cs="Times New Roman"/>
                <w:sz w:val="24"/>
                <w:szCs w:val="24"/>
              </w:rPr>
            </w:pPr>
            <w:r w:rsidRPr="00327360">
              <w:rPr>
                <w:rFonts w:ascii="Times New Roman" w:hAnsi="Times New Roman" w:cs="Times New Roman"/>
                <w:sz w:val="24"/>
                <w:szCs w:val="24"/>
              </w:rPr>
              <w:t>Проектная работа. Выпуск стенгазеты «Дорожная безопасность».</w:t>
            </w:r>
          </w:p>
        </w:tc>
        <w:tc>
          <w:tcPr>
            <w:tcW w:w="850" w:type="dxa"/>
          </w:tcPr>
          <w:p w:rsidR="00B57C0A" w:rsidRPr="00327360" w:rsidRDefault="00B57C0A" w:rsidP="00421BD1">
            <w:pPr>
              <w:spacing w:before="100" w:beforeAutospacing="1" w:after="100" w:afterAutospacing="1"/>
              <w:rPr>
                <w:rFonts w:ascii="Times New Roman" w:hAnsi="Times New Roman" w:cs="Times New Roman"/>
                <w:sz w:val="24"/>
                <w:szCs w:val="24"/>
              </w:rPr>
            </w:pPr>
            <w:r w:rsidRPr="00327360">
              <w:rPr>
                <w:rFonts w:ascii="Times New Roman" w:hAnsi="Times New Roman" w:cs="Times New Roman"/>
                <w:sz w:val="24"/>
                <w:szCs w:val="24"/>
              </w:rPr>
              <w:t>1</w:t>
            </w:r>
          </w:p>
        </w:tc>
      </w:tr>
      <w:tr w:rsidR="00B57C0A" w:rsidRPr="00327360" w:rsidTr="00B57C0A">
        <w:tc>
          <w:tcPr>
            <w:tcW w:w="674" w:type="dxa"/>
          </w:tcPr>
          <w:p w:rsidR="00B57C0A" w:rsidRPr="00327360" w:rsidRDefault="00B57C0A" w:rsidP="00421BD1">
            <w:pPr>
              <w:jc w:val="both"/>
              <w:rPr>
                <w:rFonts w:ascii="Times New Roman" w:hAnsi="Times New Roman" w:cs="Times New Roman"/>
                <w:sz w:val="24"/>
                <w:szCs w:val="24"/>
              </w:rPr>
            </w:pPr>
          </w:p>
        </w:tc>
        <w:tc>
          <w:tcPr>
            <w:tcW w:w="10349" w:type="dxa"/>
          </w:tcPr>
          <w:p w:rsidR="00B57C0A" w:rsidRPr="00327360" w:rsidRDefault="00B57C0A" w:rsidP="00421BD1">
            <w:pPr>
              <w:autoSpaceDE w:val="0"/>
              <w:autoSpaceDN w:val="0"/>
              <w:adjustRightInd w:val="0"/>
              <w:rPr>
                <w:rFonts w:ascii="Times New Roman" w:hAnsi="Times New Roman" w:cs="Times New Roman"/>
                <w:color w:val="191919"/>
                <w:sz w:val="24"/>
                <w:szCs w:val="24"/>
              </w:rPr>
            </w:pPr>
            <w:r w:rsidRPr="00327360">
              <w:rPr>
                <w:rFonts w:ascii="Times New Roman" w:hAnsi="Times New Roman" w:cs="Times New Roman"/>
                <w:color w:val="191919"/>
                <w:sz w:val="24"/>
                <w:szCs w:val="24"/>
              </w:rPr>
              <w:t>Всего</w:t>
            </w:r>
          </w:p>
        </w:tc>
        <w:tc>
          <w:tcPr>
            <w:tcW w:w="850" w:type="dxa"/>
          </w:tcPr>
          <w:p w:rsidR="00B57C0A" w:rsidRPr="00327360" w:rsidRDefault="00811745" w:rsidP="00421BD1">
            <w:pPr>
              <w:spacing w:before="100" w:beforeAutospacing="1" w:after="100" w:afterAutospacing="1"/>
              <w:rPr>
                <w:rFonts w:ascii="Times New Roman" w:hAnsi="Times New Roman" w:cs="Times New Roman"/>
                <w:sz w:val="24"/>
                <w:szCs w:val="24"/>
              </w:rPr>
            </w:pPr>
            <w:r>
              <w:rPr>
                <w:rFonts w:ascii="Times New Roman" w:hAnsi="Times New Roman" w:cs="Times New Roman"/>
                <w:sz w:val="24"/>
                <w:szCs w:val="24"/>
              </w:rPr>
              <w:t>17 часов</w:t>
            </w:r>
          </w:p>
        </w:tc>
      </w:tr>
    </w:tbl>
    <w:p w:rsidR="00421BD1" w:rsidRDefault="00421BD1" w:rsidP="00EA52FA">
      <w:pPr>
        <w:jc w:val="center"/>
        <w:rPr>
          <w:rFonts w:ascii="Times New Roman" w:hAnsi="Times New Roman" w:cs="Times New Roman"/>
          <w:b/>
          <w:sz w:val="28"/>
          <w:szCs w:val="28"/>
        </w:rPr>
      </w:pPr>
    </w:p>
    <w:p w:rsidR="00265C06" w:rsidRDefault="00F8128A" w:rsidP="00EA52FA">
      <w:pPr>
        <w:jc w:val="center"/>
        <w:rPr>
          <w:rFonts w:ascii="Times New Roman" w:hAnsi="Times New Roman" w:cs="Times New Roman"/>
          <w:b/>
          <w:sz w:val="28"/>
          <w:szCs w:val="28"/>
        </w:rPr>
      </w:pPr>
      <w:r>
        <w:rPr>
          <w:rFonts w:ascii="Times New Roman" w:hAnsi="Times New Roman" w:cs="Times New Roman"/>
          <w:b/>
          <w:sz w:val="28"/>
          <w:szCs w:val="28"/>
          <w:lang w:val="en-US"/>
        </w:rPr>
        <w:t>V</w:t>
      </w:r>
      <w:r w:rsidR="00265C06">
        <w:rPr>
          <w:rFonts w:ascii="Times New Roman" w:hAnsi="Times New Roman" w:cs="Times New Roman"/>
          <w:b/>
          <w:sz w:val="28"/>
          <w:szCs w:val="28"/>
        </w:rPr>
        <w:t xml:space="preserve"> Учебно- методическое и материально-техническое обеспечение</w:t>
      </w:r>
    </w:p>
    <w:p w:rsidR="003754E4" w:rsidRPr="003754E4" w:rsidRDefault="003754E4" w:rsidP="003754E4">
      <w:pPr>
        <w:spacing w:after="0" w:line="240" w:lineRule="auto"/>
        <w:ind w:left="-567"/>
        <w:jc w:val="center"/>
        <w:rPr>
          <w:rFonts w:ascii="Times New Roman" w:eastAsia="Calibri" w:hAnsi="Times New Roman" w:cs="Times New Roman"/>
          <w:b/>
          <w:sz w:val="24"/>
          <w:szCs w:val="24"/>
          <w:lang w:eastAsia="en-US"/>
        </w:rPr>
      </w:pPr>
      <w:r w:rsidRPr="003754E4">
        <w:rPr>
          <w:rFonts w:ascii="Times New Roman" w:eastAsia="Calibri" w:hAnsi="Times New Roman" w:cs="Times New Roman"/>
          <w:b/>
          <w:sz w:val="24"/>
          <w:szCs w:val="24"/>
          <w:lang w:eastAsia="en-US"/>
        </w:rPr>
        <w:t>Печатные пособия</w:t>
      </w:r>
    </w:p>
    <w:p w:rsidR="003754E4" w:rsidRPr="003754E4" w:rsidRDefault="003754E4" w:rsidP="003754E4">
      <w:pPr>
        <w:spacing w:after="0" w:line="240" w:lineRule="auto"/>
        <w:ind w:left="-567"/>
        <w:rPr>
          <w:rFonts w:ascii="Times New Roman" w:eastAsia="Calibri" w:hAnsi="Times New Roman" w:cs="Times New Roman"/>
          <w:color w:val="000000"/>
          <w:sz w:val="24"/>
          <w:szCs w:val="24"/>
          <w:lang w:eastAsia="en-US"/>
        </w:rPr>
      </w:pPr>
      <w:r w:rsidRPr="003754E4">
        <w:rPr>
          <w:rFonts w:ascii="Times New Roman" w:eastAsia="Calibri" w:hAnsi="Times New Roman" w:cs="Times New Roman"/>
          <w:color w:val="000000"/>
          <w:sz w:val="24"/>
          <w:szCs w:val="24"/>
          <w:lang w:eastAsia="en-US"/>
        </w:rPr>
        <w:t>1.Наборы сюжетных (предметных) картинок в соответствии с тематикой, определённой в программе по ПДД.</w:t>
      </w:r>
    </w:p>
    <w:p w:rsidR="003754E4" w:rsidRPr="003754E4" w:rsidRDefault="003754E4" w:rsidP="003754E4">
      <w:pPr>
        <w:spacing w:after="0" w:line="240" w:lineRule="auto"/>
        <w:ind w:left="-567"/>
        <w:rPr>
          <w:rFonts w:ascii="Times New Roman" w:eastAsia="Calibri" w:hAnsi="Times New Roman" w:cs="Times New Roman"/>
          <w:color w:val="000000"/>
          <w:sz w:val="24"/>
          <w:szCs w:val="24"/>
          <w:lang w:eastAsia="en-US"/>
        </w:rPr>
      </w:pPr>
      <w:r w:rsidRPr="003754E4">
        <w:rPr>
          <w:rFonts w:ascii="Times New Roman" w:eastAsia="Calibri" w:hAnsi="Times New Roman" w:cs="Times New Roman"/>
          <w:color w:val="000000"/>
          <w:sz w:val="24"/>
          <w:szCs w:val="24"/>
          <w:lang w:eastAsia="en-US"/>
        </w:rPr>
        <w:t xml:space="preserve">2.Книги </w:t>
      </w:r>
      <w:proofErr w:type="spellStart"/>
      <w:r w:rsidRPr="003754E4">
        <w:rPr>
          <w:rFonts w:ascii="Times New Roman" w:eastAsia="Calibri" w:hAnsi="Times New Roman" w:cs="Times New Roman"/>
          <w:color w:val="000000"/>
          <w:sz w:val="24"/>
          <w:szCs w:val="24"/>
          <w:lang w:eastAsia="en-US"/>
        </w:rPr>
        <w:t>Н.А.Извековой</w:t>
      </w:r>
      <w:proofErr w:type="spellEnd"/>
      <w:r w:rsidRPr="003754E4">
        <w:rPr>
          <w:rFonts w:ascii="Times New Roman" w:eastAsia="Calibri" w:hAnsi="Times New Roman" w:cs="Times New Roman"/>
          <w:color w:val="000000"/>
          <w:sz w:val="24"/>
          <w:szCs w:val="24"/>
          <w:lang w:eastAsia="en-US"/>
        </w:rPr>
        <w:t xml:space="preserve"> «Правила дорожного движения» (1-4 класс). </w:t>
      </w:r>
    </w:p>
    <w:p w:rsidR="003754E4" w:rsidRPr="003754E4" w:rsidRDefault="003754E4" w:rsidP="003754E4">
      <w:pPr>
        <w:spacing w:after="0" w:line="240" w:lineRule="auto"/>
        <w:ind w:left="-567"/>
        <w:rPr>
          <w:rFonts w:ascii="Times New Roman" w:eastAsia="Calibri" w:hAnsi="Times New Roman" w:cs="Times New Roman"/>
          <w:color w:val="000000"/>
          <w:sz w:val="24"/>
          <w:szCs w:val="24"/>
          <w:lang w:eastAsia="en-US"/>
        </w:rPr>
      </w:pPr>
      <w:r w:rsidRPr="003754E4">
        <w:rPr>
          <w:rFonts w:ascii="Times New Roman" w:eastAsia="Calibri" w:hAnsi="Times New Roman" w:cs="Times New Roman"/>
          <w:color w:val="000000"/>
          <w:sz w:val="24"/>
          <w:szCs w:val="24"/>
          <w:lang w:eastAsia="en-US"/>
        </w:rPr>
        <w:t>3.</w:t>
      </w:r>
      <w:r w:rsidRPr="003754E4">
        <w:rPr>
          <w:rFonts w:ascii="Times New Roman" w:eastAsia="Calibri" w:hAnsi="Times New Roman" w:cs="Times New Roman"/>
          <w:color w:val="444444"/>
          <w:sz w:val="24"/>
          <w:szCs w:val="24"/>
          <w:lang w:eastAsia="en-US"/>
        </w:rPr>
        <w:t>Макеты дорожных знаков, зебра, дорожные знаки (бумажные), жезл регулировщика, костюмы для выступления, наглядный материал для оформления праздников, воздушные шары, красный и белый флажки, демонстрационные плакаты по ПДД.</w:t>
      </w:r>
    </w:p>
    <w:p w:rsidR="003754E4" w:rsidRPr="003754E4" w:rsidRDefault="003754E4" w:rsidP="003754E4">
      <w:pPr>
        <w:spacing w:after="0" w:line="240" w:lineRule="auto"/>
        <w:ind w:left="-567"/>
        <w:rPr>
          <w:rFonts w:ascii="Times New Roman" w:eastAsia="Calibri" w:hAnsi="Times New Roman" w:cs="Times New Roman"/>
          <w:color w:val="000000"/>
          <w:sz w:val="24"/>
          <w:szCs w:val="24"/>
          <w:lang w:eastAsia="en-US"/>
        </w:rPr>
      </w:pPr>
    </w:p>
    <w:p w:rsidR="003754E4" w:rsidRPr="003754E4" w:rsidRDefault="003754E4" w:rsidP="003754E4">
      <w:pPr>
        <w:spacing w:after="0" w:line="240" w:lineRule="auto"/>
        <w:ind w:left="-567"/>
        <w:jc w:val="center"/>
        <w:rPr>
          <w:rFonts w:ascii="Times New Roman" w:eastAsia="Calibri" w:hAnsi="Times New Roman" w:cs="Times New Roman"/>
          <w:b/>
          <w:bCs/>
          <w:color w:val="000000"/>
          <w:sz w:val="24"/>
          <w:szCs w:val="24"/>
          <w:lang w:eastAsia="en-US"/>
        </w:rPr>
      </w:pPr>
      <w:r w:rsidRPr="003754E4">
        <w:rPr>
          <w:rFonts w:ascii="Times New Roman" w:eastAsia="Calibri" w:hAnsi="Times New Roman" w:cs="Times New Roman"/>
          <w:b/>
          <w:bCs/>
          <w:color w:val="000000"/>
          <w:sz w:val="24"/>
          <w:szCs w:val="24"/>
          <w:lang w:eastAsia="en-US"/>
        </w:rPr>
        <w:t>Технические средства обучения</w:t>
      </w:r>
    </w:p>
    <w:p w:rsidR="003754E4" w:rsidRPr="003754E4" w:rsidRDefault="003754E4" w:rsidP="003754E4">
      <w:pPr>
        <w:spacing w:after="0" w:line="240" w:lineRule="auto"/>
        <w:ind w:left="-567"/>
        <w:jc w:val="both"/>
        <w:rPr>
          <w:rFonts w:ascii="Times New Roman" w:eastAsia="Calibri" w:hAnsi="Times New Roman" w:cs="Times New Roman"/>
          <w:color w:val="000000"/>
          <w:sz w:val="24"/>
          <w:szCs w:val="24"/>
          <w:lang w:eastAsia="en-US"/>
        </w:rPr>
      </w:pPr>
      <w:r w:rsidRPr="003754E4">
        <w:rPr>
          <w:rFonts w:ascii="Times New Roman" w:eastAsia="Calibri" w:hAnsi="Times New Roman" w:cs="Times New Roman"/>
          <w:color w:val="000000"/>
          <w:sz w:val="24"/>
          <w:szCs w:val="24"/>
          <w:lang w:eastAsia="en-US"/>
        </w:rPr>
        <w:t>1.Классная доска с набором приспособлений для крепления таблиц и картинок.</w:t>
      </w:r>
    </w:p>
    <w:p w:rsidR="003754E4" w:rsidRPr="003754E4" w:rsidRDefault="003754E4" w:rsidP="003754E4">
      <w:pPr>
        <w:spacing w:after="0" w:line="240" w:lineRule="auto"/>
        <w:ind w:left="-567"/>
        <w:jc w:val="both"/>
        <w:rPr>
          <w:rFonts w:ascii="Times New Roman" w:eastAsia="Calibri" w:hAnsi="Times New Roman" w:cs="Times New Roman"/>
          <w:color w:val="000000"/>
          <w:sz w:val="24"/>
          <w:szCs w:val="24"/>
          <w:lang w:eastAsia="en-US"/>
        </w:rPr>
      </w:pPr>
      <w:r w:rsidRPr="003754E4">
        <w:rPr>
          <w:rFonts w:ascii="Times New Roman" w:eastAsia="Calibri" w:hAnsi="Times New Roman" w:cs="Times New Roman"/>
          <w:color w:val="000000"/>
          <w:sz w:val="24"/>
          <w:szCs w:val="24"/>
          <w:lang w:eastAsia="en-US"/>
        </w:rPr>
        <w:t>2.Магнитофон.</w:t>
      </w:r>
    </w:p>
    <w:p w:rsidR="003754E4" w:rsidRPr="003754E4" w:rsidRDefault="003754E4" w:rsidP="003754E4">
      <w:pPr>
        <w:spacing w:after="0" w:line="240" w:lineRule="auto"/>
        <w:ind w:left="-567"/>
        <w:jc w:val="both"/>
        <w:rPr>
          <w:rFonts w:ascii="Times New Roman" w:eastAsia="Calibri" w:hAnsi="Times New Roman" w:cs="Times New Roman"/>
          <w:sz w:val="24"/>
          <w:szCs w:val="24"/>
          <w:lang w:eastAsia="en-US"/>
        </w:rPr>
      </w:pPr>
      <w:r w:rsidRPr="003754E4">
        <w:rPr>
          <w:rFonts w:ascii="Times New Roman" w:eastAsia="Calibri" w:hAnsi="Times New Roman" w:cs="Times New Roman"/>
          <w:color w:val="000000"/>
          <w:sz w:val="24"/>
          <w:szCs w:val="24"/>
          <w:lang w:eastAsia="en-US"/>
        </w:rPr>
        <w:t>3.Мультимедиапроектор.</w:t>
      </w:r>
    </w:p>
    <w:p w:rsidR="003754E4" w:rsidRPr="003754E4" w:rsidRDefault="003754E4" w:rsidP="003754E4">
      <w:pPr>
        <w:spacing w:after="0" w:line="240" w:lineRule="auto"/>
        <w:ind w:left="-567"/>
        <w:jc w:val="both"/>
        <w:rPr>
          <w:rFonts w:ascii="Times New Roman" w:eastAsia="Calibri" w:hAnsi="Times New Roman" w:cs="Times New Roman"/>
          <w:sz w:val="24"/>
          <w:szCs w:val="24"/>
          <w:lang w:eastAsia="en-US"/>
        </w:rPr>
      </w:pPr>
      <w:r w:rsidRPr="003754E4">
        <w:rPr>
          <w:rFonts w:ascii="Times New Roman" w:eastAsia="Calibri" w:hAnsi="Times New Roman" w:cs="Times New Roman"/>
          <w:color w:val="000000"/>
          <w:sz w:val="24"/>
          <w:szCs w:val="24"/>
          <w:lang w:eastAsia="en-US"/>
        </w:rPr>
        <w:t>5.Компьютер.</w:t>
      </w:r>
    </w:p>
    <w:p w:rsidR="003754E4" w:rsidRPr="003754E4" w:rsidRDefault="003754E4" w:rsidP="003754E4">
      <w:pPr>
        <w:spacing w:after="0" w:line="240" w:lineRule="auto"/>
        <w:ind w:left="-567"/>
        <w:jc w:val="both"/>
        <w:rPr>
          <w:rFonts w:ascii="Times New Roman" w:eastAsia="Calibri" w:hAnsi="Times New Roman" w:cs="Times New Roman"/>
          <w:sz w:val="24"/>
          <w:szCs w:val="24"/>
          <w:lang w:eastAsia="en-US"/>
        </w:rPr>
      </w:pPr>
      <w:r w:rsidRPr="003754E4">
        <w:rPr>
          <w:rFonts w:ascii="Times New Roman" w:eastAsia="Calibri" w:hAnsi="Times New Roman" w:cs="Times New Roman"/>
          <w:color w:val="000000"/>
          <w:sz w:val="24"/>
          <w:szCs w:val="24"/>
          <w:lang w:eastAsia="en-US"/>
        </w:rPr>
        <w:t>6.Проектор.</w:t>
      </w:r>
    </w:p>
    <w:p w:rsidR="003754E4" w:rsidRPr="003754E4" w:rsidRDefault="003754E4" w:rsidP="003754E4">
      <w:pPr>
        <w:tabs>
          <w:tab w:val="num" w:pos="-142"/>
        </w:tabs>
        <w:spacing w:after="0" w:line="240" w:lineRule="auto"/>
        <w:ind w:left="-567"/>
        <w:jc w:val="center"/>
        <w:rPr>
          <w:rFonts w:ascii="Times New Roman" w:eastAsia="Calibri" w:hAnsi="Times New Roman" w:cs="Times New Roman"/>
          <w:b/>
          <w:bCs/>
          <w:color w:val="000000"/>
          <w:sz w:val="24"/>
          <w:szCs w:val="24"/>
          <w:lang w:eastAsia="en-US"/>
        </w:rPr>
      </w:pPr>
      <w:r w:rsidRPr="003754E4">
        <w:rPr>
          <w:rFonts w:ascii="Times New Roman" w:eastAsia="Calibri" w:hAnsi="Times New Roman" w:cs="Times New Roman"/>
          <w:b/>
          <w:bCs/>
          <w:color w:val="000000"/>
          <w:sz w:val="24"/>
          <w:szCs w:val="24"/>
          <w:lang w:eastAsia="en-US"/>
        </w:rPr>
        <w:lastRenderedPageBreak/>
        <w:t>Экранно-звуковые пособия</w:t>
      </w:r>
    </w:p>
    <w:p w:rsidR="003754E4" w:rsidRPr="00B3008C" w:rsidRDefault="003754E4" w:rsidP="003754E4">
      <w:pPr>
        <w:spacing w:after="0" w:line="240" w:lineRule="auto"/>
        <w:ind w:left="-567"/>
        <w:jc w:val="both"/>
        <w:rPr>
          <w:rFonts w:ascii="Times New Roman" w:eastAsia="Calibri" w:hAnsi="Times New Roman" w:cs="Times New Roman"/>
          <w:sz w:val="24"/>
          <w:szCs w:val="24"/>
          <w:lang w:eastAsia="en-US"/>
        </w:rPr>
      </w:pPr>
      <w:r w:rsidRPr="003754E4">
        <w:rPr>
          <w:rFonts w:ascii="Times New Roman" w:eastAsia="Calibri" w:hAnsi="Times New Roman" w:cs="Times New Roman"/>
          <w:color w:val="000000"/>
          <w:sz w:val="24"/>
          <w:szCs w:val="24"/>
          <w:lang w:eastAsia="en-US"/>
        </w:rPr>
        <w:t>1.</w:t>
      </w:r>
      <w:r w:rsidRPr="00B3008C">
        <w:rPr>
          <w:rFonts w:ascii="Times New Roman" w:eastAsia="Calibri" w:hAnsi="Times New Roman" w:cs="Times New Roman"/>
          <w:sz w:val="24"/>
          <w:szCs w:val="24"/>
          <w:lang w:eastAsia="en-US"/>
        </w:rPr>
        <w:t>Мультимедийные (цифровые) образовательные ресурсы, соответствующие содержанию обучения.</w:t>
      </w:r>
    </w:p>
    <w:p w:rsidR="003754E4" w:rsidRPr="00B3008C" w:rsidRDefault="003754E4" w:rsidP="003754E4">
      <w:pPr>
        <w:spacing w:after="0" w:line="240" w:lineRule="auto"/>
        <w:ind w:left="-567"/>
        <w:jc w:val="both"/>
        <w:rPr>
          <w:rFonts w:ascii="Times New Roman" w:eastAsia="Calibri" w:hAnsi="Times New Roman" w:cs="Times New Roman"/>
          <w:sz w:val="24"/>
          <w:szCs w:val="24"/>
          <w:lang w:eastAsia="en-US"/>
        </w:rPr>
      </w:pPr>
      <w:r w:rsidRPr="00B3008C">
        <w:rPr>
          <w:rFonts w:ascii="Times New Roman" w:eastAsia="Calibri" w:hAnsi="Times New Roman" w:cs="Times New Roman"/>
          <w:sz w:val="24"/>
          <w:szCs w:val="24"/>
          <w:lang w:eastAsia="en-US"/>
        </w:rPr>
        <w:t>2.СД-диски с записью музыки.</w:t>
      </w:r>
    </w:p>
    <w:p w:rsidR="003754E4" w:rsidRPr="00B3008C" w:rsidRDefault="003754E4" w:rsidP="003754E4">
      <w:pPr>
        <w:tabs>
          <w:tab w:val="num" w:pos="-142"/>
        </w:tabs>
        <w:spacing w:after="0" w:line="240" w:lineRule="auto"/>
        <w:ind w:left="-567"/>
        <w:jc w:val="center"/>
        <w:rPr>
          <w:rFonts w:ascii="Times New Roman" w:eastAsia="Calibri" w:hAnsi="Times New Roman" w:cs="Times New Roman"/>
          <w:b/>
          <w:bCs/>
          <w:sz w:val="24"/>
          <w:szCs w:val="24"/>
          <w:lang w:eastAsia="en-US"/>
        </w:rPr>
      </w:pPr>
      <w:r w:rsidRPr="00B3008C">
        <w:rPr>
          <w:rFonts w:ascii="Times New Roman" w:eastAsia="Calibri" w:hAnsi="Times New Roman" w:cs="Times New Roman"/>
          <w:b/>
          <w:bCs/>
          <w:sz w:val="24"/>
          <w:szCs w:val="24"/>
          <w:lang w:eastAsia="en-US"/>
        </w:rPr>
        <w:t>Игры и игрушки</w:t>
      </w:r>
    </w:p>
    <w:p w:rsidR="003754E4" w:rsidRPr="00B3008C" w:rsidRDefault="003754E4" w:rsidP="003754E4">
      <w:pPr>
        <w:spacing w:after="0" w:line="240" w:lineRule="auto"/>
        <w:ind w:left="-567"/>
        <w:jc w:val="both"/>
        <w:rPr>
          <w:rFonts w:ascii="Times New Roman" w:eastAsia="Calibri" w:hAnsi="Times New Roman" w:cs="Times New Roman"/>
          <w:sz w:val="24"/>
          <w:szCs w:val="24"/>
          <w:lang w:eastAsia="en-US"/>
        </w:rPr>
      </w:pPr>
      <w:r w:rsidRPr="00B3008C">
        <w:rPr>
          <w:rFonts w:ascii="Times New Roman" w:eastAsia="Calibri" w:hAnsi="Times New Roman" w:cs="Times New Roman"/>
          <w:sz w:val="24"/>
          <w:szCs w:val="24"/>
          <w:lang w:eastAsia="en-US"/>
        </w:rPr>
        <w:t>1.Настольные развивающие игры,  викторины, ребусы.</w:t>
      </w:r>
    </w:p>
    <w:p w:rsidR="003754E4" w:rsidRPr="00B3008C" w:rsidRDefault="003754E4" w:rsidP="003754E4">
      <w:pPr>
        <w:tabs>
          <w:tab w:val="num" w:pos="-142"/>
        </w:tabs>
        <w:spacing w:after="0" w:line="240" w:lineRule="auto"/>
        <w:ind w:left="-567"/>
        <w:jc w:val="center"/>
        <w:rPr>
          <w:rFonts w:ascii="Times New Roman" w:eastAsia="Calibri" w:hAnsi="Times New Roman" w:cs="Times New Roman"/>
          <w:b/>
          <w:bCs/>
          <w:sz w:val="24"/>
          <w:szCs w:val="24"/>
          <w:lang w:eastAsia="en-US"/>
        </w:rPr>
      </w:pPr>
      <w:r w:rsidRPr="00B3008C">
        <w:rPr>
          <w:rFonts w:ascii="Times New Roman" w:eastAsia="Calibri" w:hAnsi="Times New Roman" w:cs="Times New Roman"/>
          <w:b/>
          <w:bCs/>
          <w:sz w:val="24"/>
          <w:szCs w:val="24"/>
          <w:lang w:eastAsia="en-US"/>
        </w:rPr>
        <w:t>Оборудование класса</w:t>
      </w:r>
    </w:p>
    <w:p w:rsidR="003754E4" w:rsidRPr="00B3008C" w:rsidRDefault="003754E4" w:rsidP="003754E4">
      <w:pPr>
        <w:spacing w:after="0" w:line="240" w:lineRule="auto"/>
        <w:ind w:left="-567"/>
        <w:jc w:val="both"/>
        <w:rPr>
          <w:rFonts w:ascii="Times New Roman" w:eastAsia="Calibri" w:hAnsi="Times New Roman" w:cs="Times New Roman"/>
          <w:sz w:val="24"/>
          <w:szCs w:val="24"/>
          <w:lang w:eastAsia="en-US"/>
        </w:rPr>
      </w:pPr>
      <w:r w:rsidRPr="00B3008C">
        <w:rPr>
          <w:rFonts w:ascii="Times New Roman" w:eastAsia="Calibri" w:hAnsi="Times New Roman" w:cs="Times New Roman"/>
          <w:sz w:val="24"/>
          <w:szCs w:val="24"/>
          <w:lang w:eastAsia="en-US"/>
        </w:rPr>
        <w:t>1.Ученические столы  двухместные с комплектом стульев.</w:t>
      </w:r>
    </w:p>
    <w:p w:rsidR="003754E4" w:rsidRPr="00B3008C" w:rsidRDefault="003754E4" w:rsidP="003754E4">
      <w:pPr>
        <w:spacing w:after="0" w:line="240" w:lineRule="auto"/>
        <w:ind w:left="-567"/>
        <w:jc w:val="both"/>
        <w:rPr>
          <w:rFonts w:ascii="Times New Roman" w:eastAsia="Calibri" w:hAnsi="Times New Roman" w:cs="Times New Roman"/>
          <w:bCs/>
          <w:sz w:val="24"/>
          <w:szCs w:val="24"/>
          <w:lang w:eastAsia="en-US"/>
        </w:rPr>
      </w:pPr>
      <w:r w:rsidRPr="00B3008C">
        <w:rPr>
          <w:rFonts w:ascii="Times New Roman" w:eastAsia="Calibri" w:hAnsi="Times New Roman" w:cs="Times New Roman"/>
          <w:sz w:val="24"/>
          <w:szCs w:val="24"/>
          <w:lang w:eastAsia="en-US"/>
        </w:rPr>
        <w:t>2.Стол учительский с тумбой.</w:t>
      </w:r>
    </w:p>
    <w:p w:rsidR="003754E4" w:rsidRPr="00B3008C" w:rsidRDefault="003754E4" w:rsidP="003754E4">
      <w:pPr>
        <w:spacing w:after="0" w:line="240" w:lineRule="auto"/>
        <w:ind w:left="-567"/>
        <w:jc w:val="both"/>
        <w:rPr>
          <w:rFonts w:ascii="Times New Roman" w:eastAsia="Calibri" w:hAnsi="Times New Roman" w:cs="Times New Roman"/>
          <w:bCs/>
          <w:sz w:val="24"/>
          <w:szCs w:val="24"/>
          <w:lang w:eastAsia="en-US"/>
        </w:rPr>
      </w:pPr>
      <w:r w:rsidRPr="00B3008C">
        <w:rPr>
          <w:rFonts w:ascii="Times New Roman" w:eastAsia="Calibri" w:hAnsi="Times New Roman" w:cs="Times New Roman"/>
          <w:sz w:val="24"/>
          <w:szCs w:val="24"/>
          <w:lang w:eastAsia="en-US"/>
        </w:rPr>
        <w:t>3.Шкафы для хранения учебников, дидактических материалов, пособий и пр.</w:t>
      </w:r>
    </w:p>
    <w:p w:rsidR="003754E4" w:rsidRPr="00B3008C" w:rsidRDefault="003754E4" w:rsidP="003754E4">
      <w:pPr>
        <w:spacing w:after="0" w:line="240" w:lineRule="auto"/>
        <w:ind w:left="-567"/>
        <w:jc w:val="both"/>
        <w:rPr>
          <w:rFonts w:ascii="Times New Roman" w:eastAsia="Calibri" w:hAnsi="Times New Roman" w:cs="Times New Roman"/>
          <w:bCs/>
          <w:sz w:val="24"/>
          <w:szCs w:val="24"/>
          <w:lang w:eastAsia="en-US"/>
        </w:rPr>
      </w:pPr>
      <w:r w:rsidRPr="00B3008C">
        <w:rPr>
          <w:rFonts w:ascii="Times New Roman" w:eastAsia="Calibri" w:hAnsi="Times New Roman" w:cs="Times New Roman"/>
          <w:sz w:val="24"/>
          <w:szCs w:val="24"/>
          <w:lang w:eastAsia="en-US"/>
        </w:rPr>
        <w:t>4.Настенные доски для вывешивания иллюстративного материала.</w:t>
      </w:r>
    </w:p>
    <w:p w:rsidR="003754E4" w:rsidRPr="00B3008C" w:rsidRDefault="003754E4" w:rsidP="003754E4">
      <w:pPr>
        <w:spacing w:after="0" w:line="240" w:lineRule="auto"/>
        <w:ind w:left="-567"/>
        <w:jc w:val="both"/>
        <w:rPr>
          <w:rFonts w:ascii="Times New Roman" w:eastAsia="Calibri" w:hAnsi="Times New Roman" w:cs="Times New Roman"/>
          <w:sz w:val="24"/>
          <w:szCs w:val="24"/>
          <w:lang w:eastAsia="en-US"/>
        </w:rPr>
      </w:pPr>
      <w:r w:rsidRPr="00B3008C">
        <w:rPr>
          <w:rFonts w:ascii="Times New Roman" w:eastAsia="Calibri" w:hAnsi="Times New Roman" w:cs="Times New Roman"/>
          <w:sz w:val="24"/>
          <w:szCs w:val="24"/>
          <w:lang w:eastAsia="en-US"/>
        </w:rPr>
        <w:t>5.Подставки для книг, держатели для схем и таблиц и т. п.</w:t>
      </w:r>
    </w:p>
    <w:p w:rsidR="003754E4" w:rsidRPr="00B3008C" w:rsidRDefault="003754E4" w:rsidP="003754E4">
      <w:pPr>
        <w:spacing w:after="0" w:line="240" w:lineRule="auto"/>
        <w:ind w:left="-567"/>
        <w:jc w:val="center"/>
        <w:rPr>
          <w:rFonts w:ascii="Times New Roman" w:eastAsia="Calibri" w:hAnsi="Times New Roman" w:cs="Times New Roman"/>
          <w:b/>
          <w:sz w:val="24"/>
          <w:szCs w:val="24"/>
          <w:lang w:eastAsia="en-US"/>
        </w:rPr>
      </w:pPr>
      <w:r w:rsidRPr="00B3008C">
        <w:rPr>
          <w:rFonts w:ascii="Times New Roman" w:eastAsia="Calibri" w:hAnsi="Times New Roman" w:cs="Times New Roman"/>
          <w:b/>
          <w:sz w:val="24"/>
          <w:szCs w:val="24"/>
          <w:lang w:eastAsia="en-US"/>
        </w:rPr>
        <w:t>Интернет-ресурсы</w:t>
      </w:r>
    </w:p>
    <w:p w:rsidR="003754E4" w:rsidRPr="00B3008C" w:rsidRDefault="003754E4" w:rsidP="003754E4">
      <w:pPr>
        <w:spacing w:after="0" w:line="240" w:lineRule="auto"/>
        <w:ind w:left="-567"/>
        <w:rPr>
          <w:rFonts w:ascii="Times New Roman" w:eastAsia="Calibri" w:hAnsi="Times New Roman" w:cs="Times New Roman"/>
          <w:b/>
          <w:sz w:val="24"/>
          <w:szCs w:val="24"/>
          <w:lang w:eastAsia="en-US"/>
        </w:rPr>
      </w:pPr>
      <w:r w:rsidRPr="00B3008C">
        <w:rPr>
          <w:rFonts w:ascii="Times New Roman" w:eastAsia="Calibri" w:hAnsi="Times New Roman" w:cs="Times New Roman"/>
          <w:sz w:val="24"/>
          <w:szCs w:val="24"/>
          <w:lang w:eastAsia="en-US"/>
        </w:rPr>
        <w:t xml:space="preserve">1.Газета «1 сентября». – Режим доступа: </w:t>
      </w:r>
      <w:hyperlink r:id="rId10" w:history="1">
        <w:r w:rsidRPr="00B3008C">
          <w:rPr>
            <w:rFonts w:ascii="Times New Roman" w:eastAsia="Calibri" w:hAnsi="Times New Roman" w:cs="Times New Roman"/>
            <w:sz w:val="24"/>
            <w:szCs w:val="24"/>
            <w:u w:val="single"/>
            <w:lang w:val="en-US" w:eastAsia="en-US"/>
          </w:rPr>
          <w:t>http</w:t>
        </w:r>
        <w:r w:rsidRPr="00B3008C">
          <w:rPr>
            <w:rFonts w:ascii="Times New Roman" w:eastAsia="Calibri" w:hAnsi="Times New Roman" w:cs="Times New Roman"/>
            <w:sz w:val="24"/>
            <w:szCs w:val="24"/>
            <w:u w:val="single"/>
            <w:lang w:eastAsia="en-US"/>
          </w:rPr>
          <w:t>://</w:t>
        </w:r>
        <w:r w:rsidRPr="00B3008C">
          <w:rPr>
            <w:rFonts w:ascii="Times New Roman" w:eastAsia="Calibri" w:hAnsi="Times New Roman" w:cs="Times New Roman"/>
            <w:sz w:val="24"/>
            <w:szCs w:val="24"/>
            <w:u w:val="single"/>
            <w:lang w:val="en-US" w:eastAsia="en-US"/>
          </w:rPr>
          <w:t>festival</w:t>
        </w:r>
        <w:r w:rsidRPr="00B3008C">
          <w:rPr>
            <w:rFonts w:ascii="Times New Roman" w:eastAsia="Calibri" w:hAnsi="Times New Roman" w:cs="Times New Roman"/>
            <w:sz w:val="24"/>
            <w:szCs w:val="24"/>
            <w:u w:val="single"/>
            <w:lang w:eastAsia="en-US"/>
          </w:rPr>
          <w:t>.1</w:t>
        </w:r>
      </w:hyperlink>
      <w:r w:rsidRPr="00B3008C">
        <w:rPr>
          <w:rFonts w:ascii="Times New Roman" w:eastAsia="Calibri" w:hAnsi="Times New Roman" w:cs="Times New Roman"/>
          <w:sz w:val="24"/>
          <w:szCs w:val="24"/>
          <w:lang w:eastAsia="en-US"/>
        </w:rPr>
        <w:t xml:space="preserve"> </w:t>
      </w:r>
      <w:proofErr w:type="spellStart"/>
      <w:r w:rsidRPr="00B3008C">
        <w:rPr>
          <w:rFonts w:ascii="Times New Roman" w:eastAsia="Calibri" w:hAnsi="Times New Roman" w:cs="Times New Roman"/>
          <w:sz w:val="24"/>
          <w:szCs w:val="24"/>
          <w:lang w:val="en-US" w:eastAsia="en-US"/>
        </w:rPr>
        <w:t>september</w:t>
      </w:r>
      <w:proofErr w:type="spellEnd"/>
      <w:r w:rsidRPr="00B3008C">
        <w:rPr>
          <w:rFonts w:ascii="Times New Roman" w:eastAsia="Calibri" w:hAnsi="Times New Roman" w:cs="Times New Roman"/>
          <w:sz w:val="24"/>
          <w:szCs w:val="24"/>
          <w:lang w:eastAsia="en-US"/>
        </w:rPr>
        <w:t>.</w:t>
      </w:r>
      <w:proofErr w:type="spellStart"/>
      <w:r w:rsidRPr="00B3008C">
        <w:rPr>
          <w:rFonts w:ascii="Times New Roman" w:eastAsia="Calibri" w:hAnsi="Times New Roman" w:cs="Times New Roman"/>
          <w:sz w:val="24"/>
          <w:szCs w:val="24"/>
          <w:lang w:val="en-US" w:eastAsia="en-US"/>
        </w:rPr>
        <w:t>ru</w:t>
      </w:r>
      <w:proofErr w:type="spellEnd"/>
    </w:p>
    <w:p w:rsidR="003754E4" w:rsidRPr="00B3008C" w:rsidRDefault="003754E4" w:rsidP="003754E4">
      <w:pPr>
        <w:spacing w:after="0"/>
        <w:ind w:left="-567"/>
        <w:rPr>
          <w:rFonts w:ascii="Times New Roman" w:eastAsia="Calibri" w:hAnsi="Times New Roman" w:cs="Times New Roman"/>
          <w:sz w:val="24"/>
          <w:szCs w:val="24"/>
          <w:lang w:eastAsia="en-US"/>
        </w:rPr>
      </w:pPr>
      <w:r w:rsidRPr="00B3008C">
        <w:rPr>
          <w:rFonts w:ascii="Times New Roman" w:eastAsia="Calibri" w:hAnsi="Times New Roman" w:cs="Times New Roman"/>
          <w:sz w:val="24"/>
          <w:szCs w:val="24"/>
          <w:lang w:eastAsia="en-US"/>
        </w:rPr>
        <w:t xml:space="preserve">2.Поурочные планы, методическая копилка, информационные технологии в школе. – </w:t>
      </w:r>
      <w:proofErr w:type="spellStart"/>
      <w:r w:rsidRPr="00B3008C">
        <w:rPr>
          <w:rFonts w:ascii="Times New Roman" w:eastAsia="Calibri" w:hAnsi="Times New Roman" w:cs="Times New Roman"/>
          <w:sz w:val="24"/>
          <w:szCs w:val="24"/>
          <w:lang w:eastAsia="en-US"/>
        </w:rPr>
        <w:t>Режимдоступа</w:t>
      </w:r>
      <w:proofErr w:type="spellEnd"/>
      <w:r w:rsidRPr="00B3008C">
        <w:rPr>
          <w:rFonts w:ascii="Times New Roman" w:eastAsia="Calibri" w:hAnsi="Times New Roman" w:cs="Times New Roman"/>
          <w:sz w:val="24"/>
          <w:szCs w:val="24"/>
          <w:lang w:eastAsia="en-US"/>
        </w:rPr>
        <w:t xml:space="preserve">: </w:t>
      </w:r>
      <w:r w:rsidRPr="00B3008C">
        <w:rPr>
          <w:rFonts w:ascii="Times New Roman" w:eastAsia="Calibri" w:hAnsi="Times New Roman" w:cs="Times New Roman"/>
          <w:sz w:val="24"/>
          <w:szCs w:val="24"/>
          <w:lang w:val="en-US" w:eastAsia="en-US"/>
        </w:rPr>
        <w:t>http</w:t>
      </w:r>
      <w:r w:rsidRPr="00B3008C">
        <w:rPr>
          <w:rFonts w:ascii="Times New Roman" w:eastAsia="Calibri" w:hAnsi="Times New Roman" w:cs="Times New Roman"/>
          <w:sz w:val="24"/>
          <w:szCs w:val="24"/>
          <w:lang w:eastAsia="en-US"/>
        </w:rPr>
        <w:t>//</w:t>
      </w:r>
      <w:r w:rsidRPr="00B3008C">
        <w:rPr>
          <w:rFonts w:ascii="Times New Roman" w:eastAsia="Calibri" w:hAnsi="Times New Roman" w:cs="Times New Roman"/>
          <w:sz w:val="24"/>
          <w:szCs w:val="24"/>
          <w:lang w:val="en-US" w:eastAsia="en-US"/>
        </w:rPr>
        <w:t>www</w:t>
      </w:r>
      <w:r w:rsidRPr="00B3008C">
        <w:rPr>
          <w:rFonts w:ascii="Times New Roman" w:eastAsia="Calibri" w:hAnsi="Times New Roman" w:cs="Times New Roman"/>
          <w:sz w:val="24"/>
          <w:szCs w:val="24"/>
          <w:lang w:eastAsia="en-US"/>
        </w:rPr>
        <w:t>.</w:t>
      </w:r>
      <w:proofErr w:type="spellStart"/>
      <w:r w:rsidRPr="00B3008C">
        <w:rPr>
          <w:rFonts w:ascii="Times New Roman" w:eastAsia="Calibri" w:hAnsi="Times New Roman" w:cs="Times New Roman"/>
          <w:sz w:val="24"/>
          <w:szCs w:val="24"/>
          <w:lang w:val="en-US" w:eastAsia="en-US"/>
        </w:rPr>
        <w:t>uroki</w:t>
      </w:r>
      <w:proofErr w:type="spellEnd"/>
      <w:r w:rsidRPr="00B3008C">
        <w:rPr>
          <w:rFonts w:ascii="Times New Roman" w:eastAsia="Calibri" w:hAnsi="Times New Roman" w:cs="Times New Roman"/>
          <w:sz w:val="24"/>
          <w:szCs w:val="24"/>
          <w:lang w:eastAsia="en-US"/>
        </w:rPr>
        <w:t>.</w:t>
      </w:r>
      <w:proofErr w:type="spellStart"/>
      <w:r w:rsidRPr="00B3008C">
        <w:rPr>
          <w:rFonts w:ascii="Times New Roman" w:eastAsia="Calibri" w:hAnsi="Times New Roman" w:cs="Times New Roman"/>
          <w:sz w:val="24"/>
          <w:szCs w:val="24"/>
          <w:lang w:val="en-US" w:eastAsia="en-US"/>
        </w:rPr>
        <w:t>ru</w:t>
      </w:r>
      <w:proofErr w:type="spellEnd"/>
    </w:p>
    <w:p w:rsidR="003754E4" w:rsidRPr="00B3008C" w:rsidRDefault="003754E4" w:rsidP="003754E4">
      <w:pPr>
        <w:spacing w:after="0"/>
        <w:ind w:left="-567"/>
        <w:rPr>
          <w:rFonts w:ascii="Times New Roman" w:eastAsia="Calibri" w:hAnsi="Times New Roman" w:cs="Times New Roman"/>
          <w:sz w:val="24"/>
          <w:szCs w:val="24"/>
          <w:lang w:eastAsia="en-US"/>
        </w:rPr>
      </w:pPr>
      <w:r w:rsidRPr="00B3008C">
        <w:rPr>
          <w:rFonts w:ascii="Times New Roman" w:eastAsia="Calibri" w:hAnsi="Times New Roman" w:cs="Times New Roman"/>
          <w:sz w:val="24"/>
          <w:szCs w:val="24"/>
          <w:lang w:eastAsia="en-US"/>
        </w:rPr>
        <w:t xml:space="preserve">3.Презентации уроков «Начальная школа». – Режим доступа: </w:t>
      </w:r>
      <w:hyperlink r:id="rId11" w:history="1">
        <w:r w:rsidRPr="00B3008C">
          <w:rPr>
            <w:rFonts w:ascii="Times New Roman" w:eastAsia="Calibri" w:hAnsi="Times New Roman" w:cs="Times New Roman"/>
            <w:sz w:val="24"/>
            <w:szCs w:val="24"/>
            <w:u w:val="single"/>
            <w:lang w:val="en-US" w:eastAsia="en-US"/>
          </w:rPr>
          <w:t>http</w:t>
        </w:r>
        <w:r w:rsidRPr="00B3008C">
          <w:rPr>
            <w:rFonts w:ascii="Times New Roman" w:eastAsia="Calibri" w:hAnsi="Times New Roman" w:cs="Times New Roman"/>
            <w:sz w:val="24"/>
            <w:szCs w:val="24"/>
            <w:u w:val="single"/>
            <w:lang w:eastAsia="en-US"/>
          </w:rPr>
          <w:t>://</w:t>
        </w:r>
        <w:proofErr w:type="spellStart"/>
        <w:r w:rsidRPr="00B3008C">
          <w:rPr>
            <w:rFonts w:ascii="Times New Roman" w:eastAsia="Calibri" w:hAnsi="Times New Roman" w:cs="Times New Roman"/>
            <w:sz w:val="24"/>
            <w:szCs w:val="24"/>
            <w:u w:val="single"/>
            <w:lang w:val="en-US" w:eastAsia="en-US"/>
          </w:rPr>
          <w:t>nachalka</w:t>
        </w:r>
        <w:proofErr w:type="spellEnd"/>
        <w:r w:rsidRPr="00B3008C">
          <w:rPr>
            <w:rFonts w:ascii="Times New Roman" w:eastAsia="Calibri" w:hAnsi="Times New Roman" w:cs="Times New Roman"/>
            <w:sz w:val="24"/>
            <w:szCs w:val="24"/>
            <w:u w:val="single"/>
            <w:lang w:eastAsia="en-US"/>
          </w:rPr>
          <w:t>.</w:t>
        </w:r>
        <w:r w:rsidRPr="00B3008C">
          <w:rPr>
            <w:rFonts w:ascii="Times New Roman" w:eastAsia="Calibri" w:hAnsi="Times New Roman" w:cs="Times New Roman"/>
            <w:sz w:val="24"/>
            <w:szCs w:val="24"/>
            <w:u w:val="single"/>
            <w:lang w:val="en-US" w:eastAsia="en-US"/>
          </w:rPr>
          <w:t>info</w:t>
        </w:r>
        <w:r w:rsidRPr="00B3008C">
          <w:rPr>
            <w:rFonts w:ascii="Times New Roman" w:eastAsia="Calibri" w:hAnsi="Times New Roman" w:cs="Times New Roman"/>
            <w:sz w:val="24"/>
            <w:szCs w:val="24"/>
            <w:u w:val="single"/>
            <w:lang w:eastAsia="en-US"/>
          </w:rPr>
          <w:t>/</w:t>
        </w:r>
        <w:r w:rsidRPr="00B3008C">
          <w:rPr>
            <w:rFonts w:ascii="Times New Roman" w:eastAsia="Calibri" w:hAnsi="Times New Roman" w:cs="Times New Roman"/>
            <w:sz w:val="24"/>
            <w:szCs w:val="24"/>
            <w:u w:val="single"/>
            <w:lang w:val="en-US" w:eastAsia="en-US"/>
          </w:rPr>
          <w:t>about</w:t>
        </w:r>
        <w:r w:rsidRPr="00B3008C">
          <w:rPr>
            <w:rFonts w:ascii="Times New Roman" w:eastAsia="Calibri" w:hAnsi="Times New Roman" w:cs="Times New Roman"/>
            <w:sz w:val="24"/>
            <w:szCs w:val="24"/>
            <w:u w:val="single"/>
            <w:lang w:eastAsia="en-US"/>
          </w:rPr>
          <w:t>/193</w:t>
        </w:r>
      </w:hyperlink>
    </w:p>
    <w:p w:rsidR="003754E4" w:rsidRPr="00B3008C" w:rsidRDefault="003754E4" w:rsidP="003754E4">
      <w:pPr>
        <w:spacing w:after="0"/>
        <w:ind w:left="-567"/>
        <w:rPr>
          <w:rFonts w:ascii="Times New Roman" w:eastAsia="Calibri" w:hAnsi="Times New Roman" w:cs="Times New Roman"/>
          <w:sz w:val="24"/>
          <w:szCs w:val="24"/>
          <w:lang w:eastAsia="en-US"/>
        </w:rPr>
      </w:pPr>
      <w:r w:rsidRPr="00B3008C">
        <w:rPr>
          <w:rFonts w:ascii="Times New Roman" w:eastAsia="Calibri" w:hAnsi="Times New Roman" w:cs="Times New Roman"/>
          <w:sz w:val="24"/>
          <w:szCs w:val="24"/>
          <w:lang w:eastAsia="en-US"/>
        </w:rPr>
        <w:t xml:space="preserve">4.Сообщество взаимопомощи учителей </w:t>
      </w:r>
      <w:proofErr w:type="spellStart"/>
      <w:r w:rsidRPr="00B3008C">
        <w:rPr>
          <w:rFonts w:ascii="Times New Roman" w:eastAsia="Calibri" w:hAnsi="Times New Roman" w:cs="Times New Roman"/>
          <w:sz w:val="24"/>
          <w:szCs w:val="24"/>
          <w:lang w:val="en-US" w:eastAsia="en-US"/>
        </w:rPr>
        <w:t>Pedsovet</w:t>
      </w:r>
      <w:proofErr w:type="spellEnd"/>
      <w:r w:rsidRPr="00B3008C">
        <w:rPr>
          <w:rFonts w:ascii="Times New Roman" w:eastAsia="Calibri" w:hAnsi="Times New Roman" w:cs="Times New Roman"/>
          <w:sz w:val="24"/>
          <w:szCs w:val="24"/>
          <w:lang w:eastAsia="en-US"/>
        </w:rPr>
        <w:t>.</w:t>
      </w:r>
      <w:proofErr w:type="spellStart"/>
      <w:r w:rsidRPr="00B3008C">
        <w:rPr>
          <w:rFonts w:ascii="Times New Roman" w:eastAsia="Calibri" w:hAnsi="Times New Roman" w:cs="Times New Roman"/>
          <w:sz w:val="24"/>
          <w:szCs w:val="24"/>
          <w:lang w:val="en-US" w:eastAsia="en-US"/>
        </w:rPr>
        <w:t>su</w:t>
      </w:r>
      <w:proofErr w:type="spellEnd"/>
      <w:r w:rsidRPr="00B3008C">
        <w:rPr>
          <w:rFonts w:ascii="Times New Roman" w:eastAsia="Calibri" w:hAnsi="Times New Roman" w:cs="Times New Roman"/>
          <w:sz w:val="24"/>
          <w:szCs w:val="24"/>
          <w:lang w:eastAsia="en-US"/>
        </w:rPr>
        <w:t xml:space="preserve">. – Режим доступа: </w:t>
      </w:r>
      <w:hyperlink r:id="rId12" w:history="1">
        <w:r w:rsidRPr="00B3008C">
          <w:rPr>
            <w:rFonts w:ascii="Times New Roman" w:eastAsia="Calibri" w:hAnsi="Times New Roman" w:cs="Times New Roman"/>
            <w:sz w:val="24"/>
            <w:szCs w:val="24"/>
            <w:u w:val="single"/>
            <w:lang w:val="en-US" w:eastAsia="en-US"/>
          </w:rPr>
          <w:t>http</w:t>
        </w:r>
        <w:r w:rsidRPr="00B3008C">
          <w:rPr>
            <w:rFonts w:ascii="Times New Roman" w:eastAsia="Calibri" w:hAnsi="Times New Roman" w:cs="Times New Roman"/>
            <w:sz w:val="24"/>
            <w:szCs w:val="24"/>
            <w:u w:val="single"/>
            <w:lang w:eastAsia="en-US"/>
          </w:rPr>
          <w:t>://</w:t>
        </w:r>
        <w:proofErr w:type="spellStart"/>
        <w:r w:rsidRPr="00B3008C">
          <w:rPr>
            <w:rFonts w:ascii="Times New Roman" w:eastAsia="Calibri" w:hAnsi="Times New Roman" w:cs="Times New Roman"/>
            <w:sz w:val="24"/>
            <w:szCs w:val="24"/>
            <w:u w:val="single"/>
            <w:lang w:val="en-US" w:eastAsia="en-US"/>
          </w:rPr>
          <w:t>pedsovet</w:t>
        </w:r>
        <w:proofErr w:type="spellEnd"/>
        <w:r w:rsidRPr="00B3008C">
          <w:rPr>
            <w:rFonts w:ascii="Times New Roman" w:eastAsia="Calibri" w:hAnsi="Times New Roman" w:cs="Times New Roman"/>
            <w:sz w:val="24"/>
            <w:szCs w:val="24"/>
            <w:u w:val="single"/>
            <w:lang w:eastAsia="en-US"/>
          </w:rPr>
          <w:t>.</w:t>
        </w:r>
        <w:proofErr w:type="spellStart"/>
        <w:r w:rsidRPr="00B3008C">
          <w:rPr>
            <w:rFonts w:ascii="Times New Roman" w:eastAsia="Calibri" w:hAnsi="Times New Roman" w:cs="Times New Roman"/>
            <w:sz w:val="24"/>
            <w:szCs w:val="24"/>
            <w:u w:val="single"/>
            <w:lang w:val="en-US" w:eastAsia="en-US"/>
          </w:rPr>
          <w:t>su</w:t>
        </w:r>
        <w:proofErr w:type="spellEnd"/>
      </w:hyperlink>
    </w:p>
    <w:p w:rsidR="003754E4" w:rsidRPr="00B3008C" w:rsidRDefault="003754E4" w:rsidP="003754E4">
      <w:pPr>
        <w:spacing w:after="0" w:line="240" w:lineRule="auto"/>
        <w:jc w:val="center"/>
        <w:rPr>
          <w:rFonts w:ascii="Times New Roman" w:eastAsia="Times New Roman" w:hAnsi="Times New Roman" w:cs="Times New Roman"/>
          <w:b/>
          <w:sz w:val="24"/>
          <w:szCs w:val="24"/>
        </w:rPr>
      </w:pPr>
      <w:r w:rsidRPr="00B3008C">
        <w:rPr>
          <w:rFonts w:ascii="Times New Roman" w:eastAsia="Times New Roman" w:hAnsi="Times New Roman" w:cs="Times New Roman"/>
          <w:b/>
          <w:sz w:val="24"/>
          <w:szCs w:val="24"/>
        </w:rPr>
        <w:t>СПИСОК ЛИТЕРАТУРЫ</w:t>
      </w:r>
    </w:p>
    <w:p w:rsidR="003754E4" w:rsidRPr="00B3008C" w:rsidRDefault="003754E4" w:rsidP="003754E4">
      <w:pPr>
        <w:shd w:val="clear" w:color="auto" w:fill="FFFFFF"/>
        <w:spacing w:after="0" w:line="240" w:lineRule="auto"/>
        <w:ind w:left="-567" w:firstLine="709"/>
        <w:rPr>
          <w:rFonts w:ascii="Times New Roman" w:eastAsia="Times New Roman" w:hAnsi="Times New Roman" w:cs="Times New Roman"/>
          <w:sz w:val="24"/>
          <w:szCs w:val="24"/>
        </w:rPr>
      </w:pPr>
      <w:r w:rsidRPr="00B3008C">
        <w:rPr>
          <w:rFonts w:ascii="Times New Roman" w:eastAsia="Times New Roman" w:hAnsi="Times New Roman" w:cs="Times New Roman"/>
          <w:sz w:val="24"/>
          <w:szCs w:val="24"/>
        </w:rPr>
        <w:t>1. Арсенина Е.Н. «Внеклассные мероприятия в начальной школе» - Вып.3., Волгоград: Учитель, 2007;</w:t>
      </w:r>
    </w:p>
    <w:p w:rsidR="003754E4" w:rsidRPr="00B3008C" w:rsidRDefault="003754E4" w:rsidP="003754E4">
      <w:pPr>
        <w:shd w:val="clear" w:color="auto" w:fill="FFFFFF"/>
        <w:spacing w:after="0" w:line="240" w:lineRule="auto"/>
        <w:ind w:left="-567" w:firstLine="709"/>
        <w:rPr>
          <w:rFonts w:ascii="Times New Roman" w:eastAsia="Times New Roman" w:hAnsi="Times New Roman" w:cs="Times New Roman"/>
          <w:sz w:val="24"/>
          <w:szCs w:val="24"/>
        </w:rPr>
      </w:pPr>
      <w:r w:rsidRPr="00B3008C">
        <w:rPr>
          <w:rFonts w:ascii="Times New Roman" w:eastAsia="Times New Roman" w:hAnsi="Times New Roman" w:cs="Times New Roman"/>
          <w:sz w:val="24"/>
          <w:szCs w:val="24"/>
        </w:rPr>
        <w:t>2. Воронова Е.А. «Красный, желтый, зеленый. ПДД во внеклассной работе», Ростов – на – Дону: Феникс, 2006г</w:t>
      </w:r>
    </w:p>
    <w:p w:rsidR="003754E4" w:rsidRPr="00B3008C" w:rsidRDefault="003754E4" w:rsidP="003754E4">
      <w:pPr>
        <w:shd w:val="clear" w:color="auto" w:fill="FFFFFF"/>
        <w:spacing w:after="0" w:line="240" w:lineRule="auto"/>
        <w:ind w:left="-567" w:firstLine="709"/>
        <w:rPr>
          <w:rFonts w:ascii="Times New Roman" w:eastAsia="Times New Roman" w:hAnsi="Times New Roman" w:cs="Times New Roman"/>
          <w:sz w:val="24"/>
          <w:szCs w:val="24"/>
        </w:rPr>
      </w:pPr>
      <w:r w:rsidRPr="00B3008C">
        <w:rPr>
          <w:rFonts w:ascii="Times New Roman" w:eastAsia="Times New Roman" w:hAnsi="Times New Roman" w:cs="Times New Roman"/>
          <w:sz w:val="24"/>
          <w:szCs w:val="24"/>
        </w:rPr>
        <w:t>3. Л.И. Жук «В лучах светофора», Изд. ООО «</w:t>
      </w:r>
      <w:proofErr w:type="spellStart"/>
      <w:r w:rsidRPr="00B3008C">
        <w:rPr>
          <w:rFonts w:ascii="Times New Roman" w:eastAsia="Times New Roman" w:hAnsi="Times New Roman" w:cs="Times New Roman"/>
          <w:sz w:val="24"/>
          <w:szCs w:val="24"/>
        </w:rPr>
        <w:t>Красико-Принт</w:t>
      </w:r>
      <w:proofErr w:type="spellEnd"/>
      <w:r w:rsidRPr="00B3008C">
        <w:rPr>
          <w:rFonts w:ascii="Times New Roman" w:eastAsia="Times New Roman" w:hAnsi="Times New Roman" w:cs="Times New Roman"/>
          <w:sz w:val="24"/>
          <w:szCs w:val="24"/>
        </w:rPr>
        <w:t>», 2003;</w:t>
      </w:r>
    </w:p>
    <w:p w:rsidR="003754E4" w:rsidRPr="00B3008C" w:rsidRDefault="003754E4" w:rsidP="003754E4">
      <w:pPr>
        <w:shd w:val="clear" w:color="auto" w:fill="FFFFFF"/>
        <w:spacing w:after="0" w:line="240" w:lineRule="auto"/>
        <w:ind w:left="-567" w:firstLine="709"/>
        <w:rPr>
          <w:rFonts w:ascii="Times New Roman" w:eastAsia="Times New Roman" w:hAnsi="Times New Roman" w:cs="Times New Roman"/>
          <w:sz w:val="24"/>
          <w:szCs w:val="24"/>
        </w:rPr>
      </w:pPr>
      <w:r w:rsidRPr="00B3008C">
        <w:rPr>
          <w:rFonts w:ascii="Times New Roman" w:eastAsia="Times New Roman" w:hAnsi="Times New Roman" w:cs="Times New Roman"/>
          <w:sz w:val="24"/>
          <w:szCs w:val="24"/>
        </w:rPr>
        <w:t xml:space="preserve">4. </w:t>
      </w:r>
      <w:proofErr w:type="spellStart"/>
      <w:r w:rsidRPr="00B3008C">
        <w:rPr>
          <w:rFonts w:ascii="Times New Roman" w:eastAsia="Times New Roman" w:hAnsi="Times New Roman" w:cs="Times New Roman"/>
          <w:sz w:val="24"/>
          <w:szCs w:val="24"/>
        </w:rPr>
        <w:t>Дитрук</w:t>
      </w:r>
      <w:proofErr w:type="spellEnd"/>
      <w:r w:rsidRPr="00B3008C">
        <w:rPr>
          <w:rFonts w:ascii="Times New Roman" w:eastAsia="Times New Roman" w:hAnsi="Times New Roman" w:cs="Times New Roman"/>
          <w:sz w:val="24"/>
          <w:szCs w:val="24"/>
        </w:rPr>
        <w:t xml:space="preserve"> В.П. «Правила дорожного движения для школьников», Ростов – на – Дону: Феникс, 2006г. </w:t>
      </w:r>
    </w:p>
    <w:p w:rsidR="003754E4" w:rsidRPr="00B3008C" w:rsidRDefault="003754E4" w:rsidP="003754E4">
      <w:pPr>
        <w:shd w:val="clear" w:color="auto" w:fill="FFFFFF"/>
        <w:spacing w:after="0" w:line="240" w:lineRule="auto"/>
        <w:ind w:left="-567" w:firstLine="709"/>
        <w:rPr>
          <w:rFonts w:ascii="Times New Roman" w:eastAsia="Times New Roman" w:hAnsi="Times New Roman" w:cs="Times New Roman"/>
          <w:sz w:val="24"/>
          <w:szCs w:val="24"/>
        </w:rPr>
      </w:pPr>
      <w:r w:rsidRPr="00B3008C">
        <w:rPr>
          <w:rFonts w:ascii="Times New Roman" w:eastAsia="Times New Roman" w:hAnsi="Times New Roman" w:cs="Times New Roman"/>
          <w:sz w:val="24"/>
          <w:szCs w:val="24"/>
        </w:rPr>
        <w:t xml:space="preserve">5. Ковальчук В.И. «Игровой модульный курс по ПДД или Школьник вышел на улицу.    1 – 4 классы», М.: ВАКО, 2004г. </w:t>
      </w:r>
    </w:p>
    <w:p w:rsidR="003754E4" w:rsidRPr="00B3008C" w:rsidRDefault="003754E4" w:rsidP="003754E4">
      <w:pPr>
        <w:shd w:val="clear" w:color="auto" w:fill="FFFFFF"/>
        <w:spacing w:after="0" w:line="240" w:lineRule="auto"/>
        <w:ind w:left="-567" w:firstLine="709"/>
        <w:rPr>
          <w:rFonts w:ascii="Times New Roman" w:eastAsia="Times New Roman" w:hAnsi="Times New Roman" w:cs="Times New Roman"/>
          <w:sz w:val="24"/>
          <w:szCs w:val="24"/>
        </w:rPr>
      </w:pPr>
      <w:r w:rsidRPr="00B3008C">
        <w:rPr>
          <w:rFonts w:ascii="Times New Roman" w:eastAsia="Times New Roman" w:hAnsi="Times New Roman" w:cs="Times New Roman"/>
          <w:sz w:val="24"/>
          <w:szCs w:val="24"/>
        </w:rPr>
        <w:t>6. Журнал «Начальная школа» 2003г. №1, с 102 «В гостях у светофора»</w:t>
      </w:r>
    </w:p>
    <w:p w:rsidR="003754E4" w:rsidRPr="00B3008C" w:rsidRDefault="003754E4" w:rsidP="003754E4">
      <w:pPr>
        <w:shd w:val="clear" w:color="auto" w:fill="FFFFFF"/>
        <w:spacing w:after="0" w:line="240" w:lineRule="auto"/>
        <w:ind w:left="-567" w:firstLine="709"/>
        <w:rPr>
          <w:rFonts w:ascii="Times New Roman" w:eastAsia="Times New Roman" w:hAnsi="Times New Roman" w:cs="Times New Roman"/>
          <w:sz w:val="24"/>
          <w:szCs w:val="24"/>
        </w:rPr>
      </w:pPr>
      <w:r w:rsidRPr="00B3008C">
        <w:rPr>
          <w:rFonts w:ascii="Times New Roman" w:eastAsia="Times New Roman" w:hAnsi="Times New Roman" w:cs="Times New Roman"/>
          <w:sz w:val="24"/>
          <w:szCs w:val="24"/>
        </w:rPr>
        <w:t>7. Я иду через дорогу., М.: Арсенал – М, 2005 г.</w:t>
      </w:r>
    </w:p>
    <w:p w:rsidR="003754E4" w:rsidRPr="00B3008C" w:rsidRDefault="003754E4" w:rsidP="003754E4">
      <w:pPr>
        <w:shd w:val="clear" w:color="auto" w:fill="FFFFFF"/>
        <w:spacing w:after="0" w:line="240" w:lineRule="auto"/>
        <w:ind w:left="-567" w:firstLine="709"/>
        <w:rPr>
          <w:rFonts w:ascii="Times New Roman" w:eastAsia="Times New Roman" w:hAnsi="Times New Roman" w:cs="Times New Roman"/>
          <w:sz w:val="24"/>
          <w:szCs w:val="24"/>
        </w:rPr>
      </w:pPr>
      <w:r w:rsidRPr="00B3008C">
        <w:rPr>
          <w:rFonts w:ascii="Times New Roman" w:eastAsia="Times New Roman" w:hAnsi="Times New Roman" w:cs="Times New Roman"/>
          <w:sz w:val="24"/>
          <w:szCs w:val="24"/>
        </w:rPr>
        <w:t xml:space="preserve">8. </w:t>
      </w:r>
      <w:proofErr w:type="spellStart"/>
      <w:r w:rsidRPr="00B3008C">
        <w:rPr>
          <w:rFonts w:ascii="Times New Roman" w:eastAsia="Times New Roman" w:hAnsi="Times New Roman" w:cs="Times New Roman"/>
          <w:sz w:val="24"/>
          <w:szCs w:val="24"/>
        </w:rPr>
        <w:t>Н.А.Извекова</w:t>
      </w:r>
      <w:proofErr w:type="spellEnd"/>
      <w:r w:rsidRPr="00B3008C">
        <w:rPr>
          <w:rFonts w:ascii="Times New Roman" w:eastAsia="Times New Roman" w:hAnsi="Times New Roman" w:cs="Times New Roman"/>
          <w:sz w:val="24"/>
          <w:szCs w:val="24"/>
        </w:rPr>
        <w:t xml:space="preserve"> «Правила дорожного движения»: Учеб. пособие для 1-4 кл.-9-е изд.-М.: Просвещение,1985</w:t>
      </w:r>
    </w:p>
    <w:p w:rsidR="003754E4" w:rsidRPr="00B3008C" w:rsidRDefault="003754E4" w:rsidP="00EA52FA">
      <w:pPr>
        <w:jc w:val="center"/>
        <w:rPr>
          <w:rFonts w:ascii="Times New Roman" w:hAnsi="Times New Roman" w:cs="Times New Roman"/>
          <w:b/>
          <w:sz w:val="28"/>
          <w:szCs w:val="28"/>
        </w:rPr>
      </w:pPr>
    </w:p>
    <w:sectPr w:rsidR="003754E4" w:rsidRPr="00B3008C" w:rsidSect="00EA52FA">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27A4" w:rsidRDefault="00F527A4" w:rsidP="00EA52FA">
      <w:pPr>
        <w:spacing w:after="0" w:line="240" w:lineRule="auto"/>
      </w:pPr>
      <w:r>
        <w:separator/>
      </w:r>
    </w:p>
  </w:endnote>
  <w:endnote w:type="continuationSeparator" w:id="0">
    <w:p w:rsidR="00F527A4" w:rsidRDefault="00F527A4" w:rsidP="00EA52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27A4" w:rsidRDefault="00F527A4" w:rsidP="00EA52FA">
      <w:pPr>
        <w:spacing w:after="0" w:line="240" w:lineRule="auto"/>
      </w:pPr>
      <w:r>
        <w:separator/>
      </w:r>
    </w:p>
  </w:footnote>
  <w:footnote w:type="continuationSeparator" w:id="0">
    <w:p w:rsidR="00F527A4" w:rsidRDefault="00F527A4" w:rsidP="00EA52F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4453F"/>
    <w:multiLevelType w:val="hybridMultilevel"/>
    <w:tmpl w:val="4B3E091E"/>
    <w:lvl w:ilvl="0" w:tplc="1F36BDCE">
      <w:start w:val="1"/>
      <w:numFmt w:val="bullet"/>
      <w:pStyle w:val="3"/>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1">
    <w:nsid w:val="2B103EB5"/>
    <w:multiLevelType w:val="hybridMultilevel"/>
    <w:tmpl w:val="CA1E7A8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48901EA"/>
    <w:multiLevelType w:val="hybridMultilevel"/>
    <w:tmpl w:val="3312A4AA"/>
    <w:lvl w:ilvl="0" w:tplc="04190001">
      <w:start w:val="1"/>
      <w:numFmt w:val="bullet"/>
      <w:lvlText w:val=""/>
      <w:lvlJc w:val="left"/>
      <w:pPr>
        <w:tabs>
          <w:tab w:val="num" w:pos="502"/>
        </w:tabs>
        <w:ind w:left="502"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45436C67"/>
    <w:multiLevelType w:val="hybridMultilevel"/>
    <w:tmpl w:val="00C8588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5A8C"/>
    <w:rsid w:val="00006AF7"/>
    <w:rsid w:val="00086FFB"/>
    <w:rsid w:val="00135AD0"/>
    <w:rsid w:val="001641CE"/>
    <w:rsid w:val="001E7386"/>
    <w:rsid w:val="001F6953"/>
    <w:rsid w:val="00265C06"/>
    <w:rsid w:val="002751A1"/>
    <w:rsid w:val="002A6B0E"/>
    <w:rsid w:val="00317B3C"/>
    <w:rsid w:val="00325680"/>
    <w:rsid w:val="00327360"/>
    <w:rsid w:val="003357CD"/>
    <w:rsid w:val="003754E4"/>
    <w:rsid w:val="00403F22"/>
    <w:rsid w:val="00415CE5"/>
    <w:rsid w:val="00421BD1"/>
    <w:rsid w:val="00424F65"/>
    <w:rsid w:val="004452EB"/>
    <w:rsid w:val="00495A8C"/>
    <w:rsid w:val="004B10D1"/>
    <w:rsid w:val="00516B6F"/>
    <w:rsid w:val="00532ABB"/>
    <w:rsid w:val="00691068"/>
    <w:rsid w:val="006A731E"/>
    <w:rsid w:val="007962F5"/>
    <w:rsid w:val="007F6B50"/>
    <w:rsid w:val="00811745"/>
    <w:rsid w:val="008A4EE0"/>
    <w:rsid w:val="008A767A"/>
    <w:rsid w:val="009751AD"/>
    <w:rsid w:val="009919FD"/>
    <w:rsid w:val="00992FD5"/>
    <w:rsid w:val="00AC40DD"/>
    <w:rsid w:val="00B3008C"/>
    <w:rsid w:val="00B57C0A"/>
    <w:rsid w:val="00BC4AB5"/>
    <w:rsid w:val="00BC5AE7"/>
    <w:rsid w:val="00C51031"/>
    <w:rsid w:val="00C6175A"/>
    <w:rsid w:val="00CF4C28"/>
    <w:rsid w:val="00CF4D79"/>
    <w:rsid w:val="00D108D8"/>
    <w:rsid w:val="00DA7A3B"/>
    <w:rsid w:val="00DE4B68"/>
    <w:rsid w:val="00E65CEA"/>
    <w:rsid w:val="00E94FFD"/>
    <w:rsid w:val="00EA52FA"/>
    <w:rsid w:val="00F27546"/>
    <w:rsid w:val="00F527A4"/>
    <w:rsid w:val="00F812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A52F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A52FA"/>
  </w:style>
  <w:style w:type="paragraph" w:styleId="a5">
    <w:name w:val="footer"/>
    <w:basedOn w:val="a"/>
    <w:link w:val="a6"/>
    <w:uiPriority w:val="99"/>
    <w:unhideWhenUsed/>
    <w:rsid w:val="00EA52F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A52FA"/>
  </w:style>
  <w:style w:type="table" w:styleId="a7">
    <w:name w:val="Table Grid"/>
    <w:basedOn w:val="a1"/>
    <w:uiPriority w:val="59"/>
    <w:rsid w:val="008A76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1">
    <w:name w:val="c1"/>
    <w:basedOn w:val="a0"/>
    <w:rsid w:val="00086FFB"/>
    <w:rPr>
      <w:rFonts w:cs="Times New Roman"/>
    </w:rPr>
  </w:style>
  <w:style w:type="paragraph" w:styleId="a8">
    <w:name w:val="Balloon Text"/>
    <w:basedOn w:val="a"/>
    <w:link w:val="a9"/>
    <w:uiPriority w:val="99"/>
    <w:semiHidden/>
    <w:unhideWhenUsed/>
    <w:rsid w:val="00317B3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17B3C"/>
    <w:rPr>
      <w:rFonts w:ascii="Tahoma" w:hAnsi="Tahoma" w:cs="Tahoma"/>
      <w:sz w:val="16"/>
      <w:szCs w:val="16"/>
    </w:rPr>
  </w:style>
  <w:style w:type="paragraph" w:styleId="3">
    <w:name w:val="toc 3"/>
    <w:basedOn w:val="a"/>
    <w:next w:val="a"/>
    <w:autoRedefine/>
    <w:uiPriority w:val="39"/>
    <w:unhideWhenUsed/>
    <w:rsid w:val="00006AF7"/>
    <w:pPr>
      <w:numPr>
        <w:numId w:val="3"/>
      </w:numPr>
      <w:tabs>
        <w:tab w:val="left" w:pos="709"/>
        <w:tab w:val="right" w:leader="dot" w:pos="9496"/>
      </w:tabs>
      <w:spacing w:after="0" w:line="240" w:lineRule="auto"/>
      <w:jc w:val="both"/>
    </w:pPr>
    <w:rPr>
      <w:rFonts w:ascii="Times New Roman" w:eastAsiaTheme="minorEastAsia" w:hAnsi="Times New Roman" w:cs="Times New Roman"/>
      <w:sz w:val="24"/>
      <w:szCs w:val="24"/>
      <w:lang w:eastAsia="en-US"/>
    </w:rPr>
  </w:style>
  <w:style w:type="character" w:styleId="aa">
    <w:name w:val="Hyperlink"/>
    <w:basedOn w:val="a0"/>
    <w:uiPriority w:val="99"/>
    <w:semiHidden/>
    <w:unhideWhenUsed/>
    <w:rsid w:val="00691068"/>
    <w:rPr>
      <w:color w:val="0000FF"/>
      <w:u w:val="single"/>
    </w:rPr>
  </w:style>
  <w:style w:type="paragraph" w:styleId="ab">
    <w:name w:val="List Paragraph"/>
    <w:basedOn w:val="a"/>
    <w:uiPriority w:val="34"/>
    <w:qFormat/>
    <w:rsid w:val="00CF4C28"/>
    <w:pPr>
      <w:ind w:left="720"/>
      <w:contextualSpacing/>
    </w:pPr>
    <w:rPr>
      <w:rFonts w:ascii="Calibri" w:eastAsia="Calibri" w:hAnsi="Calibri" w:cs="Times New Roman"/>
      <w:lang w:eastAsia="en-US"/>
    </w:rPr>
  </w:style>
  <w:style w:type="paragraph" w:customStyle="1" w:styleId="Default">
    <w:name w:val="Default"/>
    <w:rsid w:val="008A4EE0"/>
    <w:pPr>
      <w:autoSpaceDE w:val="0"/>
      <w:autoSpaceDN w:val="0"/>
      <w:adjustRightInd w:val="0"/>
      <w:spacing w:after="0" w:line="240" w:lineRule="auto"/>
    </w:pPr>
    <w:rPr>
      <w:rFonts w:ascii="Times New Roman" w:hAnsi="Times New Roman" w:cs="Times New Roman"/>
      <w:color w:val="000000"/>
      <w:sz w:val="24"/>
      <w:szCs w:val="24"/>
      <w:lang w:eastAsia="en-US"/>
    </w:rPr>
  </w:style>
  <w:style w:type="character" w:customStyle="1" w:styleId="Zag11">
    <w:name w:val="Zag_11"/>
    <w:rsid w:val="008A4E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A52F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A52FA"/>
  </w:style>
  <w:style w:type="paragraph" w:styleId="a5">
    <w:name w:val="footer"/>
    <w:basedOn w:val="a"/>
    <w:link w:val="a6"/>
    <w:uiPriority w:val="99"/>
    <w:unhideWhenUsed/>
    <w:rsid w:val="00EA52F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A52FA"/>
  </w:style>
  <w:style w:type="table" w:styleId="a7">
    <w:name w:val="Table Grid"/>
    <w:basedOn w:val="a1"/>
    <w:uiPriority w:val="59"/>
    <w:rsid w:val="008A76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1">
    <w:name w:val="c1"/>
    <w:basedOn w:val="a0"/>
    <w:rsid w:val="00086FFB"/>
    <w:rPr>
      <w:rFonts w:cs="Times New Roman"/>
    </w:rPr>
  </w:style>
  <w:style w:type="paragraph" w:styleId="a8">
    <w:name w:val="Balloon Text"/>
    <w:basedOn w:val="a"/>
    <w:link w:val="a9"/>
    <w:uiPriority w:val="99"/>
    <w:semiHidden/>
    <w:unhideWhenUsed/>
    <w:rsid w:val="00317B3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17B3C"/>
    <w:rPr>
      <w:rFonts w:ascii="Tahoma" w:hAnsi="Tahoma" w:cs="Tahoma"/>
      <w:sz w:val="16"/>
      <w:szCs w:val="16"/>
    </w:rPr>
  </w:style>
  <w:style w:type="paragraph" w:styleId="3">
    <w:name w:val="toc 3"/>
    <w:basedOn w:val="a"/>
    <w:next w:val="a"/>
    <w:autoRedefine/>
    <w:uiPriority w:val="39"/>
    <w:unhideWhenUsed/>
    <w:rsid w:val="00006AF7"/>
    <w:pPr>
      <w:numPr>
        <w:numId w:val="3"/>
      </w:numPr>
      <w:tabs>
        <w:tab w:val="left" w:pos="709"/>
        <w:tab w:val="right" w:leader="dot" w:pos="9496"/>
      </w:tabs>
      <w:spacing w:after="0" w:line="240" w:lineRule="auto"/>
      <w:jc w:val="both"/>
    </w:pPr>
    <w:rPr>
      <w:rFonts w:ascii="Times New Roman" w:eastAsiaTheme="minorEastAsia" w:hAnsi="Times New Roman" w:cs="Times New Roman"/>
      <w:sz w:val="24"/>
      <w:szCs w:val="24"/>
      <w:lang w:eastAsia="en-US"/>
    </w:rPr>
  </w:style>
  <w:style w:type="character" w:styleId="aa">
    <w:name w:val="Hyperlink"/>
    <w:basedOn w:val="a0"/>
    <w:uiPriority w:val="99"/>
    <w:semiHidden/>
    <w:unhideWhenUsed/>
    <w:rsid w:val="00691068"/>
    <w:rPr>
      <w:color w:val="0000FF"/>
      <w:u w:val="single"/>
    </w:rPr>
  </w:style>
  <w:style w:type="paragraph" w:styleId="ab">
    <w:name w:val="List Paragraph"/>
    <w:basedOn w:val="a"/>
    <w:uiPriority w:val="34"/>
    <w:qFormat/>
    <w:rsid w:val="00CF4C28"/>
    <w:pPr>
      <w:ind w:left="720"/>
      <w:contextualSpacing/>
    </w:pPr>
    <w:rPr>
      <w:rFonts w:ascii="Calibri" w:eastAsia="Calibri" w:hAnsi="Calibri" w:cs="Times New Roman"/>
      <w:lang w:eastAsia="en-US"/>
    </w:rPr>
  </w:style>
  <w:style w:type="paragraph" w:customStyle="1" w:styleId="Default">
    <w:name w:val="Default"/>
    <w:rsid w:val="008A4EE0"/>
    <w:pPr>
      <w:autoSpaceDE w:val="0"/>
      <w:autoSpaceDN w:val="0"/>
      <w:adjustRightInd w:val="0"/>
      <w:spacing w:after="0" w:line="240" w:lineRule="auto"/>
    </w:pPr>
    <w:rPr>
      <w:rFonts w:ascii="Times New Roman" w:hAnsi="Times New Roman" w:cs="Times New Roman"/>
      <w:color w:val="000000"/>
      <w:sz w:val="24"/>
      <w:szCs w:val="24"/>
      <w:lang w:eastAsia="en-US"/>
    </w:rPr>
  </w:style>
  <w:style w:type="character" w:customStyle="1" w:styleId="Zag11">
    <w:name w:val="Zag_11"/>
    <w:rsid w:val="008A4E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9531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pedsovet.s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nachalka.info/about/193" TargetMode="External"/><Relationship Id="rId5" Type="http://schemas.openxmlformats.org/officeDocument/2006/relationships/settings" Target="settings.xml"/><Relationship Id="rId10" Type="http://schemas.openxmlformats.org/officeDocument/2006/relationships/hyperlink" Target="http://festival.1"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CDF861-13F7-43A1-8A9F-BBB50ECF6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TotalTime>
  <Pages>17</Pages>
  <Words>4860</Words>
  <Characters>27704</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 Р</dc:creator>
  <cp:keywords/>
  <dc:description/>
  <cp:lastModifiedBy>Завуч Начальная школа</cp:lastModifiedBy>
  <cp:revision>17</cp:revision>
  <cp:lastPrinted>2018-01-31T00:54:00Z</cp:lastPrinted>
  <dcterms:created xsi:type="dcterms:W3CDTF">2014-09-14T06:20:00Z</dcterms:created>
  <dcterms:modified xsi:type="dcterms:W3CDTF">2018-01-31T03:58:00Z</dcterms:modified>
</cp:coreProperties>
</file>