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0D" w:rsidRPr="001045A4" w:rsidRDefault="00B6250D" w:rsidP="00104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r w:rsidRPr="001045A4">
        <w:rPr>
          <w:rFonts w:ascii="Times New Roman" w:hAnsi="Times New Roman"/>
          <w:b/>
          <w:sz w:val="32"/>
          <w:szCs w:val="32"/>
          <w:lang w:eastAsia="ru-RU"/>
        </w:rPr>
        <w:t>Анализ работы МО учителей</w:t>
      </w:r>
      <w:r w:rsidR="001045A4" w:rsidRPr="001045A4">
        <w:rPr>
          <w:rFonts w:ascii="Times New Roman" w:hAnsi="Times New Roman"/>
          <w:b/>
          <w:sz w:val="32"/>
          <w:szCs w:val="32"/>
          <w:lang w:eastAsia="ru-RU"/>
        </w:rPr>
        <w:t xml:space="preserve">: </w:t>
      </w:r>
      <w:r w:rsidRPr="001045A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045A4" w:rsidRPr="001045A4">
        <w:rPr>
          <w:rFonts w:ascii="Times New Roman" w:hAnsi="Times New Roman"/>
          <w:b/>
          <w:sz w:val="32"/>
          <w:szCs w:val="32"/>
          <w:lang w:eastAsia="ru-RU"/>
        </w:rPr>
        <w:t>математики, физики и информатики за 2014-2015 год</w:t>
      </w:r>
    </w:p>
    <w:bookmarkEnd w:id="0"/>
    <w:p w:rsidR="00B6250D" w:rsidRDefault="00B6250D" w:rsidP="00EC0DD9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1045A4" w:rsidRDefault="00B6250D" w:rsidP="001045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45A4">
        <w:rPr>
          <w:rFonts w:ascii="Times New Roman" w:hAnsi="Times New Roman"/>
          <w:b/>
          <w:sz w:val="24"/>
          <w:szCs w:val="24"/>
          <w:lang w:eastAsia="ru-RU"/>
        </w:rPr>
        <w:t>Руководитель МО:</w:t>
      </w:r>
      <w:r w:rsidR="001045A4" w:rsidRPr="001045A4">
        <w:rPr>
          <w:rFonts w:ascii="Times New Roman" w:hAnsi="Times New Roman"/>
          <w:sz w:val="24"/>
          <w:szCs w:val="24"/>
          <w:lang w:eastAsia="ru-RU"/>
        </w:rPr>
        <w:t xml:space="preserve"> Буркова Татьяна Дмитриевна</w:t>
      </w:r>
    </w:p>
    <w:p w:rsidR="00B6250D" w:rsidRPr="001045A4" w:rsidRDefault="00B6250D" w:rsidP="001045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45A4" w:rsidRPr="001045A4" w:rsidRDefault="00B6250D" w:rsidP="001045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45A4">
        <w:rPr>
          <w:rFonts w:ascii="Times New Roman" w:hAnsi="Times New Roman"/>
          <w:b/>
          <w:sz w:val="24"/>
          <w:szCs w:val="24"/>
          <w:lang w:eastAsia="ru-RU"/>
        </w:rPr>
        <w:t>Методическая тема</w:t>
      </w:r>
      <w:r w:rsidRPr="001045A4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045A4" w:rsidRPr="001045A4">
        <w:rPr>
          <w:rFonts w:ascii="Times New Roman" w:hAnsi="Times New Roman"/>
          <w:sz w:val="24"/>
          <w:szCs w:val="24"/>
        </w:rPr>
        <w:t xml:space="preserve">«Развитие </w:t>
      </w:r>
      <w:proofErr w:type="spellStart"/>
      <w:r w:rsidR="001045A4" w:rsidRPr="001045A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1045A4" w:rsidRPr="001045A4">
        <w:rPr>
          <w:rFonts w:ascii="Times New Roman" w:hAnsi="Times New Roman"/>
          <w:sz w:val="24"/>
          <w:szCs w:val="24"/>
        </w:rPr>
        <w:t xml:space="preserve"> компетенций обучающихся на уроках математического цикла»</w:t>
      </w:r>
    </w:p>
    <w:p w:rsidR="001045A4" w:rsidRPr="001045A4" w:rsidRDefault="001045A4" w:rsidP="001045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5A4">
        <w:rPr>
          <w:rFonts w:ascii="Times New Roman" w:hAnsi="Times New Roman"/>
          <w:b/>
          <w:sz w:val="24"/>
          <w:szCs w:val="24"/>
          <w:lang w:eastAsia="ru-RU"/>
        </w:rPr>
        <w:t>Цель МО:</w:t>
      </w:r>
      <w:r w:rsidR="00B6250D" w:rsidRPr="001045A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45A4">
        <w:rPr>
          <w:rFonts w:ascii="Times New Roman" w:hAnsi="Times New Roman"/>
          <w:sz w:val="24"/>
          <w:szCs w:val="24"/>
        </w:rPr>
        <w:t xml:space="preserve">Создание условий для развития у обучающихся на уроках математического цикла УУД в соответствии с требованиями ФГОС. </w:t>
      </w:r>
      <w:proofErr w:type="gramEnd"/>
    </w:p>
    <w:p w:rsidR="001045A4" w:rsidRDefault="001045A4" w:rsidP="00104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5A4" w:rsidRPr="001045A4" w:rsidRDefault="001045A4" w:rsidP="00104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45A4">
        <w:rPr>
          <w:rFonts w:ascii="Times New Roman" w:hAnsi="Times New Roman"/>
          <w:b/>
          <w:sz w:val="24"/>
          <w:szCs w:val="24"/>
        </w:rPr>
        <w:t>Задачи:</w:t>
      </w:r>
    </w:p>
    <w:p w:rsidR="001045A4" w:rsidRPr="001045A4" w:rsidRDefault="001045A4" w:rsidP="001045A4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5A4">
        <w:rPr>
          <w:rFonts w:ascii="Times New Roman" w:hAnsi="Times New Roman"/>
          <w:bCs/>
          <w:sz w:val="24"/>
          <w:szCs w:val="24"/>
          <w:lang w:eastAsia="ru-RU"/>
        </w:rPr>
        <w:t xml:space="preserve">Изучить технологии </w:t>
      </w:r>
      <w:proofErr w:type="spellStart"/>
      <w:r w:rsidRPr="001045A4">
        <w:rPr>
          <w:rFonts w:ascii="Times New Roman" w:hAnsi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045A4">
        <w:rPr>
          <w:rFonts w:ascii="Times New Roman" w:hAnsi="Times New Roman"/>
          <w:bCs/>
          <w:sz w:val="24"/>
          <w:szCs w:val="24"/>
          <w:lang w:eastAsia="ru-RU"/>
        </w:rPr>
        <w:t xml:space="preserve"> типа, развивающие  </w:t>
      </w:r>
      <w:proofErr w:type="spellStart"/>
      <w:r w:rsidRPr="001045A4">
        <w:rPr>
          <w:rFonts w:ascii="Times New Roman" w:hAnsi="Times New Roman"/>
          <w:bCs/>
          <w:sz w:val="24"/>
          <w:szCs w:val="24"/>
          <w:lang w:eastAsia="ru-RU"/>
        </w:rPr>
        <w:t>метапредметные</w:t>
      </w:r>
      <w:proofErr w:type="spellEnd"/>
      <w:r w:rsidRPr="001045A4">
        <w:rPr>
          <w:rFonts w:ascii="Times New Roman" w:hAnsi="Times New Roman"/>
          <w:bCs/>
          <w:sz w:val="24"/>
          <w:szCs w:val="24"/>
          <w:lang w:eastAsia="ru-RU"/>
        </w:rPr>
        <w:t xml:space="preserve"> компетенции </w:t>
      </w:r>
      <w:proofErr w:type="gramStart"/>
      <w:r w:rsidRPr="001045A4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1045A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045A4" w:rsidRPr="001045A4" w:rsidRDefault="001045A4" w:rsidP="001045A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1045A4">
        <w:rPr>
          <w:rFonts w:ascii="Times New Roman" w:hAnsi="Times New Roman"/>
          <w:bCs/>
          <w:sz w:val="24"/>
          <w:szCs w:val="24"/>
          <w:lang w:eastAsia="ru-RU"/>
        </w:rPr>
        <w:t xml:space="preserve">спользовать информационно - коммуникационные технологии, проектный метод, технологии работы с текстом и  организации  учебно-исследовательской деятельности в учебном процессе и во внеурочное время для развития </w:t>
      </w:r>
      <w:proofErr w:type="spellStart"/>
      <w:r w:rsidRPr="001045A4">
        <w:rPr>
          <w:rFonts w:ascii="Times New Roman" w:hAnsi="Times New Roman"/>
          <w:bCs/>
          <w:sz w:val="24"/>
          <w:szCs w:val="24"/>
          <w:lang w:eastAsia="ru-RU"/>
        </w:rPr>
        <w:t>метапредметных</w:t>
      </w:r>
      <w:proofErr w:type="spellEnd"/>
      <w:r w:rsidRPr="001045A4">
        <w:rPr>
          <w:rFonts w:ascii="Times New Roman" w:hAnsi="Times New Roman"/>
          <w:bCs/>
          <w:sz w:val="24"/>
          <w:szCs w:val="24"/>
          <w:lang w:eastAsia="ru-RU"/>
        </w:rPr>
        <w:t xml:space="preserve"> компетенций.</w:t>
      </w:r>
    </w:p>
    <w:p w:rsidR="001045A4" w:rsidRPr="001045A4" w:rsidRDefault="001045A4" w:rsidP="001045A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04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Формировать способность у </w:t>
      </w:r>
      <w:proofErr w:type="gramStart"/>
      <w:r w:rsidRPr="00104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104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решать проблемы на основе известных факторов, понятий из различных образовательных областей. Формировать личность ученика с четким научным миропониманием, творческого, инициативного, компетентного </w:t>
      </w:r>
      <w:r w:rsidRPr="001045A4">
        <w:rPr>
          <w:rFonts w:ascii="Times New Roman" w:eastAsia="Times New Roman" w:hAnsi="Times New Roman"/>
          <w:bCs/>
          <w:sz w:val="24"/>
          <w:szCs w:val="24"/>
          <w:lang w:eastAsia="ru-RU"/>
        </w:rPr>
        <w:t>быстро ориентироваться в информационном пространстве человека.</w:t>
      </w:r>
    </w:p>
    <w:p w:rsidR="00B6250D" w:rsidRPr="001045A4" w:rsidRDefault="001045A4" w:rsidP="001045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45A4">
        <w:rPr>
          <w:rFonts w:ascii="Times New Roman" w:hAnsi="Times New Roman"/>
          <w:sz w:val="24"/>
          <w:szCs w:val="24"/>
          <w:lang w:eastAsia="ru-RU"/>
        </w:rPr>
        <w:t>Для решения поставленной  цели</w:t>
      </w:r>
      <w:r w:rsidR="00B6250D" w:rsidRPr="001045A4">
        <w:rPr>
          <w:rFonts w:ascii="Times New Roman" w:hAnsi="Times New Roman"/>
          <w:sz w:val="24"/>
          <w:szCs w:val="24"/>
          <w:lang w:eastAsia="ru-RU"/>
        </w:rPr>
        <w:t xml:space="preserve"> и задач были созд</w:t>
      </w:r>
      <w:r w:rsidRPr="001045A4">
        <w:rPr>
          <w:rFonts w:ascii="Times New Roman" w:hAnsi="Times New Roman"/>
          <w:sz w:val="24"/>
          <w:szCs w:val="24"/>
          <w:lang w:eastAsia="ru-RU"/>
        </w:rPr>
        <w:t>аны следующие условия</w:t>
      </w:r>
      <w:r w:rsidR="00B6250D" w:rsidRPr="001045A4">
        <w:rPr>
          <w:rFonts w:ascii="Times New Roman" w:hAnsi="Times New Roman"/>
          <w:sz w:val="24"/>
          <w:szCs w:val="24"/>
          <w:lang w:eastAsia="ru-RU"/>
        </w:rPr>
        <w:t>:</w:t>
      </w:r>
    </w:p>
    <w:p w:rsidR="00B6250D" w:rsidRPr="001045A4" w:rsidRDefault="00B6250D" w:rsidP="001045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45A4">
        <w:rPr>
          <w:rFonts w:ascii="Times New Roman" w:hAnsi="Times New Roman"/>
          <w:sz w:val="24"/>
          <w:szCs w:val="24"/>
          <w:lang w:eastAsia="ru-RU"/>
        </w:rPr>
        <w:t>Учителя МО участвовали в инновационной деятельности по следующим направлениям:</w:t>
      </w:r>
      <w:r w:rsidR="001045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5A4" w:rsidRPr="001045A4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Интерактивная доска в обучении, </w:t>
      </w:r>
      <w:r w:rsidR="001045A4" w:rsidRPr="001045A4">
        <w:rPr>
          <w:rFonts w:ascii="Times New Roman" w:hAnsi="Times New Roman"/>
          <w:sz w:val="24"/>
          <w:szCs w:val="24"/>
          <w:lang w:eastAsia="ru-RU"/>
        </w:rPr>
        <w:t xml:space="preserve">школьный конкурс «Урок с интерактивной доской», Чижик Ирина Сергеевна – 1 место, </w:t>
      </w:r>
      <w:proofErr w:type="spellStart"/>
      <w:r w:rsidR="001045A4" w:rsidRPr="001045A4">
        <w:rPr>
          <w:rFonts w:ascii="Times New Roman" w:hAnsi="Times New Roman"/>
          <w:sz w:val="24"/>
          <w:szCs w:val="24"/>
          <w:lang w:eastAsia="ru-RU"/>
        </w:rPr>
        <w:t>Клюжина</w:t>
      </w:r>
      <w:proofErr w:type="spellEnd"/>
      <w:r w:rsidR="001045A4" w:rsidRPr="001045A4">
        <w:rPr>
          <w:rFonts w:ascii="Times New Roman" w:hAnsi="Times New Roman"/>
          <w:sz w:val="24"/>
          <w:szCs w:val="24"/>
          <w:lang w:eastAsia="ru-RU"/>
        </w:rPr>
        <w:t xml:space="preserve"> Людмила Ивановна – 4 место</w:t>
      </w:r>
    </w:p>
    <w:p w:rsidR="00B6250D" w:rsidRPr="001045A4" w:rsidRDefault="00B6250D" w:rsidP="001045A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45A4">
        <w:rPr>
          <w:rFonts w:ascii="Times New Roman" w:hAnsi="Times New Roman"/>
          <w:sz w:val="24"/>
          <w:szCs w:val="24"/>
          <w:lang w:eastAsia="ru-RU"/>
        </w:rPr>
        <w:t>Организована деятельность проблемно-творческих групп педагогов по следующей тематике:</w:t>
      </w:r>
      <w:r w:rsidR="001045A4" w:rsidRPr="001045A4">
        <w:rPr>
          <w:rFonts w:ascii="Times New Roman" w:hAnsi="Times New Roman"/>
          <w:sz w:val="24"/>
          <w:szCs w:val="24"/>
          <w:lang w:eastAsia="ru-RU"/>
        </w:rPr>
        <w:t xml:space="preserve"> «Разработка </w:t>
      </w:r>
      <w:proofErr w:type="spellStart"/>
      <w:r w:rsidR="001045A4" w:rsidRPr="001045A4">
        <w:rPr>
          <w:rFonts w:ascii="Times New Roman" w:hAnsi="Times New Roman"/>
          <w:sz w:val="24"/>
          <w:szCs w:val="24"/>
          <w:lang w:eastAsia="ru-RU"/>
        </w:rPr>
        <w:t>компетентностных</w:t>
      </w:r>
      <w:proofErr w:type="spellEnd"/>
      <w:r w:rsidR="001045A4" w:rsidRPr="001045A4">
        <w:rPr>
          <w:rFonts w:ascii="Times New Roman" w:hAnsi="Times New Roman"/>
          <w:sz w:val="24"/>
          <w:szCs w:val="24"/>
          <w:lang w:eastAsia="ru-RU"/>
        </w:rPr>
        <w:t xml:space="preserve"> задач к игре «Наука. Компетентность. Успех», Б</w:t>
      </w:r>
      <w:r w:rsidR="001045A4">
        <w:rPr>
          <w:rFonts w:ascii="Times New Roman" w:hAnsi="Times New Roman"/>
          <w:sz w:val="24"/>
          <w:szCs w:val="24"/>
          <w:lang w:eastAsia="ru-RU"/>
        </w:rPr>
        <w:t>уркова Т. Д., Колесник</w:t>
      </w:r>
      <w:r w:rsidR="001045A4" w:rsidRPr="001045A4">
        <w:rPr>
          <w:rFonts w:ascii="Times New Roman" w:hAnsi="Times New Roman"/>
          <w:sz w:val="24"/>
          <w:szCs w:val="24"/>
          <w:lang w:eastAsia="ru-RU"/>
        </w:rPr>
        <w:t xml:space="preserve"> Е. В., </w:t>
      </w:r>
      <w:proofErr w:type="spellStart"/>
      <w:r w:rsidR="001045A4" w:rsidRPr="001045A4">
        <w:rPr>
          <w:rFonts w:ascii="Times New Roman" w:hAnsi="Times New Roman"/>
          <w:sz w:val="24"/>
          <w:szCs w:val="24"/>
          <w:lang w:eastAsia="ru-RU"/>
        </w:rPr>
        <w:t>Стукова</w:t>
      </w:r>
      <w:proofErr w:type="spellEnd"/>
      <w:r w:rsidR="001045A4" w:rsidRPr="001045A4">
        <w:rPr>
          <w:rFonts w:ascii="Times New Roman" w:hAnsi="Times New Roman"/>
          <w:sz w:val="24"/>
          <w:szCs w:val="24"/>
          <w:lang w:eastAsia="ru-RU"/>
        </w:rPr>
        <w:t xml:space="preserve"> Е. В.</w:t>
      </w:r>
      <w:r w:rsidRPr="001045A4">
        <w:rPr>
          <w:rFonts w:ascii="Times New Roman" w:hAnsi="Times New Roman"/>
          <w:sz w:val="24"/>
          <w:szCs w:val="24"/>
          <w:lang w:eastAsia="ru-RU"/>
        </w:rPr>
        <w:tab/>
      </w:r>
      <w:r w:rsidRPr="001045A4">
        <w:rPr>
          <w:rFonts w:ascii="Times New Roman" w:hAnsi="Times New Roman"/>
          <w:sz w:val="24"/>
          <w:szCs w:val="24"/>
          <w:lang w:eastAsia="ru-RU"/>
        </w:rPr>
        <w:tab/>
      </w:r>
    </w:p>
    <w:p w:rsidR="001045A4" w:rsidRDefault="00B6250D" w:rsidP="001045A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45A4">
        <w:rPr>
          <w:rFonts w:ascii="Times New Roman" w:hAnsi="Times New Roman"/>
          <w:sz w:val="24"/>
          <w:szCs w:val="24"/>
          <w:lang w:eastAsia="ru-RU"/>
        </w:rPr>
        <w:t>В течение года продолжили работу</w:t>
      </w:r>
      <w:r w:rsidR="001045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45A4">
        <w:rPr>
          <w:rFonts w:ascii="Times New Roman" w:hAnsi="Times New Roman"/>
          <w:sz w:val="24"/>
          <w:szCs w:val="24"/>
          <w:lang w:eastAsia="ru-RU"/>
        </w:rPr>
        <w:t xml:space="preserve"> проблемно-творческие группы по направлениям:</w:t>
      </w:r>
      <w:r w:rsidR="001045A4" w:rsidRPr="001045A4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045A4" w:rsidRPr="001045A4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Городская ПТГ по учебнику математики  «Компетентность. Инициатива. Творчество», Чижик И. С. , </w:t>
      </w:r>
      <w:proofErr w:type="spellStart"/>
      <w:r w:rsidR="001045A4" w:rsidRPr="001045A4">
        <w:rPr>
          <w:rFonts w:ascii="Times New Roman" w:eastAsia="Times New Roman" w:hAnsi="Times New Roman"/>
          <w:sz w:val="24"/>
          <w:szCs w:val="24"/>
          <w:lang w:eastAsia="ru-RU"/>
        </w:rPr>
        <w:t>Стукова</w:t>
      </w:r>
      <w:proofErr w:type="spellEnd"/>
      <w:r w:rsidR="001045A4" w:rsidRPr="001045A4">
        <w:rPr>
          <w:rFonts w:ascii="Times New Roman" w:eastAsia="Times New Roman" w:hAnsi="Times New Roman"/>
          <w:sz w:val="24"/>
          <w:szCs w:val="24"/>
          <w:lang w:eastAsia="ru-RU"/>
        </w:rPr>
        <w:t xml:space="preserve"> Е. В.</w:t>
      </w:r>
      <w:r w:rsidRPr="001045A4">
        <w:rPr>
          <w:rFonts w:ascii="Times New Roman" w:hAnsi="Times New Roman"/>
          <w:sz w:val="24"/>
          <w:szCs w:val="24"/>
          <w:lang w:eastAsia="ru-RU"/>
        </w:rPr>
        <w:tab/>
      </w:r>
    </w:p>
    <w:p w:rsidR="001045A4" w:rsidRDefault="001045A4" w:rsidP="001045A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Разработка заданий 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региональной игре для 5 классов «Природа. Явления. Жизнь», Вербицкая О. В., Буркова Т. Д.</w:t>
      </w:r>
    </w:p>
    <w:p w:rsidR="00B6250D" w:rsidRPr="001045A4" w:rsidRDefault="001045A4" w:rsidP="001045A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45A4">
        <w:rPr>
          <w:rFonts w:ascii="Times New Roman" w:eastAsia="Times New Roman" w:hAnsi="Times New Roman"/>
          <w:bCs/>
          <w:iCs/>
          <w:sz w:val="24"/>
          <w:szCs w:val="20"/>
          <w:lang w:val="en-US" w:eastAsia="ru-RU"/>
        </w:rPr>
        <w:t>IT</w:t>
      </w:r>
      <w:r w:rsidRPr="001045A4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-школа педагогов, Вербицкая О. В.</w:t>
      </w:r>
    </w:p>
    <w:p w:rsidR="001045A4" w:rsidRPr="001045A4" w:rsidRDefault="001045A4" w:rsidP="001045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E0497D" w:rsidRDefault="001045A4" w:rsidP="008D1E76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I. Информационная справка</w:t>
      </w:r>
    </w:p>
    <w:p w:rsidR="00B6250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Кадровый состав МО </w:t>
      </w:r>
    </w:p>
    <w:p w:rsidR="00B6250D" w:rsidRPr="00E0497D" w:rsidRDefault="001045A4" w:rsidP="008D1E7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2014-2015</w:t>
      </w:r>
      <w:r w:rsidR="00B6250D" w:rsidRPr="00E0497D">
        <w:rPr>
          <w:rFonts w:ascii="Times New Roman" w:hAnsi="Times New Roman"/>
          <w:lang w:eastAsia="ru-RU"/>
        </w:rPr>
        <w:t xml:space="preserve"> учебном году в состав МО входили</w:t>
      </w:r>
      <w:r w:rsidR="00E324A1">
        <w:rPr>
          <w:rFonts w:ascii="Times New Roman" w:hAnsi="Times New Roman"/>
          <w:lang w:eastAsia="ru-RU"/>
        </w:rPr>
        <w:t xml:space="preserve">  14</w:t>
      </w:r>
      <w:r w:rsidR="00B6250D" w:rsidRPr="00E0497D">
        <w:rPr>
          <w:rFonts w:ascii="Times New Roman" w:hAnsi="Times New Roman"/>
          <w:lang w:eastAsia="ru-RU"/>
        </w:rPr>
        <w:tab/>
        <w:t>учителей,</w:t>
      </w: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 xml:space="preserve"> Состав педагогических работников МО по уровню образования:</w:t>
      </w:r>
      <w:r w:rsidRPr="00E0497D">
        <w:rPr>
          <w:rFonts w:ascii="Times New Roman" w:hAnsi="Times New Roman"/>
          <w:lang w:eastAsia="ru-RU"/>
        </w:rPr>
        <w:tab/>
      </w:r>
    </w:p>
    <w:p w:rsidR="00B6250D" w:rsidRPr="00E0497D" w:rsidRDefault="00B6250D" w:rsidP="006F22FE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3057"/>
        <w:gridCol w:w="3065"/>
      </w:tblGrid>
      <w:tr w:rsidR="00B6250D" w:rsidRPr="00373374" w:rsidTr="008D1E76">
        <w:trPr>
          <w:trHeight w:val="774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Имеют высшее проф. образование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Имеют среднее специаль</w:t>
            </w:r>
            <w:r w:rsidRPr="00E0497D">
              <w:rPr>
                <w:rFonts w:ascii="Times New Roman" w:hAnsi="Times New Roman"/>
                <w:lang w:eastAsia="ru-RU"/>
              </w:rPr>
              <w:softHyphen/>
              <w:t>ное образование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Обучаются заочно</w:t>
            </w:r>
          </w:p>
        </w:tc>
      </w:tr>
      <w:tr w:rsidR="00B6250D" w:rsidRPr="00373374" w:rsidTr="008D1E76">
        <w:trPr>
          <w:trHeight w:val="258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324A1">
              <w:rPr>
                <w:rFonts w:ascii="Times New Roman" w:hAnsi="Times New Roman"/>
                <w:lang w:eastAsia="ru-RU"/>
              </w:rPr>
              <w:t>4</w:t>
            </w:r>
            <w:r w:rsidR="00647C55">
              <w:rPr>
                <w:rFonts w:ascii="Times New Roman" w:hAnsi="Times New Roman"/>
                <w:lang w:eastAsia="ru-RU"/>
              </w:rPr>
              <w:t xml:space="preserve"> человек</w:t>
            </w:r>
            <w:r w:rsidR="00B6250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6250D" w:rsidRPr="00373374" w:rsidTr="008D1E76">
        <w:trPr>
          <w:trHeight w:val="258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647C55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</w:p>
    <w:p w:rsidR="001045A4" w:rsidRDefault="001045A4" w:rsidP="008D1E76">
      <w:pPr>
        <w:spacing w:after="0" w:line="240" w:lineRule="auto"/>
        <w:rPr>
          <w:rFonts w:ascii="Times New Roman" w:hAnsi="Times New Roman"/>
          <w:lang w:eastAsia="ru-RU"/>
        </w:rPr>
      </w:pPr>
    </w:p>
    <w:p w:rsidR="00F57BE7" w:rsidRDefault="00F57BE7" w:rsidP="008D1E76">
      <w:pPr>
        <w:spacing w:after="0" w:line="240" w:lineRule="auto"/>
        <w:rPr>
          <w:rFonts w:ascii="Times New Roman" w:hAnsi="Times New Roman"/>
          <w:lang w:eastAsia="ru-RU"/>
        </w:rPr>
      </w:pPr>
    </w:p>
    <w:p w:rsidR="00F57BE7" w:rsidRDefault="00F57BE7" w:rsidP="008D1E76">
      <w:pPr>
        <w:spacing w:after="0" w:line="240" w:lineRule="auto"/>
        <w:rPr>
          <w:rFonts w:ascii="Times New Roman" w:hAnsi="Times New Roman"/>
          <w:lang w:eastAsia="ru-RU"/>
        </w:rPr>
      </w:pPr>
    </w:p>
    <w:p w:rsidR="00F57BE7" w:rsidRDefault="00F57BE7" w:rsidP="008D1E76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lastRenderedPageBreak/>
        <w:t xml:space="preserve"> Состав учителей МО по педагогическому стажу:</w:t>
      </w: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8"/>
        <w:gridCol w:w="1839"/>
        <w:gridCol w:w="1847"/>
        <w:gridCol w:w="1839"/>
        <w:gridCol w:w="1745"/>
      </w:tblGrid>
      <w:tr w:rsidR="00B6250D" w:rsidRPr="00373374" w:rsidTr="008D1E76">
        <w:trPr>
          <w:trHeight w:val="506"/>
        </w:trPr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До 2 лет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От 2 до 5 лет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От 5 до 10 лет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От 10 до 20 лет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Свыше 20 лет</w:t>
            </w:r>
          </w:p>
        </w:tc>
      </w:tr>
      <w:tr w:rsidR="00B6250D" w:rsidRPr="00373374" w:rsidTr="008D1E76">
        <w:trPr>
          <w:trHeight w:val="491"/>
        </w:trPr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Количество чел.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B6250D" w:rsidRPr="00373374" w:rsidTr="008D1E76">
        <w:trPr>
          <w:trHeight w:val="758"/>
        </w:trPr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%(от общего кол.)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20%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6 %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647C55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  <w:r w:rsidR="00647C55">
              <w:rPr>
                <w:rFonts w:ascii="Times New Roman" w:hAnsi="Times New Roman"/>
                <w:lang w:eastAsia="ru-RU"/>
              </w:rPr>
              <w:t>%</w:t>
            </w:r>
          </w:p>
        </w:tc>
      </w:tr>
    </w:tbl>
    <w:p w:rsidR="00B6250D" w:rsidRPr="00E0497D" w:rsidRDefault="00B6250D" w:rsidP="006F22FE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• Кадровый состав МО по возрасту:</w:t>
      </w:r>
    </w:p>
    <w:p w:rsidR="00B6250D" w:rsidRPr="00E0497D" w:rsidRDefault="00B6250D" w:rsidP="006F22FE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8"/>
        <w:gridCol w:w="1365"/>
        <w:gridCol w:w="1365"/>
        <w:gridCol w:w="1371"/>
        <w:gridCol w:w="1357"/>
        <w:gridCol w:w="1714"/>
      </w:tblGrid>
      <w:tr w:rsidR="00B6250D" w:rsidRPr="00373374" w:rsidTr="008D1E76">
        <w:trPr>
          <w:trHeight w:val="564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До 25 лет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25-30 лет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31-40 лет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41-50 лет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51-60 лет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Свыше 60 лет</w:t>
            </w:r>
          </w:p>
        </w:tc>
      </w:tr>
      <w:tr w:rsidR="00B6250D" w:rsidRPr="00373374" w:rsidTr="008D1E76">
        <w:trPr>
          <w:trHeight w:val="547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Количество чел.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6250D" w:rsidRPr="00373374" w:rsidTr="008D1E76">
        <w:trPr>
          <w:trHeight w:val="564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% (от общего кол.)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20%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47%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20%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6250D" w:rsidRPr="00E0497D" w:rsidRDefault="00B6250D" w:rsidP="006F22FE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• Состав педагогов МО по квалификационным категориям:</w:t>
      </w:r>
    </w:p>
    <w:p w:rsidR="00B6250D" w:rsidRPr="00E0497D" w:rsidRDefault="00B6250D" w:rsidP="006F22FE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1282"/>
        <w:gridCol w:w="1297"/>
        <w:gridCol w:w="1289"/>
        <w:gridCol w:w="2718"/>
      </w:tblGrid>
      <w:tr w:rsidR="00B6250D" w:rsidRPr="00373374" w:rsidTr="008D1E76">
        <w:trPr>
          <w:trHeight w:val="55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Квалификационная категория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Высшая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Первая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Вторая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Не имеют категории</w:t>
            </w:r>
          </w:p>
        </w:tc>
      </w:tr>
      <w:tr w:rsidR="00B6250D" w:rsidRPr="00373374" w:rsidTr="008D1E76">
        <w:trPr>
          <w:trHeight w:val="27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Количество чел.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B6250D" w:rsidRPr="00373374" w:rsidTr="008D1E76">
        <w:trPr>
          <w:trHeight w:val="55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% (от общего кол.)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647C55"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647C55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6%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1045A4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18%</w:t>
            </w:r>
          </w:p>
        </w:tc>
      </w:tr>
    </w:tbl>
    <w:p w:rsidR="00B6250D" w:rsidRPr="00E0497D" w:rsidRDefault="00B6250D" w:rsidP="006F22FE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• Имеют правительственные и отраслевые награды:</w:t>
      </w:r>
    </w:p>
    <w:p w:rsidR="00B6250D" w:rsidRPr="00E0497D" w:rsidRDefault="00B6250D" w:rsidP="008D1E76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5"/>
        <w:gridCol w:w="1507"/>
      </w:tblGrid>
      <w:tr w:rsidR="00B6250D" w:rsidRPr="00373374" w:rsidTr="008D1E76">
        <w:trPr>
          <w:trHeight w:val="250"/>
        </w:trPr>
        <w:tc>
          <w:tcPr>
            <w:tcW w:w="9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0497D">
              <w:rPr>
                <w:rFonts w:ascii="Times New Roman" w:hAnsi="Times New Roman"/>
                <w:b/>
                <w:bCs/>
                <w:lang w:eastAsia="ru-RU"/>
              </w:rPr>
              <w:t>Награды / количество учителей</w:t>
            </w:r>
          </w:p>
        </w:tc>
      </w:tr>
      <w:tr w:rsidR="00B6250D" w:rsidRPr="00373374" w:rsidTr="008D1E76">
        <w:trPr>
          <w:trHeight w:val="250"/>
        </w:trPr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Заслуженный учитель РФ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88268C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6250D" w:rsidRPr="00373374" w:rsidTr="008D1E76">
        <w:trPr>
          <w:trHeight w:val="235"/>
        </w:trPr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Почетный работник общего образования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6250D" w:rsidRPr="00373374" w:rsidTr="008D1E76">
        <w:trPr>
          <w:trHeight w:val="250"/>
        </w:trPr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Отличник просвещения РФ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6250D" w:rsidRPr="00373374" w:rsidTr="008D1E76">
        <w:trPr>
          <w:trHeight w:val="250"/>
        </w:trPr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Отличник качества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6250D" w:rsidRPr="00373374" w:rsidTr="008D1E76">
        <w:trPr>
          <w:trHeight w:val="499"/>
        </w:trPr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Победители Национального проекта «Образование» (в номинации «Лучший учитель»)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88268C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6250D" w:rsidRPr="00373374" w:rsidTr="008D1E76">
        <w:trPr>
          <w:trHeight w:val="210"/>
        </w:trPr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Награждены грамотами Министерства РФ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50D" w:rsidRPr="00E0497D" w:rsidRDefault="0088268C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B6250D" w:rsidRPr="00373374" w:rsidTr="008D1E76">
        <w:trPr>
          <w:trHeight w:val="255"/>
        </w:trPr>
        <w:tc>
          <w:tcPr>
            <w:tcW w:w="7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50D" w:rsidRPr="00E0497D" w:rsidRDefault="00B6250D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Лауреаты премии Губернатора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50D" w:rsidRPr="00E0497D" w:rsidRDefault="0088268C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6250D" w:rsidRPr="00373374" w:rsidTr="008D1E76">
        <w:trPr>
          <w:trHeight w:val="270"/>
        </w:trPr>
        <w:tc>
          <w:tcPr>
            <w:tcW w:w="7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004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 xml:space="preserve">Стипендиаты Губернатора ТО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88268C" w:rsidP="008D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</w:tbl>
    <w:p w:rsidR="00B6250D" w:rsidRPr="00E0497D" w:rsidRDefault="00B6250D" w:rsidP="006F22FE">
      <w:pPr>
        <w:spacing w:after="0" w:line="240" w:lineRule="auto"/>
        <w:rPr>
          <w:rFonts w:ascii="Times New Roman" w:hAnsi="Times New Roman"/>
          <w:lang w:eastAsia="ru-RU"/>
        </w:rPr>
      </w:pPr>
    </w:p>
    <w:p w:rsidR="0088268C" w:rsidRDefault="00B6250D" w:rsidP="006F22FE">
      <w:pPr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В 20</w:t>
      </w:r>
      <w:r w:rsidR="0088268C">
        <w:rPr>
          <w:rFonts w:ascii="Times New Roman" w:hAnsi="Times New Roman"/>
          <w:lang w:eastAsia="ru-RU"/>
        </w:rPr>
        <w:t>14-2015</w:t>
      </w:r>
      <w:r>
        <w:rPr>
          <w:rFonts w:ascii="Times New Roman" w:hAnsi="Times New Roman"/>
          <w:lang w:eastAsia="ru-RU"/>
        </w:rPr>
        <w:t xml:space="preserve"> </w:t>
      </w:r>
      <w:r w:rsidRPr="00E0497D">
        <w:rPr>
          <w:rFonts w:ascii="Times New Roman" w:hAnsi="Times New Roman"/>
          <w:lang w:eastAsia="ru-RU"/>
        </w:rPr>
        <w:t>учебном году были н</w:t>
      </w:r>
      <w:r>
        <w:rPr>
          <w:rFonts w:ascii="Times New Roman" w:hAnsi="Times New Roman"/>
          <w:lang w:eastAsia="ru-RU"/>
        </w:rPr>
        <w:t>аграждены следующие педагоги МО</w:t>
      </w:r>
      <w:r w:rsidR="0088268C">
        <w:rPr>
          <w:rFonts w:ascii="Times New Roman" w:hAnsi="Times New Roman"/>
          <w:lang w:eastAsia="ru-RU"/>
        </w:rPr>
        <w:t xml:space="preserve">: </w:t>
      </w:r>
    </w:p>
    <w:p w:rsidR="00B6250D" w:rsidRDefault="0088268C" w:rsidP="0088268C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Буркова Т. Д.  </w:t>
      </w:r>
      <w:proofErr w:type="gramStart"/>
      <w:r>
        <w:rPr>
          <w:rFonts w:ascii="Times New Roman" w:hAnsi="Times New Roman"/>
          <w:lang w:eastAsia="ru-RU"/>
        </w:rPr>
        <w:t xml:space="preserve">( </w:t>
      </w:r>
      <w:proofErr w:type="gramEnd"/>
      <w:r>
        <w:rPr>
          <w:rFonts w:ascii="Times New Roman" w:hAnsi="Times New Roman"/>
          <w:lang w:eastAsia="ru-RU"/>
        </w:rPr>
        <w:t>победитель ПНПО)</w:t>
      </w:r>
    </w:p>
    <w:p w:rsidR="0088268C" w:rsidRPr="0088268C" w:rsidRDefault="0088268C" w:rsidP="0088268C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Стукова</w:t>
      </w:r>
      <w:proofErr w:type="spellEnd"/>
      <w:r>
        <w:rPr>
          <w:rFonts w:ascii="Times New Roman" w:hAnsi="Times New Roman"/>
          <w:lang w:eastAsia="ru-RU"/>
        </w:rPr>
        <w:t xml:space="preserve"> Е. В. Министерская грамота</w:t>
      </w:r>
    </w:p>
    <w:p w:rsidR="0088268C" w:rsidRPr="00E0497D" w:rsidRDefault="0088268C" w:rsidP="006F22FE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E0497D" w:rsidRDefault="00B6250D" w:rsidP="006E3D11">
      <w:pPr>
        <w:rPr>
          <w:rFonts w:ascii="Times New Roman" w:hAnsi="Times New Roman"/>
          <w:b/>
          <w:bCs/>
        </w:rPr>
      </w:pPr>
      <w:r w:rsidRPr="00E0497D">
        <w:rPr>
          <w:rFonts w:ascii="Times New Roman" w:hAnsi="Times New Roman"/>
          <w:b/>
          <w:bCs/>
        </w:rPr>
        <w:t>II. Обновление содержания образования.</w:t>
      </w:r>
    </w:p>
    <w:p w:rsidR="00B6250D" w:rsidRPr="00E0497D" w:rsidRDefault="00B6250D" w:rsidP="00327A6F">
      <w:pPr>
        <w:ind w:firstLine="708"/>
        <w:rPr>
          <w:rFonts w:ascii="Times New Roman" w:hAnsi="Times New Roman"/>
        </w:rPr>
      </w:pPr>
      <w:r w:rsidRPr="00E0497D">
        <w:rPr>
          <w:rFonts w:ascii="Times New Roman" w:hAnsi="Times New Roman"/>
        </w:rPr>
        <w:t>Школьное методическое объединение обеспечивало плано</w:t>
      </w:r>
      <w:r w:rsidRPr="00E0497D">
        <w:rPr>
          <w:rFonts w:ascii="Times New Roman" w:hAnsi="Times New Roman"/>
        </w:rPr>
        <w:softHyphen/>
        <w:t>мерную методическую работу с учителями, направленную на совершен</w:t>
      </w:r>
      <w:r w:rsidRPr="00E0497D">
        <w:rPr>
          <w:rFonts w:ascii="Times New Roman" w:hAnsi="Times New Roman"/>
        </w:rPr>
        <w:softHyphen/>
        <w:t>ствование/ обновление содержания образования и форм организации об</w:t>
      </w:r>
      <w:r w:rsidRPr="00E0497D">
        <w:rPr>
          <w:rFonts w:ascii="Times New Roman" w:hAnsi="Times New Roman"/>
        </w:rPr>
        <w:softHyphen/>
        <w:t>разовательного процесса по следующим направлениям.</w:t>
      </w:r>
    </w:p>
    <w:p w:rsidR="0088268C" w:rsidRDefault="0088268C" w:rsidP="006E3D11">
      <w:pPr>
        <w:rPr>
          <w:rFonts w:ascii="Times New Roman" w:hAnsi="Times New Roman"/>
          <w:b/>
          <w:bCs/>
        </w:rPr>
      </w:pPr>
    </w:p>
    <w:p w:rsidR="00520B0E" w:rsidRDefault="00520B0E" w:rsidP="006E3D11">
      <w:pPr>
        <w:rPr>
          <w:rFonts w:ascii="Times New Roman" w:hAnsi="Times New Roman"/>
          <w:b/>
          <w:bCs/>
        </w:rPr>
      </w:pPr>
    </w:p>
    <w:p w:rsidR="00520B0E" w:rsidRDefault="00520B0E" w:rsidP="006E3D11">
      <w:pPr>
        <w:rPr>
          <w:rFonts w:ascii="Times New Roman" w:hAnsi="Times New Roman"/>
          <w:b/>
          <w:bCs/>
        </w:rPr>
      </w:pPr>
    </w:p>
    <w:p w:rsidR="00B6250D" w:rsidRPr="00E0497D" w:rsidRDefault="00B6250D" w:rsidP="006E3D11">
      <w:pPr>
        <w:rPr>
          <w:rFonts w:ascii="Times New Roman" w:hAnsi="Times New Roman"/>
          <w:b/>
          <w:bCs/>
        </w:rPr>
      </w:pPr>
      <w:r w:rsidRPr="00E0497D">
        <w:rPr>
          <w:rFonts w:ascii="Times New Roman" w:hAnsi="Times New Roman"/>
          <w:b/>
          <w:bCs/>
        </w:rPr>
        <w:t>2.1. Информационно</w:t>
      </w:r>
      <w:r w:rsidR="0088268C">
        <w:rPr>
          <w:rFonts w:ascii="Times New Roman" w:hAnsi="Times New Roman"/>
          <w:b/>
          <w:bCs/>
        </w:rPr>
        <w:t xml:space="preserve"> </w:t>
      </w:r>
      <w:r w:rsidRPr="00E0497D">
        <w:rPr>
          <w:rFonts w:ascii="Times New Roman" w:hAnsi="Times New Roman"/>
          <w:b/>
          <w:bCs/>
        </w:rPr>
        <w:t>- методическое обеспечение процесса обновления.</w:t>
      </w:r>
    </w:p>
    <w:p w:rsidR="00B6250D" w:rsidRPr="00E0497D" w:rsidRDefault="00B6250D" w:rsidP="00327A6F">
      <w:pPr>
        <w:ind w:firstLine="708"/>
        <w:rPr>
          <w:rFonts w:ascii="Times New Roman" w:hAnsi="Times New Roman"/>
        </w:rPr>
      </w:pPr>
      <w:r w:rsidRPr="00E0497D">
        <w:rPr>
          <w:rFonts w:ascii="Times New Roman" w:hAnsi="Times New Roman"/>
        </w:rPr>
        <w:t>С целью повышения профессиональной компетентности учителей по во</w:t>
      </w:r>
      <w:r w:rsidRPr="00E0497D">
        <w:rPr>
          <w:rFonts w:ascii="Times New Roman" w:hAnsi="Times New Roman"/>
        </w:rPr>
        <w:softHyphen/>
        <w:t xml:space="preserve">просам обновления содержания </w:t>
      </w:r>
      <w:r w:rsidR="0088268C">
        <w:rPr>
          <w:rFonts w:ascii="Times New Roman" w:hAnsi="Times New Roman"/>
        </w:rPr>
        <w:t>образования в МО  продолжил работу</w:t>
      </w:r>
      <w:r w:rsidRPr="00E0497D">
        <w:rPr>
          <w:rFonts w:ascii="Times New Roman" w:hAnsi="Times New Roman"/>
        </w:rPr>
        <w:t xml:space="preserve"> постоянно действующий информационный банк норма</w:t>
      </w:r>
      <w:r w:rsidRPr="00E0497D">
        <w:rPr>
          <w:rFonts w:ascii="Times New Roman" w:hAnsi="Times New Roman"/>
        </w:rPr>
        <w:softHyphen/>
        <w:t>тивно-правовой документации и</w:t>
      </w:r>
      <w:r w:rsidRPr="00E0497D">
        <w:rPr>
          <w:rFonts w:ascii="Times New Roman" w:hAnsi="Times New Roman"/>
          <w:lang w:eastAsia="ru-RU"/>
        </w:rPr>
        <w:t xml:space="preserve"> </w:t>
      </w:r>
      <w:r w:rsidRPr="00E0497D">
        <w:rPr>
          <w:rFonts w:ascii="Times New Roman" w:hAnsi="Times New Roman"/>
        </w:rPr>
        <w:t>пе</w:t>
      </w:r>
      <w:r w:rsidR="0088268C">
        <w:rPr>
          <w:rFonts w:ascii="Times New Roman" w:hAnsi="Times New Roman"/>
        </w:rPr>
        <w:t>дагогической информации. В 2014- 2015г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8"/>
        <w:gridCol w:w="3479"/>
        <w:gridCol w:w="1985"/>
        <w:gridCol w:w="2410"/>
      </w:tblGrid>
      <w:tr w:rsidR="00B6250D" w:rsidRPr="00373374" w:rsidTr="00520B0E">
        <w:trPr>
          <w:trHeight w:val="698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Название документа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Цель изучения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Ответственный</w:t>
            </w:r>
          </w:p>
        </w:tc>
      </w:tr>
      <w:tr w:rsidR="00B6250D" w:rsidRPr="00373374" w:rsidTr="00520B0E">
        <w:trPr>
          <w:trHeight w:val="432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8C" w:rsidRPr="0088268C" w:rsidRDefault="0088268C" w:rsidP="008826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268C">
              <w:rPr>
                <w:rFonts w:ascii="Times New Roman" w:eastAsia="Times New Roman" w:hAnsi="Times New Roman"/>
                <w:bCs/>
                <w:iCs/>
                <w:lang w:eastAsia="ru-RU"/>
              </w:rPr>
              <w:t>Аттестация работников образования</w:t>
            </w:r>
          </w:p>
          <w:p w:rsidR="00B6250D" w:rsidRPr="0088268C" w:rsidRDefault="00B6250D" w:rsidP="006E3D11">
            <w:pPr>
              <w:rPr>
                <w:rFonts w:ascii="Times New Roman" w:hAnsi="Times New Roman"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88268C" w:rsidRDefault="0088268C" w:rsidP="0088268C">
            <w:pPr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268C">
              <w:rPr>
                <w:rFonts w:ascii="Times New Roman" w:eastAsia="Times New Roman" w:hAnsi="Times New Roman"/>
                <w:bCs/>
                <w:iCs/>
                <w:lang w:eastAsia="ru-RU"/>
              </w:rPr>
              <w:t>Изменения в аттестации</w:t>
            </w:r>
            <w:r w:rsidRPr="0088268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Портфолио как средство оценки </w:t>
            </w:r>
            <w:r w:rsidRPr="0088268C">
              <w:rPr>
                <w:rFonts w:ascii="Times New Roman" w:eastAsia="Times New Roman" w:hAnsi="Times New Roman"/>
                <w:bCs/>
                <w:lang w:eastAsia="ru-RU"/>
              </w:rPr>
              <w:t>профессионального развития педагога и необходимое условие для аттестации.</w:t>
            </w:r>
            <w:r w:rsidRPr="0088268C">
              <w:rPr>
                <w:rFonts w:ascii="Times New Roman" w:eastAsia="Times New Roman" w:hAnsi="Times New Roman"/>
                <w:bCs/>
                <w:lang w:eastAsia="ru-RU"/>
              </w:rPr>
              <w:br/>
            </w:r>
          </w:p>
          <w:p w:rsidR="0088268C" w:rsidRPr="0088268C" w:rsidRDefault="0088268C" w:rsidP="006E3D1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88268C" w:rsidRDefault="0088268C" w:rsidP="006E3D11">
            <w:pPr>
              <w:rPr>
                <w:rFonts w:ascii="Times New Roman" w:hAnsi="Times New Roman"/>
              </w:rPr>
            </w:pPr>
            <w:r w:rsidRPr="0088268C">
              <w:rPr>
                <w:rFonts w:ascii="Times New Roman" w:hAnsi="Times New Roman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88268C" w:rsidRDefault="0088268C" w:rsidP="006E3D11">
            <w:pPr>
              <w:rPr>
                <w:rFonts w:ascii="Times New Roman" w:hAnsi="Times New Roman"/>
              </w:rPr>
            </w:pPr>
            <w:r w:rsidRPr="0088268C">
              <w:rPr>
                <w:rFonts w:ascii="Times New Roman" w:hAnsi="Times New Roman"/>
              </w:rPr>
              <w:t>Буркова Т. Д.</w:t>
            </w:r>
          </w:p>
        </w:tc>
      </w:tr>
      <w:tr w:rsidR="0088268C" w:rsidRPr="00373374" w:rsidTr="00520B0E">
        <w:trPr>
          <w:trHeight w:val="432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8C" w:rsidRPr="0088268C" w:rsidRDefault="0088268C" w:rsidP="00882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8268C">
              <w:rPr>
                <w:rFonts w:ascii="Times New Roman" w:eastAsia="Times New Roman" w:hAnsi="Times New Roman"/>
                <w:bCs/>
                <w:lang w:eastAsia="ru-RU"/>
              </w:rPr>
              <w:t>Стандарты второго поколения</w:t>
            </w:r>
            <w:r w:rsidRPr="0088268C">
              <w:rPr>
                <w:rFonts w:ascii="Times New Roman" w:eastAsia="Times New Roman" w:hAnsi="Times New Roman"/>
                <w:bCs/>
                <w:lang w:eastAsia="ru-RU"/>
              </w:rPr>
              <w:tab/>
            </w:r>
          </w:p>
          <w:p w:rsidR="0088268C" w:rsidRPr="0088268C" w:rsidRDefault="0088268C" w:rsidP="008826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8C" w:rsidRPr="0088268C" w:rsidRDefault="0088268C" w:rsidP="006E3D11">
            <w:pPr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268C">
              <w:rPr>
                <w:rFonts w:ascii="Times New Roman" w:eastAsia="Times New Roman" w:hAnsi="Times New Roman"/>
                <w:lang w:eastAsia="ru-RU"/>
              </w:rPr>
              <w:t>Развитие УУД на уроках математического цикла в соответствии с требованиями ФГОС</w:t>
            </w:r>
            <w:r w:rsidRPr="0088268C">
              <w:rPr>
                <w:rFonts w:ascii="Times New Roman" w:eastAsia="Times New Roman" w:hAnsi="Times New Roman"/>
                <w:bCs/>
                <w:lang w:eastAsia="ru-RU"/>
              </w:rPr>
              <w:t xml:space="preserve">      </w:t>
            </w:r>
            <w:r w:rsidRPr="0088268C">
              <w:rPr>
                <w:rFonts w:ascii="Times New Roman" w:eastAsia="Times New Roman" w:hAnsi="Times New Roman"/>
                <w:bCs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8C" w:rsidRPr="0088268C" w:rsidRDefault="0088268C" w:rsidP="006E3D11">
            <w:pPr>
              <w:rPr>
                <w:rFonts w:ascii="Times New Roman" w:hAnsi="Times New Roman"/>
              </w:rPr>
            </w:pPr>
            <w:r w:rsidRPr="0088268C">
              <w:rPr>
                <w:rFonts w:ascii="Times New Roman" w:hAnsi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8C" w:rsidRPr="0088268C" w:rsidRDefault="0088268C" w:rsidP="006E3D11">
            <w:pPr>
              <w:rPr>
                <w:rFonts w:ascii="Times New Roman" w:hAnsi="Times New Roman"/>
              </w:rPr>
            </w:pPr>
            <w:r w:rsidRPr="0088268C">
              <w:rPr>
                <w:rFonts w:ascii="Times New Roman" w:hAnsi="Times New Roman"/>
              </w:rPr>
              <w:t xml:space="preserve">Буркова Т. Д., </w:t>
            </w:r>
          </w:p>
          <w:p w:rsidR="0088268C" w:rsidRPr="0088268C" w:rsidRDefault="0088268C" w:rsidP="006E3D11">
            <w:pPr>
              <w:rPr>
                <w:rFonts w:ascii="Times New Roman" w:hAnsi="Times New Roman"/>
              </w:rPr>
            </w:pPr>
            <w:proofErr w:type="spellStart"/>
            <w:r w:rsidRPr="0088268C">
              <w:rPr>
                <w:rFonts w:ascii="Times New Roman" w:hAnsi="Times New Roman"/>
              </w:rPr>
              <w:t>Стукова</w:t>
            </w:r>
            <w:proofErr w:type="spellEnd"/>
            <w:r w:rsidRPr="0088268C">
              <w:rPr>
                <w:rFonts w:ascii="Times New Roman" w:hAnsi="Times New Roman"/>
              </w:rPr>
              <w:t xml:space="preserve"> Е. В.</w:t>
            </w:r>
          </w:p>
        </w:tc>
      </w:tr>
    </w:tbl>
    <w:p w:rsidR="00B6250D" w:rsidRDefault="00B6250D" w:rsidP="006E3D11">
      <w:pPr>
        <w:rPr>
          <w:rFonts w:ascii="Times New Roman" w:hAnsi="Times New Roman"/>
          <w:b/>
          <w:bCs/>
        </w:rPr>
      </w:pPr>
    </w:p>
    <w:p w:rsidR="002249D2" w:rsidRDefault="00B6250D" w:rsidP="006E3D11">
      <w:pPr>
        <w:rPr>
          <w:rFonts w:ascii="Times New Roman" w:hAnsi="Times New Roman"/>
          <w:b/>
          <w:bCs/>
        </w:rPr>
      </w:pPr>
      <w:r w:rsidRPr="00E0497D">
        <w:rPr>
          <w:rFonts w:ascii="Times New Roman" w:hAnsi="Times New Roman"/>
          <w:b/>
          <w:bCs/>
        </w:rPr>
        <w:t xml:space="preserve">2.2. Работа </w:t>
      </w:r>
      <w:r w:rsidRPr="00E0497D">
        <w:rPr>
          <w:rFonts w:ascii="Times New Roman" w:hAnsi="Times New Roman"/>
        </w:rPr>
        <w:t xml:space="preserve">с </w:t>
      </w:r>
      <w:r w:rsidRPr="00E0497D">
        <w:rPr>
          <w:rFonts w:ascii="Times New Roman" w:hAnsi="Times New Roman"/>
          <w:b/>
          <w:bCs/>
        </w:rPr>
        <w:t>учебными программами и новыми УМК.</w:t>
      </w:r>
    </w:p>
    <w:p w:rsidR="00B6250D" w:rsidRPr="00E0497D" w:rsidRDefault="00B6250D" w:rsidP="006E3D11">
      <w:pPr>
        <w:rPr>
          <w:rFonts w:ascii="Times New Roman" w:hAnsi="Times New Roman"/>
          <w:b/>
          <w:bCs/>
        </w:rPr>
      </w:pPr>
      <w:r w:rsidRPr="00E0497D">
        <w:rPr>
          <w:rFonts w:ascii="Times New Roman" w:hAnsi="Times New Roman"/>
          <w:b/>
          <w:bCs/>
        </w:rPr>
        <w:t xml:space="preserve"> 2.2.1. Использование нетиповых программ, разработанн</w:t>
      </w:r>
      <w:r>
        <w:rPr>
          <w:rFonts w:ascii="Times New Roman" w:hAnsi="Times New Roman"/>
          <w:b/>
          <w:bCs/>
        </w:rPr>
        <w:t>ых и реали</w:t>
      </w:r>
      <w:r>
        <w:rPr>
          <w:rFonts w:ascii="Times New Roman" w:hAnsi="Times New Roman"/>
          <w:b/>
          <w:bCs/>
        </w:rPr>
        <w:softHyphen/>
        <w:t>зуемых в МО</w:t>
      </w:r>
      <w:r w:rsidRPr="00E0497D">
        <w:rPr>
          <w:rFonts w:ascii="Times New Roman" w:hAnsi="Times New Roman"/>
          <w:b/>
          <w:bCs/>
        </w:rPr>
        <w:t>.</w:t>
      </w:r>
    </w:p>
    <w:p w:rsidR="00B6250D" w:rsidRPr="00E0497D" w:rsidRDefault="002249D2" w:rsidP="006E3D11">
      <w:pPr>
        <w:rPr>
          <w:rFonts w:ascii="Times New Roman" w:hAnsi="Times New Roman"/>
        </w:rPr>
      </w:pPr>
      <w:r>
        <w:rPr>
          <w:rFonts w:ascii="Times New Roman" w:hAnsi="Times New Roman"/>
        </w:rPr>
        <w:t>В 2014- 2015</w:t>
      </w:r>
      <w:r w:rsidR="00B6250D" w:rsidRPr="00E0497D">
        <w:rPr>
          <w:rFonts w:ascii="Times New Roman" w:hAnsi="Times New Roman"/>
        </w:rPr>
        <w:t>учебном году педагогами МО были разработаны и введены в действие модифицированные программы.</w:t>
      </w:r>
    </w:p>
    <w:p w:rsidR="00B6250D" w:rsidRPr="00E0497D" w:rsidRDefault="00B6250D" w:rsidP="006E3D11">
      <w:pPr>
        <w:rPr>
          <w:rFonts w:ascii="Times New Roman" w:hAnsi="Times New Roman"/>
        </w:rPr>
      </w:pPr>
      <w:r w:rsidRPr="00BD73F8">
        <w:rPr>
          <w:rFonts w:ascii="Times New Roman" w:hAnsi="Times New Roman"/>
          <w:b/>
          <w:sz w:val="28"/>
          <w:szCs w:val="28"/>
        </w:rPr>
        <w:t>Модифицированные учебные программы</w:t>
      </w:r>
      <w:r w:rsidRPr="00E0497D">
        <w:rPr>
          <w:rFonts w:ascii="Times New Roman" w:hAnsi="Times New Roman"/>
        </w:rPr>
        <w:t>: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7"/>
        <w:gridCol w:w="2158"/>
        <w:gridCol w:w="2201"/>
        <w:gridCol w:w="4296"/>
      </w:tblGrid>
      <w:tr w:rsidR="00B6250D" w:rsidRPr="00373374" w:rsidTr="00520B0E">
        <w:trPr>
          <w:trHeight w:val="1261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520B0E" w:rsidRDefault="00B6250D" w:rsidP="006E3D11">
            <w:pPr>
              <w:rPr>
                <w:rFonts w:ascii="Times New Roman" w:hAnsi="Times New Roman"/>
                <w:sz w:val="24"/>
                <w:szCs w:val="24"/>
              </w:rPr>
            </w:pPr>
            <w:r w:rsidRPr="00520B0E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520B0E" w:rsidRDefault="00B6250D" w:rsidP="006E3D11">
            <w:pPr>
              <w:rPr>
                <w:rFonts w:ascii="Times New Roman" w:hAnsi="Times New Roman"/>
                <w:sz w:val="24"/>
                <w:szCs w:val="24"/>
              </w:rPr>
            </w:pPr>
            <w:r w:rsidRPr="00520B0E">
              <w:rPr>
                <w:rFonts w:ascii="Times New Roman" w:hAnsi="Times New Roman"/>
                <w:sz w:val="24"/>
                <w:szCs w:val="24"/>
              </w:rPr>
              <w:t>Ф. И. О. учителя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520B0E" w:rsidRDefault="00B6250D" w:rsidP="006E3D11">
            <w:pPr>
              <w:rPr>
                <w:rFonts w:ascii="Times New Roman" w:hAnsi="Times New Roman"/>
                <w:sz w:val="24"/>
                <w:szCs w:val="24"/>
              </w:rPr>
            </w:pPr>
            <w:r w:rsidRPr="00520B0E">
              <w:rPr>
                <w:rFonts w:ascii="Times New Roman" w:hAnsi="Times New Roman"/>
                <w:sz w:val="24"/>
                <w:szCs w:val="24"/>
              </w:rPr>
              <w:t>Наименование учебной про</w:t>
            </w:r>
            <w:r w:rsidRPr="00520B0E">
              <w:rPr>
                <w:rFonts w:ascii="Times New Roman" w:hAnsi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520B0E" w:rsidRDefault="00B6250D" w:rsidP="006E3D11">
            <w:pPr>
              <w:rPr>
                <w:rFonts w:ascii="Times New Roman" w:hAnsi="Times New Roman"/>
                <w:sz w:val="24"/>
                <w:szCs w:val="24"/>
              </w:rPr>
            </w:pPr>
            <w:r w:rsidRPr="00520B0E">
              <w:rPr>
                <w:rFonts w:ascii="Times New Roman" w:hAnsi="Times New Roman"/>
                <w:sz w:val="24"/>
                <w:szCs w:val="24"/>
              </w:rPr>
              <w:t>Тип программы (модифи</w:t>
            </w:r>
            <w:r w:rsidRPr="00520B0E">
              <w:rPr>
                <w:rFonts w:ascii="Times New Roman" w:hAnsi="Times New Roman"/>
                <w:sz w:val="24"/>
                <w:szCs w:val="24"/>
              </w:rPr>
              <w:softHyphen/>
              <w:t>цированная, авторская, адаптированная, экс</w:t>
            </w:r>
            <w:r w:rsidRPr="00520B0E">
              <w:rPr>
                <w:rFonts w:ascii="Times New Roman" w:hAnsi="Times New Roman"/>
                <w:sz w:val="24"/>
                <w:szCs w:val="24"/>
              </w:rPr>
              <w:softHyphen/>
              <w:t>периментальная)</w:t>
            </w:r>
          </w:p>
        </w:tc>
      </w:tr>
      <w:tr w:rsidR="00B6250D" w:rsidRPr="00373374" w:rsidTr="00520B0E">
        <w:trPr>
          <w:trHeight w:val="51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Геометрия, 8 класс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Чижик И. С.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 xml:space="preserve">Программа по геометрии к учебнику Л. С. </w:t>
            </w:r>
            <w:proofErr w:type="spellStart"/>
            <w:r w:rsidRPr="00520B0E">
              <w:rPr>
                <w:rFonts w:ascii="Times New Roman" w:hAnsi="Times New Roman"/>
              </w:rPr>
              <w:t>Атанасян</w:t>
            </w:r>
            <w:proofErr w:type="spellEnd"/>
            <w:r w:rsidRPr="00520B0E">
              <w:rPr>
                <w:rFonts w:ascii="Times New Roman" w:hAnsi="Times New Roman"/>
              </w:rPr>
              <w:t>, В. Ф. Бутузов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модифи</w:t>
            </w:r>
            <w:r w:rsidRPr="00520B0E">
              <w:rPr>
                <w:rFonts w:ascii="Times New Roman" w:hAnsi="Times New Roman"/>
              </w:rPr>
              <w:softHyphen/>
              <w:t>цированная</w:t>
            </w:r>
          </w:p>
        </w:tc>
      </w:tr>
      <w:tr w:rsidR="002249D2" w:rsidRPr="00373374" w:rsidTr="00520B0E">
        <w:trPr>
          <w:trHeight w:val="51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Алгебра и начало анализа, 10 класс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0B0E">
              <w:rPr>
                <w:rFonts w:ascii="Times New Roman" w:hAnsi="Times New Roman"/>
              </w:rPr>
              <w:t>Клюжина</w:t>
            </w:r>
            <w:proofErr w:type="spellEnd"/>
            <w:r w:rsidRPr="00520B0E">
              <w:rPr>
                <w:rFonts w:ascii="Times New Roman" w:hAnsi="Times New Roman"/>
              </w:rPr>
              <w:t xml:space="preserve"> Л. И.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К учебнику «алгебра и начало анализа» 10-11 класс. Автор: А. Г. Мордкович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модифи</w:t>
            </w:r>
            <w:r w:rsidRPr="00520B0E">
              <w:rPr>
                <w:rFonts w:ascii="Times New Roman" w:hAnsi="Times New Roman"/>
              </w:rPr>
              <w:softHyphen/>
              <w:t>цированная</w:t>
            </w:r>
          </w:p>
        </w:tc>
      </w:tr>
      <w:tr w:rsidR="002249D2" w:rsidRPr="00373374" w:rsidTr="00520B0E">
        <w:trPr>
          <w:trHeight w:val="51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Алгебра и начало анализа, 11 класс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0B0E">
              <w:rPr>
                <w:rFonts w:ascii="Times New Roman" w:hAnsi="Times New Roman"/>
              </w:rPr>
              <w:t>Клюжина</w:t>
            </w:r>
            <w:proofErr w:type="spellEnd"/>
            <w:r w:rsidRPr="00520B0E">
              <w:rPr>
                <w:rFonts w:ascii="Times New Roman" w:hAnsi="Times New Roman"/>
              </w:rPr>
              <w:t xml:space="preserve"> Л. И.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К учебнику «алгебра и начало анализа» 10-11 класс. Автор: А. Г. Мордкович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модифи</w:t>
            </w:r>
            <w:r w:rsidRPr="00520B0E">
              <w:rPr>
                <w:rFonts w:ascii="Times New Roman" w:hAnsi="Times New Roman"/>
              </w:rPr>
              <w:softHyphen/>
              <w:t>цированная</w:t>
            </w:r>
          </w:p>
        </w:tc>
      </w:tr>
      <w:tr w:rsidR="002249D2" w:rsidRPr="00373374" w:rsidTr="00520B0E">
        <w:trPr>
          <w:trHeight w:val="51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Физика, 11 класс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Буркова Т. Д.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К учебнику: «Физика классический курс»</w:t>
            </w:r>
            <w:proofErr w:type="gramStart"/>
            <w:r w:rsidRPr="00520B0E">
              <w:rPr>
                <w:rFonts w:ascii="Times New Roman" w:hAnsi="Times New Roman"/>
              </w:rPr>
              <w:t xml:space="preserve"> ,</w:t>
            </w:r>
            <w:proofErr w:type="gramEnd"/>
            <w:r w:rsidRPr="00520B0E">
              <w:rPr>
                <w:rFonts w:ascii="Times New Roman" w:hAnsi="Times New Roman"/>
              </w:rPr>
              <w:t xml:space="preserve"> </w:t>
            </w:r>
            <w:r w:rsidRPr="00520B0E">
              <w:rPr>
                <w:rFonts w:ascii="Times New Roman" w:hAnsi="Times New Roman"/>
              </w:rPr>
              <w:lastRenderedPageBreak/>
              <w:t xml:space="preserve">автор: Г. Я. </w:t>
            </w:r>
            <w:proofErr w:type="spellStart"/>
            <w:r w:rsidRPr="00520B0E">
              <w:rPr>
                <w:rFonts w:ascii="Times New Roman" w:hAnsi="Times New Roman"/>
              </w:rPr>
              <w:t>Мякишев</w:t>
            </w:r>
            <w:proofErr w:type="spellEnd"/>
            <w:r w:rsidRPr="00520B0E">
              <w:rPr>
                <w:rFonts w:ascii="Times New Roman" w:hAnsi="Times New Roman"/>
              </w:rPr>
              <w:t xml:space="preserve">, Б. Б. </w:t>
            </w:r>
            <w:proofErr w:type="spellStart"/>
            <w:r w:rsidRPr="00520B0E">
              <w:rPr>
                <w:rFonts w:ascii="Times New Roman" w:hAnsi="Times New Roman"/>
              </w:rPr>
              <w:t>Буховцев</w:t>
            </w:r>
            <w:proofErr w:type="spellEnd"/>
            <w:r w:rsidRPr="00520B0E">
              <w:rPr>
                <w:rFonts w:ascii="Times New Roman" w:hAnsi="Times New Roman"/>
              </w:rPr>
              <w:t xml:space="preserve">, </w:t>
            </w:r>
            <w:proofErr w:type="spellStart"/>
            <w:r w:rsidRPr="00520B0E">
              <w:rPr>
                <w:rFonts w:ascii="Times New Roman" w:hAnsi="Times New Roman"/>
              </w:rPr>
              <w:t>Чаругин</w:t>
            </w:r>
            <w:proofErr w:type="spellEnd"/>
            <w:r w:rsidRPr="00520B0E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lastRenderedPageBreak/>
              <w:t>модифи</w:t>
            </w:r>
            <w:r w:rsidRPr="00520B0E">
              <w:rPr>
                <w:rFonts w:ascii="Times New Roman" w:hAnsi="Times New Roman"/>
              </w:rPr>
              <w:softHyphen/>
              <w:t>цированная</w:t>
            </w:r>
          </w:p>
        </w:tc>
      </w:tr>
      <w:tr w:rsidR="002249D2" w:rsidRPr="00373374" w:rsidTr="00520B0E">
        <w:trPr>
          <w:trHeight w:val="51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lastRenderedPageBreak/>
              <w:t xml:space="preserve">Информатика </w:t>
            </w:r>
          </w:p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7-9класс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Вербицкая О. В.</w:t>
            </w:r>
          </w:p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Гайдамака Е. П.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На основе авторской программы Семакина И. Г., Залоговой Л. А. к учебнику: информатика для основной школы.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модифи</w:t>
            </w:r>
            <w:r w:rsidRPr="00520B0E">
              <w:rPr>
                <w:rFonts w:ascii="Times New Roman" w:hAnsi="Times New Roman"/>
              </w:rPr>
              <w:softHyphen/>
              <w:t>цированная</w:t>
            </w:r>
          </w:p>
        </w:tc>
      </w:tr>
      <w:tr w:rsidR="002249D2" w:rsidRPr="00373374" w:rsidTr="00520B0E">
        <w:trPr>
          <w:trHeight w:val="51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 xml:space="preserve">Информатика  </w:t>
            </w:r>
            <w:proofErr w:type="gramStart"/>
            <w:r w:rsidRPr="00520B0E">
              <w:rPr>
                <w:rFonts w:ascii="Times New Roman" w:hAnsi="Times New Roman"/>
              </w:rPr>
              <w:t>для</w:t>
            </w:r>
            <w:proofErr w:type="gramEnd"/>
          </w:p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10 -11класса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Вербицкая О. В.</w:t>
            </w:r>
          </w:p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 xml:space="preserve">Гайдамака Е. </w:t>
            </w:r>
            <w:proofErr w:type="gramStart"/>
            <w:r w:rsidRPr="00520B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 xml:space="preserve">На основе авторской программы Семакина И. Г., </w:t>
            </w:r>
            <w:proofErr w:type="spellStart"/>
            <w:r w:rsidRPr="00520B0E">
              <w:rPr>
                <w:rFonts w:ascii="Times New Roman" w:hAnsi="Times New Roman"/>
              </w:rPr>
              <w:t>Хеннер</w:t>
            </w:r>
            <w:proofErr w:type="spellEnd"/>
            <w:r w:rsidRPr="00520B0E">
              <w:rPr>
                <w:rFonts w:ascii="Times New Roman" w:hAnsi="Times New Roman"/>
              </w:rPr>
              <w:t xml:space="preserve"> Е. К., к учебнику: информатика для старшей школы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9D2" w:rsidRPr="00520B0E" w:rsidRDefault="002249D2" w:rsidP="002249D2">
            <w:pPr>
              <w:spacing w:after="0" w:line="240" w:lineRule="auto"/>
              <w:rPr>
                <w:rFonts w:ascii="Times New Roman" w:hAnsi="Times New Roman"/>
              </w:rPr>
            </w:pPr>
            <w:r w:rsidRPr="00520B0E">
              <w:rPr>
                <w:rFonts w:ascii="Times New Roman" w:hAnsi="Times New Roman"/>
              </w:rPr>
              <w:t>модифи</w:t>
            </w:r>
            <w:r w:rsidRPr="00520B0E">
              <w:rPr>
                <w:rFonts w:ascii="Times New Roman" w:hAnsi="Times New Roman"/>
              </w:rPr>
              <w:softHyphen/>
              <w:t>цированная</w:t>
            </w:r>
          </w:p>
        </w:tc>
      </w:tr>
    </w:tbl>
    <w:p w:rsidR="00B6250D" w:rsidRPr="00BD73F8" w:rsidRDefault="00B6250D">
      <w:pPr>
        <w:rPr>
          <w:rFonts w:ascii="Times New Roman" w:hAnsi="Times New Roman"/>
          <w:b/>
          <w:sz w:val="28"/>
          <w:szCs w:val="28"/>
        </w:rPr>
      </w:pPr>
      <w:r w:rsidRPr="00BD73F8">
        <w:rPr>
          <w:rFonts w:ascii="Times New Roman" w:hAnsi="Times New Roman"/>
          <w:b/>
          <w:sz w:val="28"/>
          <w:szCs w:val="28"/>
        </w:rPr>
        <w:t>Программы элективных курсов: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8"/>
        <w:gridCol w:w="2252"/>
        <w:gridCol w:w="2143"/>
        <w:gridCol w:w="4079"/>
      </w:tblGrid>
      <w:tr w:rsidR="00B6250D" w:rsidRPr="00373374" w:rsidTr="00520B0E">
        <w:trPr>
          <w:trHeight w:val="1717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Предмет, класс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Ф. И. О. учителя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Наименование программы элек</w:t>
            </w:r>
            <w:r w:rsidRPr="00373374">
              <w:rPr>
                <w:rFonts w:ascii="Times New Roman" w:hAnsi="Times New Roman"/>
              </w:rPr>
              <w:softHyphen/>
              <w:t>тивного курса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Тип программы (модифицированная, авторская, эксперимен</w:t>
            </w:r>
            <w:r w:rsidRPr="00373374">
              <w:rPr>
                <w:rFonts w:ascii="Times New Roman" w:hAnsi="Times New Roman"/>
              </w:rPr>
              <w:softHyphen/>
              <w:t>тальная)</w:t>
            </w:r>
          </w:p>
        </w:tc>
      </w:tr>
      <w:tr w:rsidR="00B6250D" w:rsidRPr="00373374" w:rsidTr="00520B0E">
        <w:trPr>
          <w:trHeight w:val="503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D73F8" w:rsidP="006E3D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9 класс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D73F8" w:rsidP="006E3D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Т. Д.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D73F8" w:rsidP="006E3D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в компьютерном классе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D73F8" w:rsidP="006E3D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авторская</w:t>
            </w:r>
          </w:p>
        </w:tc>
      </w:tr>
      <w:tr w:rsidR="00B6250D" w:rsidRPr="00373374" w:rsidTr="00520B0E">
        <w:trPr>
          <w:trHeight w:val="503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6E3D11">
            <w:pPr>
              <w:rPr>
                <w:rFonts w:ascii="Times New Roman" w:hAnsi="Times New Roman"/>
              </w:rPr>
            </w:pPr>
          </w:p>
        </w:tc>
      </w:tr>
    </w:tbl>
    <w:p w:rsidR="00B6250D" w:rsidRPr="00BD73F8" w:rsidRDefault="00B6250D">
      <w:pPr>
        <w:rPr>
          <w:rFonts w:ascii="Times New Roman" w:hAnsi="Times New Roman"/>
          <w:b/>
          <w:sz w:val="28"/>
          <w:szCs w:val="28"/>
        </w:rPr>
      </w:pPr>
      <w:r w:rsidRPr="00BD73F8">
        <w:rPr>
          <w:rFonts w:ascii="Times New Roman" w:hAnsi="Times New Roman"/>
          <w:b/>
          <w:sz w:val="28"/>
          <w:szCs w:val="28"/>
        </w:rPr>
        <w:t>Программы спецкурсов (факультативов):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2275"/>
        <w:gridCol w:w="6"/>
        <w:gridCol w:w="1991"/>
        <w:gridCol w:w="3984"/>
      </w:tblGrid>
      <w:tr w:rsidR="00B6250D" w:rsidRPr="00373374" w:rsidTr="00520B0E">
        <w:trPr>
          <w:trHeight w:val="35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12"/>
              <w:widowControl/>
              <w:spacing w:line="240" w:lineRule="auto"/>
              <w:jc w:val="center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12"/>
              <w:widowControl/>
              <w:spacing w:line="240" w:lineRule="auto"/>
              <w:jc w:val="center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Тип программы</w:t>
            </w:r>
          </w:p>
        </w:tc>
      </w:tr>
      <w:tr w:rsidR="00B6250D" w:rsidRPr="00373374" w:rsidTr="00520B0E">
        <w:trPr>
          <w:trHeight w:val="258"/>
        </w:trPr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6250D" w:rsidRPr="00E0497D" w:rsidRDefault="00B6250D" w:rsidP="00BD73F8">
            <w:pPr>
              <w:pStyle w:val="Style12"/>
              <w:widowControl/>
              <w:spacing w:line="240" w:lineRule="auto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Предмет, класс</w:t>
            </w:r>
          </w:p>
        </w:tc>
        <w:tc>
          <w:tcPr>
            <w:tcW w:w="22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250D" w:rsidRPr="00E0497D" w:rsidRDefault="00B6250D" w:rsidP="00BD73F8">
            <w:pPr>
              <w:pStyle w:val="Style12"/>
              <w:widowControl/>
              <w:spacing w:line="240" w:lineRule="auto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Ф. И. О. учителя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250D" w:rsidRPr="00E0497D" w:rsidRDefault="00B6250D" w:rsidP="00BD73F8">
            <w:pPr>
              <w:pStyle w:val="Style12"/>
              <w:widowControl/>
              <w:spacing w:line="240" w:lineRule="auto"/>
              <w:jc w:val="center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программы спецкурса (факультатива)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6250D" w:rsidRPr="00E0497D" w:rsidRDefault="00B6250D" w:rsidP="00BD73F8">
            <w:pPr>
              <w:pStyle w:val="Style12"/>
              <w:widowControl/>
              <w:spacing w:line="240" w:lineRule="auto"/>
              <w:jc w:val="center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proofErr w:type="gramStart"/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(модифицированная.</w:t>
            </w:r>
            <w:proofErr w:type="gramEnd"/>
          </w:p>
        </w:tc>
      </w:tr>
      <w:tr w:rsidR="00B6250D" w:rsidRPr="00373374" w:rsidTr="00520B0E">
        <w:trPr>
          <w:trHeight w:val="357"/>
        </w:trPr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12"/>
              <w:widowControl/>
              <w:spacing w:line="240" w:lineRule="auto"/>
              <w:jc w:val="center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 xml:space="preserve">авторская, </w:t>
            </w:r>
            <w:proofErr w:type="spellStart"/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экспери</w:t>
            </w:r>
            <w:proofErr w:type="spellEnd"/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6250D" w:rsidRPr="00373374" w:rsidTr="00520B0E">
        <w:trPr>
          <w:trHeight w:val="357"/>
        </w:trPr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250D" w:rsidRPr="00E0497D" w:rsidRDefault="00B6250D" w:rsidP="00BD73F8">
            <w:pPr>
              <w:pStyle w:val="Style12"/>
              <w:widowControl/>
              <w:spacing w:line="240" w:lineRule="auto"/>
              <w:jc w:val="center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E0497D">
              <w:rPr>
                <w:rStyle w:val="FontStyle26"/>
                <w:rFonts w:ascii="Times New Roman" w:hAnsi="Times New Roman"/>
                <w:sz w:val="22"/>
                <w:szCs w:val="22"/>
              </w:rPr>
              <w:t>ментальная)</w:t>
            </w:r>
          </w:p>
        </w:tc>
      </w:tr>
      <w:tr w:rsidR="00BD73F8" w:rsidRPr="00373374" w:rsidTr="00520B0E">
        <w:trPr>
          <w:trHeight w:val="357"/>
        </w:trPr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F8" w:rsidRPr="00E0497D" w:rsidRDefault="00BD73F8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3F8" w:rsidRPr="00E0497D" w:rsidRDefault="00BD73F8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3F8" w:rsidRPr="00E0497D" w:rsidRDefault="00BD73F8" w:rsidP="00BD73F8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3F8" w:rsidRPr="00E0497D" w:rsidRDefault="00BD73F8" w:rsidP="00BD73F8">
            <w:pPr>
              <w:pStyle w:val="Style12"/>
              <w:widowControl/>
              <w:spacing w:line="240" w:lineRule="auto"/>
              <w:jc w:val="center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</w:p>
        </w:tc>
      </w:tr>
      <w:tr w:rsidR="00BD73F8" w:rsidTr="00520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2376" w:type="dxa"/>
          </w:tcPr>
          <w:p w:rsid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начало анализа, 10-11 класс</w:t>
            </w:r>
          </w:p>
        </w:tc>
        <w:tc>
          <w:tcPr>
            <w:tcW w:w="2275" w:type="dxa"/>
          </w:tcPr>
          <w:p w:rsid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Клюжина</w:t>
            </w:r>
            <w:proofErr w:type="spellEnd"/>
            <w:r>
              <w:rPr>
                <w:rFonts w:ascii="Times New Roman" w:hAnsi="Times New Roman"/>
              </w:rPr>
              <w:t xml:space="preserve"> Л. И., </w:t>
            </w:r>
            <w:proofErr w:type="spellStart"/>
            <w:r>
              <w:rPr>
                <w:rFonts w:ascii="Times New Roman" w:hAnsi="Times New Roman"/>
              </w:rPr>
              <w:t>Стукова</w:t>
            </w:r>
            <w:proofErr w:type="spellEnd"/>
            <w:r>
              <w:rPr>
                <w:rFonts w:ascii="Times New Roman" w:hAnsi="Times New Roman"/>
              </w:rPr>
              <w:t xml:space="preserve"> Е. В.</w:t>
            </w:r>
          </w:p>
        </w:tc>
        <w:tc>
          <w:tcPr>
            <w:tcW w:w="1997" w:type="dxa"/>
            <w:gridSpan w:val="2"/>
          </w:tcPr>
          <w:p w:rsid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Нестандартные методы решений уравнений и неравенств.</w:t>
            </w:r>
          </w:p>
        </w:tc>
        <w:tc>
          <w:tcPr>
            <w:tcW w:w="3984" w:type="dxa"/>
          </w:tcPr>
          <w:p w:rsid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2"/>
              </w:rPr>
              <w:t>Модифицированная, к учебнику Мордкович</w:t>
            </w:r>
          </w:p>
        </w:tc>
      </w:tr>
      <w:tr w:rsidR="00BD73F8" w:rsidTr="00520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2376" w:type="dxa"/>
          </w:tcPr>
          <w:p w:rsidR="00BD73F8" w:rsidRPr="00BD73F8" w:rsidRDefault="00BD73F8" w:rsidP="00BD73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73F8">
              <w:rPr>
                <w:rFonts w:ascii="Times New Roman" w:hAnsi="Times New Roman"/>
                <w:bCs/>
              </w:rPr>
              <w:t>Геометрия</w:t>
            </w:r>
            <w:r>
              <w:rPr>
                <w:rFonts w:ascii="Times New Roman" w:hAnsi="Times New Roman"/>
                <w:bCs/>
              </w:rPr>
              <w:t>, 5-6 класс</w:t>
            </w:r>
          </w:p>
          <w:p w:rsidR="00BD73F8" w:rsidRPr="00E0497D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5" w:type="dxa"/>
          </w:tcPr>
          <w:p w:rsid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3F8" w:rsidRPr="00E0497D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Чижик И. С., Моисеева Т. К.</w:t>
            </w:r>
          </w:p>
        </w:tc>
        <w:tc>
          <w:tcPr>
            <w:tcW w:w="1997" w:type="dxa"/>
            <w:gridSpan w:val="2"/>
          </w:tcPr>
          <w:p w:rsid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73F8" w:rsidRPr="00E0497D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в пространстве.</w:t>
            </w:r>
          </w:p>
        </w:tc>
        <w:tc>
          <w:tcPr>
            <w:tcW w:w="3984" w:type="dxa"/>
          </w:tcPr>
          <w:p w:rsid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59"/>
            </w:tblGrid>
            <w:tr w:rsidR="00BD73F8" w:rsidRPr="00E0497D" w:rsidTr="008222BB">
              <w:trPr>
                <w:trHeight w:val="357"/>
              </w:trPr>
              <w:tc>
                <w:tcPr>
                  <w:tcW w:w="255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D73F8" w:rsidRPr="00E0497D" w:rsidRDefault="00BD73F8" w:rsidP="00BD73F8">
                  <w:pPr>
                    <w:pStyle w:val="Style12"/>
                    <w:widowControl/>
                    <w:spacing w:line="240" w:lineRule="auto"/>
                    <w:rPr>
                      <w:rStyle w:val="FontStyle26"/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>
                    <w:rPr>
                      <w:rStyle w:val="FontStyle26"/>
                      <w:rFonts w:ascii="Times New Roman" w:hAnsi="Times New Roman"/>
                      <w:sz w:val="22"/>
                      <w:szCs w:val="22"/>
                    </w:rPr>
                    <w:t>Экспериментальная</w:t>
                  </w:r>
                  <w:proofErr w:type="gramEnd"/>
                  <w:r>
                    <w:rPr>
                      <w:rStyle w:val="FontStyle26"/>
                      <w:rFonts w:ascii="Times New Roman" w:hAnsi="Times New Roman"/>
                      <w:sz w:val="22"/>
                      <w:szCs w:val="22"/>
                    </w:rPr>
                    <w:t xml:space="preserve">, к учебнику </w:t>
                  </w:r>
                  <w:proofErr w:type="spellStart"/>
                  <w:r>
                    <w:rPr>
                      <w:rStyle w:val="FontStyle26"/>
                      <w:rFonts w:ascii="Times New Roman" w:hAnsi="Times New Roman"/>
                      <w:sz w:val="22"/>
                      <w:szCs w:val="22"/>
                    </w:rPr>
                    <w:t>Гельфман</w:t>
                  </w:r>
                  <w:proofErr w:type="spellEnd"/>
                </w:p>
              </w:tc>
            </w:tr>
            <w:tr w:rsidR="00BD73F8" w:rsidRPr="00E0497D" w:rsidTr="008222BB">
              <w:trPr>
                <w:trHeight w:val="357"/>
              </w:trPr>
              <w:tc>
                <w:tcPr>
                  <w:tcW w:w="255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D73F8" w:rsidRPr="00E0497D" w:rsidRDefault="00BD73F8" w:rsidP="00BD73F8">
                  <w:pPr>
                    <w:pStyle w:val="Style12"/>
                    <w:widowControl/>
                    <w:spacing w:line="240" w:lineRule="auto"/>
                    <w:rPr>
                      <w:rStyle w:val="FontStyle26"/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BD73F8" w:rsidRPr="00E0497D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73F8" w:rsidTr="00520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3"/>
        </w:trPr>
        <w:tc>
          <w:tcPr>
            <w:tcW w:w="2376" w:type="dxa"/>
          </w:tcPr>
          <w:p w:rsidR="00BD73F8" w:rsidRPr="00BD73F8" w:rsidRDefault="00BD73F8" w:rsidP="00BD73F8">
            <w:pPr>
              <w:rPr>
                <w:rFonts w:ascii="Times New Roman" w:hAnsi="Times New Roman"/>
                <w:bCs/>
              </w:rPr>
            </w:pPr>
            <w:r w:rsidRPr="00BD73F8">
              <w:rPr>
                <w:rFonts w:ascii="Times New Roman" w:hAnsi="Times New Roman"/>
                <w:bCs/>
              </w:rPr>
              <w:t>Алгебра, 7-8 класс</w:t>
            </w:r>
          </w:p>
        </w:tc>
        <w:tc>
          <w:tcPr>
            <w:tcW w:w="2275" w:type="dxa"/>
          </w:tcPr>
          <w:p w:rsidR="00BD73F8" w:rsidRPr="00BD73F8" w:rsidRDefault="00BD73F8" w:rsidP="00BD73F8">
            <w:pPr>
              <w:rPr>
                <w:rFonts w:ascii="Times New Roman" w:hAnsi="Times New Roman"/>
                <w:bCs/>
              </w:rPr>
            </w:pPr>
            <w:r w:rsidRPr="00BD73F8">
              <w:rPr>
                <w:rFonts w:ascii="Times New Roman" w:hAnsi="Times New Roman"/>
                <w:bCs/>
              </w:rPr>
              <w:t>Моисеева Т. К.</w:t>
            </w:r>
          </w:p>
        </w:tc>
        <w:tc>
          <w:tcPr>
            <w:tcW w:w="1997" w:type="dxa"/>
            <w:gridSpan w:val="2"/>
          </w:tcPr>
          <w:p w:rsidR="00BD73F8" w:rsidRPr="00BD73F8" w:rsidRDefault="00BD73F8" w:rsidP="00BD73F8">
            <w:pPr>
              <w:rPr>
                <w:rFonts w:ascii="Times New Roman" w:hAnsi="Times New Roman"/>
                <w:bCs/>
              </w:rPr>
            </w:pPr>
            <w:r w:rsidRPr="00BD73F8">
              <w:rPr>
                <w:rFonts w:ascii="Times New Roman" w:hAnsi="Times New Roman"/>
                <w:bCs/>
              </w:rPr>
              <w:t>Математический детектив</w:t>
            </w:r>
          </w:p>
        </w:tc>
        <w:tc>
          <w:tcPr>
            <w:tcW w:w="3984" w:type="dxa"/>
          </w:tcPr>
          <w:p w:rsidR="00BD73F8" w:rsidRPr="00BD73F8" w:rsidRDefault="00BD73F8" w:rsidP="00BD73F8">
            <w:pPr>
              <w:rPr>
                <w:rFonts w:ascii="Times New Roman" w:hAnsi="Times New Roman"/>
                <w:bCs/>
              </w:rPr>
            </w:pPr>
            <w:r w:rsidRPr="00BD73F8">
              <w:rPr>
                <w:rFonts w:ascii="Times New Roman" w:hAnsi="Times New Roman"/>
                <w:bCs/>
              </w:rPr>
              <w:t>Модифицированная, к учебнику Мордкович</w:t>
            </w:r>
          </w:p>
        </w:tc>
      </w:tr>
    </w:tbl>
    <w:p w:rsidR="00BD73F8" w:rsidRDefault="00BD73F8" w:rsidP="00CB720C">
      <w:pPr>
        <w:rPr>
          <w:rFonts w:ascii="Times New Roman" w:hAnsi="Times New Roman"/>
          <w:b/>
          <w:bCs/>
        </w:rPr>
      </w:pPr>
    </w:p>
    <w:p w:rsidR="00BD73F8" w:rsidRDefault="00BD73F8" w:rsidP="00CB720C">
      <w:pPr>
        <w:rPr>
          <w:rFonts w:ascii="Times New Roman" w:hAnsi="Times New Roman"/>
          <w:b/>
          <w:bCs/>
        </w:rPr>
      </w:pPr>
    </w:p>
    <w:p w:rsidR="00B6250D" w:rsidRPr="00E0497D" w:rsidRDefault="00B6250D">
      <w:pPr>
        <w:rPr>
          <w:rFonts w:ascii="Times New Roman" w:hAnsi="Times New Roman"/>
        </w:rPr>
      </w:pPr>
    </w:p>
    <w:p w:rsidR="00B6250D" w:rsidRPr="00E0497D" w:rsidRDefault="004165AA" w:rsidP="00CB720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2.2</w:t>
      </w:r>
      <w:r w:rsidR="00B6250D" w:rsidRPr="00E0497D">
        <w:rPr>
          <w:rFonts w:ascii="Times New Roman" w:hAnsi="Times New Roman"/>
          <w:b/>
          <w:bCs/>
        </w:rPr>
        <w:t>. Освоение и эффективность использования в образовательном процессе новых образовательных программ (типовых) и учебно-мето</w:t>
      </w:r>
      <w:r w:rsidR="00B6250D" w:rsidRPr="00E0497D">
        <w:rPr>
          <w:rFonts w:ascii="Times New Roman" w:hAnsi="Times New Roman"/>
          <w:b/>
          <w:bCs/>
        </w:rPr>
        <w:softHyphen/>
        <w:t>дических комплексов (УМК).</w:t>
      </w:r>
    </w:p>
    <w:p w:rsidR="00B6250D" w:rsidRPr="00E0497D" w:rsidRDefault="00BD73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2014-2015 </w:t>
      </w:r>
      <w:r w:rsidR="00B6250D" w:rsidRPr="00E0497D">
        <w:rPr>
          <w:rFonts w:ascii="Times New Roman" w:hAnsi="Times New Roman"/>
        </w:rPr>
        <w:t>учебном году в МО осуществлялся переход на работу по новым учебным программам и УМК:</w:t>
      </w:r>
    </w:p>
    <w:tbl>
      <w:tblPr>
        <w:tblpPr w:leftFromText="180" w:rightFromText="180" w:vertAnchor="text" w:horzAnchor="margin" w:tblpY="91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2"/>
        <w:gridCol w:w="1402"/>
        <w:gridCol w:w="2246"/>
        <w:gridCol w:w="1701"/>
        <w:gridCol w:w="3119"/>
      </w:tblGrid>
      <w:tr w:rsidR="00B6250D" w:rsidRPr="00373374" w:rsidTr="00520B0E">
        <w:trPr>
          <w:trHeight w:val="2468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CB720C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Ф. И. О. учителя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CB720C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Предмет, класс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CB720C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Название УМК,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CB720C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Автор про</w:t>
            </w:r>
            <w:r w:rsidRPr="00373374">
              <w:rPr>
                <w:rFonts w:ascii="Times New Roman" w:hAnsi="Times New Roman"/>
              </w:rPr>
              <w:softHyphen/>
              <w:t>граммы / УМК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CB720C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Результативность ис</w:t>
            </w:r>
            <w:r w:rsidRPr="00373374">
              <w:rPr>
                <w:rFonts w:ascii="Times New Roman" w:hAnsi="Times New Roman"/>
              </w:rPr>
              <w:softHyphen/>
              <w:t xml:space="preserve">пользования (уровень </w:t>
            </w:r>
            <w:proofErr w:type="spellStart"/>
            <w:r w:rsidRPr="00373374">
              <w:rPr>
                <w:rFonts w:ascii="Times New Roman" w:hAnsi="Times New Roman"/>
              </w:rPr>
              <w:t>обученности</w:t>
            </w:r>
            <w:proofErr w:type="spellEnd"/>
            <w:r w:rsidRPr="00373374">
              <w:rPr>
                <w:rFonts w:ascii="Times New Roman" w:hAnsi="Times New Roman"/>
              </w:rPr>
              <w:t>, данные психологической службы и др.)</w:t>
            </w:r>
          </w:p>
        </w:tc>
      </w:tr>
      <w:tr w:rsidR="00B6250D" w:rsidRPr="00373374" w:rsidTr="00520B0E">
        <w:trPr>
          <w:trHeight w:val="516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73F8">
              <w:rPr>
                <w:rFonts w:ascii="Times New Roman" w:hAnsi="Times New Roman"/>
              </w:rPr>
              <w:t>Стукова</w:t>
            </w:r>
            <w:proofErr w:type="spellEnd"/>
            <w:r w:rsidRPr="00BD73F8">
              <w:rPr>
                <w:rFonts w:ascii="Times New Roman" w:hAnsi="Times New Roman"/>
              </w:rPr>
              <w:t xml:space="preserve"> Е. В., Чижик И. С.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r w:rsidRPr="00BD73F8">
              <w:rPr>
                <w:rFonts w:ascii="Times New Roman" w:hAnsi="Times New Roman"/>
              </w:rPr>
              <w:t>Математика,</w:t>
            </w:r>
          </w:p>
          <w:p w:rsidR="00BD73F8" w:rsidRPr="00BD73F8" w:rsidRDefault="00D62E24" w:rsidP="00BD7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</w:t>
            </w:r>
            <w:r w:rsidR="00BD73F8" w:rsidRPr="00BD73F8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r w:rsidRPr="00BD73F8">
              <w:rPr>
                <w:rFonts w:ascii="Times New Roman" w:eastAsia="Times New Roman" w:hAnsi="Times New Roman"/>
                <w:bCs/>
                <w:lang w:eastAsia="ru-RU"/>
              </w:rPr>
              <w:t>УМК «Математика. Психология. Интеллект»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73F8">
              <w:rPr>
                <w:rFonts w:ascii="Times New Roman" w:hAnsi="Times New Roman"/>
              </w:rPr>
              <w:t>Гельфман</w:t>
            </w:r>
            <w:proofErr w:type="spellEnd"/>
            <w:r w:rsidRPr="00BD73F8">
              <w:rPr>
                <w:rFonts w:ascii="Times New Roman" w:hAnsi="Times New Roman"/>
              </w:rPr>
              <w:t xml:space="preserve"> М. 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BD73F8" w:rsidRDefault="00BD73F8" w:rsidP="00BD7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 xml:space="preserve"> выше среднего, </w:t>
            </w:r>
            <w:proofErr w:type="gramStart"/>
            <w:r>
              <w:rPr>
                <w:rFonts w:ascii="Times New Roman" w:hAnsi="Times New Roman"/>
              </w:rPr>
              <w:t>сформированы</w:t>
            </w:r>
            <w:proofErr w:type="gramEnd"/>
            <w:r>
              <w:rPr>
                <w:rFonts w:ascii="Times New Roman" w:hAnsi="Times New Roman"/>
              </w:rPr>
              <w:t xml:space="preserve"> следующие УУД: умение планировать свою деятельность. Формулировать проблему и находить пути решения к ней, составлять алгоритм решения</w:t>
            </w:r>
            <w:r w:rsidR="00520B0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связывать свои знания с жиз</w:t>
            </w:r>
            <w:r w:rsidR="00520B0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ью.</w:t>
            </w:r>
          </w:p>
        </w:tc>
      </w:tr>
    </w:tbl>
    <w:p w:rsidR="002E2117" w:rsidRDefault="002E2117" w:rsidP="00CB720C">
      <w:pPr>
        <w:rPr>
          <w:rFonts w:ascii="Times New Roman" w:hAnsi="Times New Roman"/>
          <w:b/>
          <w:bCs/>
        </w:rPr>
      </w:pPr>
    </w:p>
    <w:p w:rsidR="00B6250D" w:rsidRPr="00E0497D" w:rsidRDefault="00B6250D" w:rsidP="00CB720C">
      <w:pPr>
        <w:rPr>
          <w:rFonts w:ascii="Times New Roman" w:hAnsi="Times New Roman"/>
          <w:b/>
          <w:bCs/>
        </w:rPr>
      </w:pPr>
      <w:r w:rsidRPr="00E0497D">
        <w:rPr>
          <w:rFonts w:ascii="Times New Roman" w:hAnsi="Times New Roman"/>
          <w:b/>
          <w:bCs/>
        </w:rPr>
        <w:t>Вывод:</w:t>
      </w:r>
    </w:p>
    <w:p w:rsidR="00520B0E" w:rsidRPr="00520B0E" w:rsidRDefault="00B6250D" w:rsidP="00520B0E">
      <w:pPr>
        <w:pStyle w:val="ac"/>
        <w:numPr>
          <w:ilvl w:val="0"/>
          <w:numId w:val="21"/>
        </w:numPr>
        <w:rPr>
          <w:rFonts w:ascii="Times New Roman" w:hAnsi="Times New Roman"/>
        </w:rPr>
      </w:pPr>
      <w:r w:rsidRPr="00520B0E">
        <w:rPr>
          <w:rFonts w:ascii="Times New Roman" w:hAnsi="Times New Roman"/>
        </w:rPr>
        <w:t>Изучение нормативно-правовой документации, освоение и внедрение в учебный процесс образовательных программ, новых учебно-методических комплексов позволило достичь следующ</w:t>
      </w:r>
      <w:r w:rsidR="00520B0E" w:rsidRPr="00520B0E">
        <w:rPr>
          <w:rFonts w:ascii="Times New Roman" w:hAnsi="Times New Roman"/>
        </w:rPr>
        <w:t>их положительных результатов</w:t>
      </w:r>
      <w:r w:rsidRPr="00520B0E">
        <w:rPr>
          <w:rFonts w:ascii="Times New Roman" w:hAnsi="Times New Roman"/>
        </w:rPr>
        <w:t>.</w:t>
      </w:r>
    </w:p>
    <w:p w:rsidR="00B6250D" w:rsidRDefault="00520B0E" w:rsidP="00520B0E">
      <w:pPr>
        <w:pStyle w:val="ac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Аттестован 1 учитель – Кожухова С. В. Прошла аттестацию на подтверждение занимаемой должности.</w:t>
      </w:r>
    </w:p>
    <w:p w:rsidR="00520B0E" w:rsidRDefault="00520B0E" w:rsidP="00520B0E">
      <w:pPr>
        <w:pStyle w:val="ac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Были даны открытые уроки в 5 классах по развитию УУД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обучающихся с требованиями ФГОС.  Чижик И. С. – урок в 5 «Г» классе по теме: «Натуральные числа»,  </w:t>
      </w:r>
      <w:proofErr w:type="spellStart"/>
      <w:r>
        <w:rPr>
          <w:rFonts w:ascii="Times New Roman" w:hAnsi="Times New Roman"/>
        </w:rPr>
        <w:t>Федоткин</w:t>
      </w:r>
      <w:proofErr w:type="spellEnd"/>
      <w:r>
        <w:rPr>
          <w:rFonts w:ascii="Times New Roman" w:hAnsi="Times New Roman"/>
        </w:rPr>
        <w:t xml:space="preserve"> М. Г. – урок в 5 «Б» классе по теме: «Математическая модель».</w:t>
      </w:r>
    </w:p>
    <w:p w:rsidR="00520B0E" w:rsidRDefault="00520B0E" w:rsidP="00520B0E">
      <w:pPr>
        <w:pStyle w:val="ac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Проведены мастер – классы по формированию УУД в 5 классах с использованием дистанционной игры «Природа. Явления. Жизнь» - Буркова Т. Д., Вербицкая О. В.</w:t>
      </w:r>
    </w:p>
    <w:p w:rsidR="00520B0E" w:rsidRDefault="00520B0E" w:rsidP="00520B0E">
      <w:pPr>
        <w:pStyle w:val="ac"/>
        <w:numPr>
          <w:ilvl w:val="0"/>
          <w:numId w:val="20"/>
        </w:numPr>
        <w:rPr>
          <w:rFonts w:ascii="Times New Roman" w:hAnsi="Times New Roman"/>
        </w:rPr>
      </w:pPr>
      <w:r w:rsidRPr="00520B0E">
        <w:rPr>
          <w:rFonts w:ascii="Times New Roman" w:hAnsi="Times New Roman"/>
        </w:rPr>
        <w:t xml:space="preserve">Распространяется педагогический опыт по использованию УМК «Математика. Психология. Интеллект» на форумах и конференциях различного уровня. – </w:t>
      </w:r>
      <w:proofErr w:type="spellStart"/>
      <w:r w:rsidRPr="00520B0E">
        <w:rPr>
          <w:rFonts w:ascii="Times New Roman" w:hAnsi="Times New Roman"/>
        </w:rPr>
        <w:t>Стукова</w:t>
      </w:r>
      <w:proofErr w:type="spellEnd"/>
      <w:r w:rsidRPr="00520B0E">
        <w:rPr>
          <w:rFonts w:ascii="Times New Roman" w:hAnsi="Times New Roman"/>
        </w:rPr>
        <w:t xml:space="preserve"> Е. В.</w:t>
      </w:r>
    </w:p>
    <w:p w:rsidR="00520B0E" w:rsidRDefault="00520B0E" w:rsidP="00520B0E">
      <w:pPr>
        <w:pStyle w:val="ac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Участие в фестивале молодых специалистов. Чижик И. С. – открытый урок в 5 «Г» класс</w:t>
      </w:r>
      <w:r w:rsidR="002E2117">
        <w:rPr>
          <w:rFonts w:ascii="Times New Roman" w:hAnsi="Times New Roman"/>
        </w:rPr>
        <w:t>е</w:t>
      </w:r>
      <w:r w:rsidRPr="00520B0E">
        <w:rPr>
          <w:rFonts w:ascii="Times New Roman" w:hAnsi="Times New Roman"/>
        </w:rPr>
        <w:t xml:space="preserve"> по теме: «Деление десятичных дробей»</w:t>
      </w:r>
      <w:r>
        <w:rPr>
          <w:rFonts w:ascii="Times New Roman" w:hAnsi="Times New Roman"/>
        </w:rPr>
        <w:t>. Урок по работе с УМК «Математика. Психология. Интеллект»</w:t>
      </w:r>
    </w:p>
    <w:p w:rsidR="00520B0E" w:rsidRDefault="00520B0E" w:rsidP="00520B0E">
      <w:pPr>
        <w:pStyle w:val="ac"/>
        <w:rPr>
          <w:rFonts w:ascii="Times New Roman" w:hAnsi="Times New Roman"/>
        </w:rPr>
      </w:pPr>
    </w:p>
    <w:p w:rsidR="00520B0E" w:rsidRDefault="00520B0E" w:rsidP="00520B0E">
      <w:pPr>
        <w:pStyle w:val="ac"/>
        <w:rPr>
          <w:rFonts w:ascii="Times New Roman" w:hAnsi="Times New Roman"/>
        </w:rPr>
      </w:pPr>
    </w:p>
    <w:p w:rsidR="00520B0E" w:rsidRPr="00520B0E" w:rsidRDefault="00520B0E" w:rsidP="00520B0E">
      <w:pPr>
        <w:pStyle w:val="ac"/>
        <w:numPr>
          <w:ilvl w:val="0"/>
          <w:numId w:val="21"/>
        </w:numPr>
        <w:rPr>
          <w:rFonts w:ascii="Times New Roman" w:hAnsi="Times New Roman"/>
        </w:rPr>
      </w:pPr>
      <w:r w:rsidRPr="00520B0E">
        <w:rPr>
          <w:rFonts w:ascii="Times New Roman" w:hAnsi="Times New Roman"/>
        </w:rPr>
        <w:t xml:space="preserve">Но вместе с тем в ходе работы были выявлены проблемы: </w:t>
      </w:r>
      <w:r>
        <w:rPr>
          <w:rFonts w:ascii="Times New Roman" w:hAnsi="Times New Roman"/>
        </w:rPr>
        <w:t xml:space="preserve">Урок </w:t>
      </w:r>
      <w:proofErr w:type="spellStart"/>
      <w:r>
        <w:rPr>
          <w:rFonts w:ascii="Times New Roman" w:hAnsi="Times New Roman"/>
        </w:rPr>
        <w:t>Федоткина</w:t>
      </w:r>
      <w:proofErr w:type="spellEnd"/>
      <w:r>
        <w:rPr>
          <w:rFonts w:ascii="Times New Roman" w:hAnsi="Times New Roman"/>
        </w:rPr>
        <w:t xml:space="preserve"> М. Г. в 5 «Б» классе не </w:t>
      </w:r>
      <w:r w:rsidR="002E2117">
        <w:rPr>
          <w:rFonts w:ascii="Times New Roman" w:hAnsi="Times New Roman"/>
        </w:rPr>
        <w:t xml:space="preserve"> был проведен </w:t>
      </w:r>
      <w:r>
        <w:rPr>
          <w:rFonts w:ascii="Times New Roman" w:hAnsi="Times New Roman"/>
        </w:rPr>
        <w:t xml:space="preserve"> 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стандартами второго поколения. Урок был традиционным. Дети отвечали на вопросы и решали определенные задания. Не была поставлена цель урока, не было групповой формы работы, не было рефлексии на уроке, не было самостоятельной работы школьников.</w:t>
      </w:r>
    </w:p>
    <w:tbl>
      <w:tblPr>
        <w:tblpPr w:leftFromText="180" w:rightFromText="180" w:vertAnchor="page" w:horzAnchor="margin" w:tblpY="8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315"/>
        <w:gridCol w:w="1706"/>
        <w:gridCol w:w="4373"/>
      </w:tblGrid>
      <w:tr w:rsidR="00D62E24" w:rsidRPr="00373374" w:rsidTr="00D62E24">
        <w:trPr>
          <w:trHeight w:val="56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373374" w:rsidRDefault="00D62E24" w:rsidP="00D62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73374">
              <w:rPr>
                <w:rFonts w:ascii="Times New Roman" w:hAnsi="Times New Roman"/>
                <w:b/>
                <w:lang w:eastAsia="ru-RU"/>
              </w:rPr>
              <w:lastRenderedPageBreak/>
              <w:t>Технология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373374" w:rsidRDefault="00D62E24" w:rsidP="00D62E24">
            <w:pPr>
              <w:pStyle w:val="Default"/>
              <w:rPr>
                <w:b/>
                <w:sz w:val="22"/>
                <w:szCs w:val="22"/>
              </w:rPr>
            </w:pPr>
            <w:r w:rsidRPr="00373374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373374" w:rsidRDefault="00D62E24" w:rsidP="00D62E24">
            <w:pPr>
              <w:pStyle w:val="Default"/>
              <w:rPr>
                <w:b/>
                <w:sz w:val="22"/>
                <w:szCs w:val="22"/>
              </w:rPr>
            </w:pPr>
            <w:r w:rsidRPr="00373374">
              <w:rPr>
                <w:b/>
                <w:sz w:val="22"/>
                <w:szCs w:val="22"/>
              </w:rPr>
              <w:t>% учителей, использующих технологию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373374" w:rsidRDefault="00D62E24" w:rsidP="00D62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73374">
              <w:rPr>
                <w:rFonts w:ascii="Times New Roman" w:hAnsi="Times New Roman"/>
                <w:b/>
                <w:lang w:eastAsia="ru-RU"/>
              </w:rPr>
              <w:t>Результат</w:t>
            </w:r>
          </w:p>
        </w:tc>
      </w:tr>
      <w:tr w:rsidR="00D62E24" w:rsidRPr="00373374" w:rsidTr="00D62E24">
        <w:trPr>
          <w:trHeight w:val="1349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личностно-ориентированного обучения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атематика, информатика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Повышение качества </w:t>
            </w:r>
          </w:p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2E2117">
              <w:rPr>
                <w:sz w:val="20"/>
                <w:szCs w:val="20"/>
              </w:rPr>
              <w:t>обученности</w:t>
            </w:r>
            <w:proofErr w:type="spellEnd"/>
            <w:r w:rsidRPr="002E2117">
              <w:rPr>
                <w:sz w:val="20"/>
                <w:szCs w:val="20"/>
              </w:rPr>
              <w:t xml:space="preserve"> на базе отработки образовательных стандартов </w:t>
            </w: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E24" w:rsidRPr="00373374" w:rsidTr="00D62E24">
        <w:trPr>
          <w:trHeight w:val="189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Технология дифференцированного обучения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математика, информатика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Повышение качества </w:t>
            </w:r>
            <w:proofErr w:type="spellStart"/>
            <w:r w:rsidRPr="002E2117">
              <w:rPr>
                <w:sz w:val="20"/>
                <w:szCs w:val="20"/>
              </w:rPr>
              <w:t>обученности</w:t>
            </w:r>
            <w:proofErr w:type="spellEnd"/>
            <w:r w:rsidRPr="002E2117">
              <w:rPr>
                <w:sz w:val="20"/>
                <w:szCs w:val="20"/>
              </w:rPr>
              <w:t xml:space="preserve"> на базе образовательных стандартов образования. Комплектование групп обучения в соответствии с индивидуальными возможностями </w:t>
            </w:r>
          </w:p>
        </w:tc>
      </w:tr>
      <w:tr w:rsidR="00D62E24" w:rsidRPr="00373374" w:rsidTr="00D62E24">
        <w:trPr>
          <w:trHeight w:val="225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>ИКТ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математика, информатика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 неограниченное обогащение содержания образования, использование интегрированных курсов.</w:t>
            </w:r>
          </w:p>
        </w:tc>
      </w:tr>
      <w:tr w:rsidR="00D62E24" w:rsidRPr="00373374" w:rsidTr="00D62E24">
        <w:trPr>
          <w:trHeight w:val="27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Технология развивающего обучения </w:t>
            </w: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математика, информатика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Всестороннее гармоническое развитие личности ребенка </w:t>
            </w:r>
          </w:p>
        </w:tc>
      </w:tr>
      <w:tr w:rsidR="00D62E24" w:rsidRPr="00373374" w:rsidTr="00D62E24">
        <w:trPr>
          <w:trHeight w:val="27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Технология проблемного обучения </w:t>
            </w: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математика, информатика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Развитие творческих способностей ребенка. Поддержание интереса к процессу обучения </w:t>
            </w:r>
          </w:p>
        </w:tc>
      </w:tr>
      <w:tr w:rsidR="00D62E24" w:rsidRPr="00373374" w:rsidTr="00D62E24">
        <w:trPr>
          <w:trHeight w:val="36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Технология критического мышления </w:t>
            </w: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Развитие творческих способностей ребенка. Поддержание интереса к процессу обучения </w:t>
            </w:r>
          </w:p>
        </w:tc>
      </w:tr>
      <w:tr w:rsidR="00D62E24" w:rsidRPr="00373374" w:rsidTr="00D62E24">
        <w:trPr>
          <w:trHeight w:val="27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jc w:val="both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Проектные методы обучения </w:t>
            </w: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Физика, математика, информатика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Достижение прагматических результатов, выход проектов за рамки предметного содержания, переход на уровень социально-значимых результатов; </w:t>
            </w:r>
          </w:p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создание проектов для предметных уроков; </w:t>
            </w:r>
          </w:p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создание пособий для предметных уроков </w:t>
            </w:r>
          </w:p>
        </w:tc>
      </w:tr>
      <w:tr w:rsidR="00D62E24" w:rsidRPr="00373374" w:rsidTr="00D62E24">
        <w:trPr>
          <w:trHeight w:val="287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математика, информатика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Использование позволяет  равномерно распределять различные виды заданий, чередовать мыслительную деятельность с </w:t>
            </w:r>
            <w:proofErr w:type="spellStart"/>
            <w:r w:rsidRPr="002E2117">
              <w:rPr>
                <w:sz w:val="20"/>
                <w:szCs w:val="20"/>
              </w:rPr>
              <w:t>физминутками</w:t>
            </w:r>
            <w:proofErr w:type="spellEnd"/>
            <w:r w:rsidRPr="002E2117">
              <w:rPr>
                <w:sz w:val="20"/>
                <w:szCs w:val="20"/>
              </w:rPr>
              <w:t>, нормативно применять ТСО, что дает положительные результаты в обучении.</w:t>
            </w:r>
          </w:p>
        </w:tc>
      </w:tr>
      <w:tr w:rsidR="00D62E24" w:rsidRPr="00373374" w:rsidTr="00D62E24">
        <w:trPr>
          <w:trHeight w:val="871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t>Систему инновационной оценки «портфолио»</w:t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математика, информатика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      </w:r>
          </w:p>
        </w:tc>
      </w:tr>
      <w:tr w:rsidR="00D62E24" w:rsidRPr="00373374" w:rsidTr="00D62E24">
        <w:trPr>
          <w:trHeight w:val="1230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в сотрудничестве (командная, групповая работа)</w:t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математика, информатика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 xml:space="preserve"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</w:t>
            </w:r>
            <w:r w:rsidRPr="002E2117">
              <w:rPr>
                <w:sz w:val="20"/>
                <w:szCs w:val="20"/>
              </w:rPr>
              <w:lastRenderedPageBreak/>
              <w:t>диагностики личности.</w:t>
            </w:r>
          </w:p>
        </w:tc>
      </w:tr>
      <w:tr w:rsidR="00D62E24" w:rsidRPr="00373374" w:rsidTr="00D62E24">
        <w:trPr>
          <w:trHeight w:val="315"/>
        </w:trPr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математика, информатика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</w:t>
            </w:r>
            <w:proofErr w:type="gramStart"/>
            <w:r w:rsidRPr="002E2117">
              <w:rPr>
                <w:sz w:val="20"/>
                <w:szCs w:val="20"/>
              </w:rPr>
              <w:t xml:space="preserve"> .</w:t>
            </w:r>
            <w:proofErr w:type="gramEnd"/>
            <w:r w:rsidRPr="002E2117">
              <w:rPr>
                <w:sz w:val="20"/>
                <w:szCs w:val="20"/>
              </w:rPr>
              <w:t xml:space="preserve">развитие </w:t>
            </w:r>
            <w:proofErr w:type="spellStart"/>
            <w:r w:rsidRPr="002E2117">
              <w:rPr>
                <w:sz w:val="20"/>
                <w:szCs w:val="20"/>
              </w:rPr>
              <w:t>общеучебных</w:t>
            </w:r>
            <w:proofErr w:type="spellEnd"/>
            <w:r w:rsidRPr="002E2117">
              <w:rPr>
                <w:sz w:val="20"/>
                <w:szCs w:val="20"/>
              </w:rPr>
              <w:t xml:space="preserve"> умений и навыков.</w:t>
            </w:r>
          </w:p>
        </w:tc>
      </w:tr>
      <w:tr w:rsidR="00D62E24" w:rsidRPr="00373374" w:rsidTr="00D62E24">
        <w:trPr>
          <w:trHeight w:val="187"/>
        </w:trPr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t>Лекционно-</w:t>
            </w:r>
            <w:proofErr w:type="spellStart"/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t>семинарско</w:t>
            </w:r>
            <w:proofErr w:type="spellEnd"/>
            <w:r w:rsidRPr="002E2117">
              <w:rPr>
                <w:rFonts w:ascii="Times New Roman" w:hAnsi="Times New Roman"/>
                <w:sz w:val="20"/>
                <w:szCs w:val="20"/>
                <w:lang w:eastAsia="ru-RU"/>
              </w:rPr>
              <w:t>-зачетная система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24" w:rsidRPr="002E2117" w:rsidRDefault="00D62E24" w:rsidP="00D62E24">
            <w:pPr>
              <w:pStyle w:val="Default"/>
              <w:rPr>
                <w:sz w:val="20"/>
                <w:szCs w:val="20"/>
              </w:rPr>
            </w:pPr>
            <w:r w:rsidRPr="002E2117">
              <w:rPr>
                <w:sz w:val="20"/>
                <w:szCs w:val="20"/>
              </w:rPr>
      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      </w:r>
          </w:p>
        </w:tc>
      </w:tr>
    </w:tbl>
    <w:p w:rsidR="00520B0E" w:rsidRPr="00520B0E" w:rsidRDefault="00520B0E" w:rsidP="00520B0E">
      <w:pPr>
        <w:rPr>
          <w:rFonts w:ascii="Times New Roman" w:hAnsi="Times New Roman"/>
        </w:rPr>
      </w:pPr>
    </w:p>
    <w:p w:rsidR="00520B0E" w:rsidRDefault="00520B0E" w:rsidP="00520B0E">
      <w:pPr>
        <w:rPr>
          <w:rFonts w:ascii="Times New Roman" w:hAnsi="Times New Roman"/>
        </w:rPr>
      </w:pPr>
    </w:p>
    <w:p w:rsidR="00B6250D" w:rsidRPr="00E0497D" w:rsidRDefault="004165AA" w:rsidP="00CB720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</w:t>
      </w:r>
      <w:r w:rsidR="00B6250D" w:rsidRPr="00E0497D">
        <w:rPr>
          <w:rFonts w:ascii="Times New Roman" w:hAnsi="Times New Roman"/>
          <w:b/>
          <w:bCs/>
        </w:rPr>
        <w:t>. Внедрение современных образовательных технологий.</w:t>
      </w:r>
    </w:p>
    <w:p w:rsidR="00011AE8" w:rsidRDefault="00B6250D" w:rsidP="005665FB">
      <w:pPr>
        <w:rPr>
          <w:rFonts w:ascii="Times New Roman" w:hAnsi="Times New Roman"/>
        </w:rPr>
      </w:pPr>
      <w:r w:rsidRPr="00E0497D">
        <w:rPr>
          <w:rFonts w:ascii="Times New Roman" w:hAnsi="Times New Roman"/>
        </w:rPr>
        <w:t>С целью обеспечения качественного усвоения образовательных стан</w:t>
      </w:r>
      <w:r w:rsidRPr="00E0497D">
        <w:rPr>
          <w:rFonts w:ascii="Times New Roman" w:hAnsi="Times New Roman"/>
        </w:rPr>
        <w:softHyphen/>
        <w:t>дартов по предметам, с учетом уровня развития класса в целом и каждого</w:t>
      </w:r>
      <w:r w:rsidRPr="00E0497D">
        <w:rPr>
          <w:rFonts w:ascii="Times New Roman" w:hAnsi="Times New Roman"/>
          <w:lang w:eastAsia="ru-RU"/>
        </w:rPr>
        <w:t xml:space="preserve"> </w:t>
      </w:r>
      <w:r w:rsidRPr="00E0497D">
        <w:rPr>
          <w:rFonts w:ascii="Times New Roman" w:hAnsi="Times New Roman"/>
        </w:rPr>
        <w:t>уч</w:t>
      </w:r>
      <w:r w:rsidR="00011AE8">
        <w:rPr>
          <w:rFonts w:ascii="Times New Roman" w:hAnsi="Times New Roman"/>
        </w:rPr>
        <w:t xml:space="preserve">еника в частности в течение 2014 -2015 </w:t>
      </w:r>
      <w:r w:rsidRPr="00E0497D">
        <w:rPr>
          <w:rFonts w:ascii="Times New Roman" w:hAnsi="Times New Roman"/>
        </w:rPr>
        <w:t>учебного года пе</w:t>
      </w:r>
      <w:r w:rsidR="00011AE8">
        <w:rPr>
          <w:rFonts w:ascii="Times New Roman" w:hAnsi="Times New Roman"/>
        </w:rPr>
        <w:t xml:space="preserve">дагогами МО </w:t>
      </w:r>
      <w:r w:rsidRPr="00E0497D">
        <w:rPr>
          <w:rFonts w:ascii="Times New Roman" w:hAnsi="Times New Roman"/>
        </w:rPr>
        <w:t xml:space="preserve"> продолжилось внедрение в практику работы современных технологий  обучения.</w:t>
      </w:r>
      <w:r w:rsidRPr="00E0497D">
        <w:rPr>
          <w:rFonts w:ascii="Times New Roman" w:hAnsi="Times New Roman"/>
        </w:rPr>
        <w:tab/>
      </w:r>
    </w:p>
    <w:p w:rsidR="00B6250D" w:rsidRPr="00011AE8" w:rsidRDefault="00B6250D" w:rsidP="005665FB">
      <w:pPr>
        <w:rPr>
          <w:rFonts w:ascii="Times New Roman" w:hAnsi="Times New Roman"/>
        </w:rPr>
      </w:pPr>
      <w:r w:rsidRPr="00E0497D">
        <w:rPr>
          <w:rFonts w:ascii="Times New Roman" w:hAnsi="Times New Roman"/>
          <w:b/>
          <w:bCs/>
        </w:rPr>
        <w:t>Вывод:</w:t>
      </w:r>
    </w:p>
    <w:p w:rsidR="00B6250D" w:rsidRPr="00E0497D" w:rsidRDefault="00B6250D" w:rsidP="005665FB">
      <w:pPr>
        <w:numPr>
          <w:ilvl w:val="0"/>
          <w:numId w:val="1"/>
        </w:numPr>
        <w:rPr>
          <w:rFonts w:ascii="Times New Roman" w:hAnsi="Times New Roman"/>
        </w:rPr>
      </w:pPr>
      <w:r w:rsidRPr="00E0497D">
        <w:rPr>
          <w:rFonts w:ascii="Times New Roman" w:hAnsi="Times New Roman"/>
        </w:rPr>
        <w:t>Внедрение в образовательный процесс современных технологий обуче</w:t>
      </w:r>
      <w:r w:rsidRPr="00E0497D">
        <w:rPr>
          <w:rFonts w:ascii="Times New Roman" w:hAnsi="Times New Roman"/>
        </w:rPr>
        <w:softHyphen/>
        <w:t>ния способствовало достижению следующих положительных результатов:</w:t>
      </w:r>
    </w:p>
    <w:p w:rsidR="00B6250D" w:rsidRDefault="00B6250D" w:rsidP="005665FB">
      <w:pPr>
        <w:numPr>
          <w:ilvl w:val="0"/>
          <w:numId w:val="2"/>
        </w:numPr>
        <w:rPr>
          <w:rFonts w:ascii="Times New Roman" w:hAnsi="Times New Roman"/>
        </w:rPr>
      </w:pPr>
      <w:r w:rsidRPr="00E0497D">
        <w:rPr>
          <w:rFonts w:ascii="Times New Roman" w:hAnsi="Times New Roman"/>
        </w:rPr>
        <w:t xml:space="preserve">повышение уровня </w:t>
      </w:r>
      <w:proofErr w:type="spellStart"/>
      <w:r w:rsidRPr="00E0497D">
        <w:rPr>
          <w:rFonts w:ascii="Times New Roman" w:hAnsi="Times New Roman"/>
        </w:rPr>
        <w:t>обученности</w:t>
      </w:r>
      <w:proofErr w:type="spellEnd"/>
      <w:r w:rsidRPr="00E0497D">
        <w:rPr>
          <w:rFonts w:ascii="Times New Roman" w:hAnsi="Times New Roman"/>
        </w:rPr>
        <w:t xml:space="preserve"> по предмету, что подтверждается дан</w:t>
      </w:r>
      <w:r w:rsidRPr="00E0497D">
        <w:rPr>
          <w:rFonts w:ascii="Times New Roman" w:hAnsi="Times New Roman"/>
        </w:rPr>
        <w:softHyphen/>
        <w:t>ными внешних и внутренних монитори</w:t>
      </w:r>
      <w:r w:rsidR="00011AE8">
        <w:rPr>
          <w:rFonts w:ascii="Times New Roman" w:hAnsi="Times New Roman"/>
        </w:rPr>
        <w:t>нговых исследований по математики: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1260"/>
        <w:gridCol w:w="1411"/>
        <w:gridCol w:w="2671"/>
      </w:tblGrid>
      <w:tr w:rsidR="00011AE8" w:rsidTr="0001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0" w:type="dxa"/>
          </w:tcPr>
          <w:p w:rsidR="00011AE8" w:rsidRPr="00011AE8" w:rsidRDefault="00011AE8" w:rsidP="00011AE8">
            <w:pPr>
              <w:jc w:val="center"/>
              <w:rPr>
                <w:b/>
                <w:sz w:val="28"/>
                <w:szCs w:val="28"/>
              </w:rPr>
            </w:pPr>
            <w:r w:rsidRPr="00011AE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70" w:type="dxa"/>
          </w:tcPr>
          <w:p w:rsidR="00011AE8" w:rsidRPr="00011AE8" w:rsidRDefault="00011AE8" w:rsidP="00011AE8">
            <w:pPr>
              <w:jc w:val="center"/>
              <w:rPr>
                <w:b/>
                <w:sz w:val="28"/>
                <w:szCs w:val="28"/>
              </w:rPr>
            </w:pPr>
            <w:r w:rsidRPr="00011AE8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71" w:type="dxa"/>
            <w:gridSpan w:val="2"/>
          </w:tcPr>
          <w:p w:rsidR="00011AE8" w:rsidRPr="00011AE8" w:rsidRDefault="00011AE8" w:rsidP="00011AE8">
            <w:pPr>
              <w:jc w:val="center"/>
              <w:rPr>
                <w:b/>
                <w:sz w:val="28"/>
                <w:szCs w:val="28"/>
              </w:rPr>
            </w:pPr>
            <w:r w:rsidRPr="00011AE8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671" w:type="dxa"/>
          </w:tcPr>
          <w:p w:rsidR="00011AE8" w:rsidRPr="00011AE8" w:rsidRDefault="00011AE8" w:rsidP="00011AE8">
            <w:pPr>
              <w:jc w:val="center"/>
              <w:rPr>
                <w:b/>
                <w:sz w:val="28"/>
                <w:szCs w:val="28"/>
              </w:rPr>
            </w:pPr>
            <w:r w:rsidRPr="00011AE8">
              <w:rPr>
                <w:b/>
                <w:sz w:val="28"/>
                <w:szCs w:val="28"/>
              </w:rPr>
              <w:t>Ф. И. О. учителя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5 «А»</w:t>
            </w:r>
          </w:p>
        </w:tc>
        <w:tc>
          <w:tcPr>
            <w:tcW w:w="2670" w:type="dxa"/>
          </w:tcPr>
          <w:p w:rsidR="00011AE8" w:rsidRDefault="00011AE8" w:rsidP="00011AE8">
            <w:r>
              <w:t>90,02%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38,07%</w:t>
            </w:r>
          </w:p>
        </w:tc>
        <w:tc>
          <w:tcPr>
            <w:tcW w:w="2671" w:type="dxa"/>
          </w:tcPr>
          <w:p w:rsidR="00011AE8" w:rsidRDefault="00011AE8" w:rsidP="00011AE8">
            <w:proofErr w:type="spellStart"/>
            <w:r>
              <w:t>Стукова</w:t>
            </w:r>
            <w:proofErr w:type="spellEnd"/>
            <w:r>
              <w:t xml:space="preserve"> Е. В.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5 «Б»</w:t>
            </w:r>
          </w:p>
        </w:tc>
        <w:tc>
          <w:tcPr>
            <w:tcW w:w="2670" w:type="dxa"/>
          </w:tcPr>
          <w:p w:rsidR="00011AE8" w:rsidRDefault="00011AE8" w:rsidP="00011AE8">
            <w:r>
              <w:t>89,6%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32%</w:t>
            </w:r>
          </w:p>
        </w:tc>
        <w:tc>
          <w:tcPr>
            <w:tcW w:w="2671" w:type="dxa"/>
          </w:tcPr>
          <w:p w:rsidR="00011AE8" w:rsidRDefault="00011AE8" w:rsidP="00011AE8">
            <w:proofErr w:type="spellStart"/>
            <w:r>
              <w:t>Федоткин</w:t>
            </w:r>
            <w:proofErr w:type="spellEnd"/>
            <w:r>
              <w:t xml:space="preserve"> М. Г.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5 «В»</w:t>
            </w:r>
          </w:p>
        </w:tc>
        <w:tc>
          <w:tcPr>
            <w:tcW w:w="2670" w:type="dxa"/>
          </w:tcPr>
          <w:p w:rsidR="00011AE8" w:rsidRDefault="00011AE8" w:rsidP="00011AE8">
            <w:r>
              <w:t>63,06%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23,6%</w:t>
            </w:r>
          </w:p>
        </w:tc>
        <w:tc>
          <w:tcPr>
            <w:tcW w:w="2671" w:type="dxa"/>
          </w:tcPr>
          <w:p w:rsidR="00011AE8" w:rsidRDefault="00011AE8" w:rsidP="00011AE8">
            <w:proofErr w:type="spellStart"/>
            <w:r>
              <w:t>Федоткин</w:t>
            </w:r>
            <w:proofErr w:type="spellEnd"/>
            <w:r>
              <w:t xml:space="preserve"> М. Г.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5 «Г»</w:t>
            </w:r>
          </w:p>
        </w:tc>
        <w:tc>
          <w:tcPr>
            <w:tcW w:w="2670" w:type="dxa"/>
          </w:tcPr>
          <w:p w:rsidR="00011AE8" w:rsidRDefault="00011AE8" w:rsidP="00011AE8">
            <w:r>
              <w:t>84,03%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33%</w:t>
            </w:r>
          </w:p>
        </w:tc>
        <w:tc>
          <w:tcPr>
            <w:tcW w:w="2671" w:type="dxa"/>
          </w:tcPr>
          <w:p w:rsidR="00011AE8" w:rsidRDefault="00011AE8" w:rsidP="00011AE8">
            <w:r>
              <w:t>Чижик И. С.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5 «Д»</w:t>
            </w:r>
          </w:p>
        </w:tc>
        <w:tc>
          <w:tcPr>
            <w:tcW w:w="2670" w:type="dxa"/>
          </w:tcPr>
          <w:p w:rsidR="00011AE8" w:rsidRDefault="00011AE8" w:rsidP="00011AE8">
            <w:r>
              <w:t>45, 63%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13,23%</w:t>
            </w:r>
          </w:p>
        </w:tc>
        <w:tc>
          <w:tcPr>
            <w:tcW w:w="2671" w:type="dxa"/>
          </w:tcPr>
          <w:p w:rsidR="00011AE8" w:rsidRDefault="00011AE8" w:rsidP="00011AE8">
            <w:proofErr w:type="spellStart"/>
            <w:r>
              <w:t>Явтишев</w:t>
            </w:r>
            <w:proofErr w:type="spellEnd"/>
            <w:r>
              <w:t xml:space="preserve"> И. В.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5 «Е»</w:t>
            </w:r>
          </w:p>
        </w:tc>
        <w:tc>
          <w:tcPr>
            <w:tcW w:w="2670" w:type="dxa"/>
          </w:tcPr>
          <w:p w:rsidR="00011AE8" w:rsidRDefault="00011AE8" w:rsidP="00011AE8">
            <w:r>
              <w:t>42,25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12,73%</w:t>
            </w:r>
          </w:p>
        </w:tc>
        <w:tc>
          <w:tcPr>
            <w:tcW w:w="2671" w:type="dxa"/>
          </w:tcPr>
          <w:p w:rsidR="00011AE8" w:rsidRDefault="00011AE8" w:rsidP="00011AE8">
            <w:proofErr w:type="spellStart"/>
            <w:r>
              <w:t>Явтишев</w:t>
            </w:r>
            <w:proofErr w:type="spellEnd"/>
            <w:r>
              <w:t xml:space="preserve"> И. В.</w:t>
            </w:r>
          </w:p>
        </w:tc>
      </w:tr>
      <w:tr w:rsidR="00011AE8" w:rsidTr="00011AE8">
        <w:tc>
          <w:tcPr>
            <w:tcW w:w="2670" w:type="dxa"/>
          </w:tcPr>
          <w:p w:rsidR="00011AE8" w:rsidRPr="00011AE8" w:rsidRDefault="00011AE8" w:rsidP="00011AE8">
            <w:pPr>
              <w:rPr>
                <w:b/>
              </w:rPr>
            </w:pPr>
            <w:r w:rsidRPr="00011AE8">
              <w:rPr>
                <w:b/>
              </w:rPr>
              <w:t xml:space="preserve"> Средний бал по муниципалитету</w:t>
            </w:r>
          </w:p>
        </w:tc>
        <w:tc>
          <w:tcPr>
            <w:tcW w:w="2670" w:type="dxa"/>
          </w:tcPr>
          <w:p w:rsidR="00011AE8" w:rsidRPr="00011AE8" w:rsidRDefault="00011AE8" w:rsidP="00011AE8">
            <w:pPr>
              <w:rPr>
                <w:b/>
              </w:rPr>
            </w:pPr>
            <w:r w:rsidRPr="00011AE8">
              <w:rPr>
                <w:b/>
              </w:rPr>
              <w:t>23,85%</w:t>
            </w:r>
          </w:p>
        </w:tc>
        <w:tc>
          <w:tcPr>
            <w:tcW w:w="2671" w:type="dxa"/>
            <w:gridSpan w:val="2"/>
          </w:tcPr>
          <w:p w:rsidR="00011AE8" w:rsidRDefault="00011AE8" w:rsidP="00011AE8"/>
        </w:tc>
        <w:tc>
          <w:tcPr>
            <w:tcW w:w="2671" w:type="dxa"/>
          </w:tcPr>
          <w:p w:rsidR="00011AE8" w:rsidRDefault="00011AE8" w:rsidP="00011AE8"/>
        </w:tc>
      </w:tr>
      <w:tr w:rsidR="00011AE8" w:rsidTr="00011AE8">
        <w:tc>
          <w:tcPr>
            <w:tcW w:w="2670" w:type="dxa"/>
          </w:tcPr>
          <w:p w:rsidR="00011AE8" w:rsidRPr="00011AE8" w:rsidRDefault="00011AE8" w:rsidP="00011AE8">
            <w:pPr>
              <w:rPr>
                <w:b/>
              </w:rPr>
            </w:pPr>
            <w:r w:rsidRPr="00011AE8">
              <w:rPr>
                <w:b/>
              </w:rPr>
              <w:t>Средний бал по региону</w:t>
            </w:r>
          </w:p>
        </w:tc>
        <w:tc>
          <w:tcPr>
            <w:tcW w:w="2670" w:type="dxa"/>
          </w:tcPr>
          <w:p w:rsidR="00011AE8" w:rsidRPr="00011AE8" w:rsidRDefault="00011AE8" w:rsidP="00011AE8">
            <w:pPr>
              <w:rPr>
                <w:b/>
              </w:rPr>
            </w:pPr>
            <w:r w:rsidRPr="00011AE8">
              <w:rPr>
                <w:b/>
              </w:rPr>
              <w:t>24,09%</w:t>
            </w:r>
          </w:p>
        </w:tc>
        <w:tc>
          <w:tcPr>
            <w:tcW w:w="2671" w:type="dxa"/>
            <w:gridSpan w:val="2"/>
          </w:tcPr>
          <w:p w:rsidR="00011AE8" w:rsidRDefault="00011AE8" w:rsidP="00011AE8"/>
        </w:tc>
        <w:tc>
          <w:tcPr>
            <w:tcW w:w="2671" w:type="dxa"/>
          </w:tcPr>
          <w:p w:rsidR="00011AE8" w:rsidRDefault="00011AE8" w:rsidP="00011AE8"/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lastRenderedPageBreak/>
              <w:t>6 «А»</w:t>
            </w:r>
          </w:p>
        </w:tc>
        <w:tc>
          <w:tcPr>
            <w:tcW w:w="2670" w:type="dxa"/>
          </w:tcPr>
          <w:p w:rsidR="00011AE8" w:rsidRDefault="00011AE8" w:rsidP="00011AE8">
            <w:r>
              <w:t>90,00%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35,00%</w:t>
            </w:r>
          </w:p>
        </w:tc>
        <w:tc>
          <w:tcPr>
            <w:tcW w:w="2671" w:type="dxa"/>
          </w:tcPr>
          <w:p w:rsidR="00011AE8" w:rsidRDefault="00011AE8" w:rsidP="00011AE8">
            <w:r>
              <w:t>Колесник Е. В.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6 «Б»</w:t>
            </w:r>
          </w:p>
        </w:tc>
        <w:tc>
          <w:tcPr>
            <w:tcW w:w="2670" w:type="dxa"/>
          </w:tcPr>
          <w:p w:rsidR="00011AE8" w:rsidRDefault="00011AE8" w:rsidP="00011AE8">
            <w:r>
              <w:t>73, 91%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21,74%</w:t>
            </w:r>
          </w:p>
        </w:tc>
        <w:tc>
          <w:tcPr>
            <w:tcW w:w="2671" w:type="dxa"/>
          </w:tcPr>
          <w:p w:rsidR="00011AE8" w:rsidRDefault="00011AE8" w:rsidP="00011AE8">
            <w:r>
              <w:t xml:space="preserve">Колесник Е. </w:t>
            </w:r>
            <w:proofErr w:type="gramStart"/>
            <w:r>
              <w:t>В</w:t>
            </w:r>
            <w:proofErr w:type="gramEnd"/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6 «В»</w:t>
            </w:r>
          </w:p>
        </w:tc>
        <w:tc>
          <w:tcPr>
            <w:tcW w:w="2670" w:type="dxa"/>
          </w:tcPr>
          <w:p w:rsidR="00011AE8" w:rsidRDefault="00011AE8" w:rsidP="00011AE8">
            <w:r>
              <w:t>66,75%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25,00%</w:t>
            </w:r>
          </w:p>
        </w:tc>
        <w:tc>
          <w:tcPr>
            <w:tcW w:w="2671" w:type="dxa"/>
          </w:tcPr>
          <w:p w:rsidR="00011AE8" w:rsidRDefault="00011AE8" w:rsidP="00011AE8">
            <w:r>
              <w:t>Чижик И. С.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6 «Г»</w:t>
            </w:r>
          </w:p>
        </w:tc>
        <w:tc>
          <w:tcPr>
            <w:tcW w:w="2670" w:type="dxa"/>
          </w:tcPr>
          <w:p w:rsidR="00011AE8" w:rsidRDefault="00011AE8" w:rsidP="00011AE8">
            <w:r>
              <w:t>81,48%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25,03%</w:t>
            </w:r>
          </w:p>
        </w:tc>
        <w:tc>
          <w:tcPr>
            <w:tcW w:w="2671" w:type="dxa"/>
          </w:tcPr>
          <w:p w:rsidR="00011AE8" w:rsidRDefault="00011AE8" w:rsidP="00011AE8">
            <w:r>
              <w:t>Чижик И. С.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6 «Д»</w:t>
            </w:r>
          </w:p>
        </w:tc>
        <w:tc>
          <w:tcPr>
            <w:tcW w:w="2670" w:type="dxa"/>
          </w:tcPr>
          <w:p w:rsidR="00011AE8" w:rsidRDefault="00011AE8" w:rsidP="00011AE8">
            <w:r>
              <w:t>75,00%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20,17%</w:t>
            </w:r>
          </w:p>
        </w:tc>
        <w:tc>
          <w:tcPr>
            <w:tcW w:w="2671" w:type="dxa"/>
          </w:tcPr>
          <w:p w:rsidR="00011AE8" w:rsidRDefault="00011AE8" w:rsidP="00011AE8">
            <w:proofErr w:type="spellStart"/>
            <w:r>
              <w:t>Савошкина</w:t>
            </w:r>
            <w:proofErr w:type="spellEnd"/>
            <w:r>
              <w:t xml:space="preserve"> О. В.</w:t>
            </w:r>
          </w:p>
        </w:tc>
      </w:tr>
      <w:tr w:rsidR="00011AE8" w:rsidTr="00011AE8">
        <w:tc>
          <w:tcPr>
            <w:tcW w:w="2670" w:type="dxa"/>
          </w:tcPr>
          <w:p w:rsidR="00011AE8" w:rsidRDefault="00011AE8" w:rsidP="00011AE8">
            <w:r>
              <w:t>6 «Е»</w:t>
            </w:r>
          </w:p>
        </w:tc>
        <w:tc>
          <w:tcPr>
            <w:tcW w:w="2670" w:type="dxa"/>
          </w:tcPr>
          <w:p w:rsidR="00011AE8" w:rsidRDefault="00011AE8" w:rsidP="00011AE8">
            <w:r>
              <w:t>45,45%</w:t>
            </w:r>
          </w:p>
        </w:tc>
        <w:tc>
          <w:tcPr>
            <w:tcW w:w="2671" w:type="dxa"/>
            <w:gridSpan w:val="2"/>
          </w:tcPr>
          <w:p w:rsidR="00011AE8" w:rsidRDefault="00011AE8" w:rsidP="00011AE8">
            <w:r>
              <w:t>13,64%</w:t>
            </w:r>
          </w:p>
        </w:tc>
        <w:tc>
          <w:tcPr>
            <w:tcW w:w="2671" w:type="dxa"/>
          </w:tcPr>
          <w:p w:rsidR="00011AE8" w:rsidRDefault="00011AE8" w:rsidP="00011AE8">
            <w:proofErr w:type="spellStart"/>
            <w:r>
              <w:t>Савошкина</w:t>
            </w:r>
            <w:proofErr w:type="spellEnd"/>
            <w:r>
              <w:t xml:space="preserve"> О. В.</w:t>
            </w:r>
          </w:p>
        </w:tc>
      </w:tr>
      <w:tr w:rsidR="00011AE8" w:rsidTr="00011AE8">
        <w:tc>
          <w:tcPr>
            <w:tcW w:w="2670" w:type="dxa"/>
          </w:tcPr>
          <w:p w:rsidR="00011AE8" w:rsidRPr="00011AE8" w:rsidRDefault="00011AE8" w:rsidP="00011AE8">
            <w:pPr>
              <w:rPr>
                <w:b/>
              </w:rPr>
            </w:pPr>
            <w:r w:rsidRPr="00011AE8">
              <w:rPr>
                <w:b/>
              </w:rPr>
              <w:t>Средний бал по муниципалитету</w:t>
            </w:r>
          </w:p>
        </w:tc>
        <w:tc>
          <w:tcPr>
            <w:tcW w:w="2670" w:type="dxa"/>
          </w:tcPr>
          <w:p w:rsidR="00011AE8" w:rsidRPr="00011AE8" w:rsidRDefault="00011AE8" w:rsidP="00011AE8">
            <w:pPr>
              <w:rPr>
                <w:b/>
              </w:rPr>
            </w:pPr>
            <w:r w:rsidRPr="00011AE8">
              <w:rPr>
                <w:b/>
              </w:rPr>
              <w:t>18,58%</w:t>
            </w:r>
          </w:p>
        </w:tc>
        <w:tc>
          <w:tcPr>
            <w:tcW w:w="2671" w:type="dxa"/>
            <w:gridSpan w:val="2"/>
          </w:tcPr>
          <w:p w:rsidR="00011AE8" w:rsidRDefault="00011AE8" w:rsidP="00011AE8"/>
        </w:tc>
        <w:tc>
          <w:tcPr>
            <w:tcW w:w="2671" w:type="dxa"/>
          </w:tcPr>
          <w:p w:rsidR="00011AE8" w:rsidRDefault="00011AE8" w:rsidP="00011AE8"/>
        </w:tc>
      </w:tr>
      <w:tr w:rsidR="00011AE8" w:rsidTr="00011AE8">
        <w:tc>
          <w:tcPr>
            <w:tcW w:w="2670" w:type="dxa"/>
          </w:tcPr>
          <w:p w:rsidR="00011AE8" w:rsidRPr="00011AE8" w:rsidRDefault="00011AE8" w:rsidP="00011AE8">
            <w:pPr>
              <w:rPr>
                <w:b/>
              </w:rPr>
            </w:pPr>
            <w:r w:rsidRPr="00011AE8">
              <w:rPr>
                <w:b/>
              </w:rPr>
              <w:t>Средний бал по региону</w:t>
            </w:r>
          </w:p>
        </w:tc>
        <w:tc>
          <w:tcPr>
            <w:tcW w:w="2670" w:type="dxa"/>
          </w:tcPr>
          <w:p w:rsidR="00011AE8" w:rsidRPr="00011AE8" w:rsidRDefault="00F63D4F" w:rsidP="00011AE8">
            <w:pPr>
              <w:rPr>
                <w:b/>
              </w:rPr>
            </w:pPr>
            <w:r>
              <w:rPr>
                <w:b/>
              </w:rPr>
              <w:t>18.09%</w:t>
            </w:r>
          </w:p>
        </w:tc>
        <w:tc>
          <w:tcPr>
            <w:tcW w:w="2671" w:type="dxa"/>
            <w:gridSpan w:val="2"/>
          </w:tcPr>
          <w:p w:rsidR="00011AE8" w:rsidRDefault="00011AE8" w:rsidP="00011AE8"/>
        </w:tc>
        <w:tc>
          <w:tcPr>
            <w:tcW w:w="2671" w:type="dxa"/>
          </w:tcPr>
          <w:p w:rsidR="00011AE8" w:rsidRDefault="00011AE8" w:rsidP="00011AE8"/>
        </w:tc>
      </w:tr>
      <w:tr w:rsidR="00011AE8" w:rsidTr="00011AE8">
        <w:tc>
          <w:tcPr>
            <w:tcW w:w="2670" w:type="dxa"/>
          </w:tcPr>
          <w:p w:rsidR="00011AE8" w:rsidRDefault="00FC377A" w:rsidP="00011AE8">
            <w:r>
              <w:t>8 «А»</w:t>
            </w:r>
          </w:p>
        </w:tc>
        <w:tc>
          <w:tcPr>
            <w:tcW w:w="2670" w:type="dxa"/>
          </w:tcPr>
          <w:p w:rsidR="00011AE8" w:rsidRDefault="00FC377A" w:rsidP="00011AE8">
            <w:r>
              <w:t>100%</w:t>
            </w:r>
          </w:p>
        </w:tc>
        <w:tc>
          <w:tcPr>
            <w:tcW w:w="2671" w:type="dxa"/>
            <w:gridSpan w:val="2"/>
          </w:tcPr>
          <w:p w:rsidR="00011AE8" w:rsidRDefault="00FC377A" w:rsidP="00011AE8">
            <w:r>
              <w:t>70,83%</w:t>
            </w:r>
          </w:p>
        </w:tc>
        <w:tc>
          <w:tcPr>
            <w:tcW w:w="2671" w:type="dxa"/>
          </w:tcPr>
          <w:p w:rsidR="00011AE8" w:rsidRDefault="00FC377A" w:rsidP="00011AE8">
            <w:r>
              <w:t>Моисеева Т. К.</w:t>
            </w:r>
          </w:p>
        </w:tc>
      </w:tr>
      <w:tr w:rsidR="00011AE8" w:rsidTr="00011AE8">
        <w:tc>
          <w:tcPr>
            <w:tcW w:w="2670" w:type="dxa"/>
          </w:tcPr>
          <w:p w:rsidR="00011AE8" w:rsidRDefault="00FC377A" w:rsidP="00011AE8">
            <w:r>
              <w:t>8 «Б»</w:t>
            </w:r>
          </w:p>
        </w:tc>
        <w:tc>
          <w:tcPr>
            <w:tcW w:w="2670" w:type="dxa"/>
          </w:tcPr>
          <w:p w:rsidR="00011AE8" w:rsidRDefault="00FC377A" w:rsidP="00011AE8">
            <w:r>
              <w:t>92,59%</w:t>
            </w:r>
          </w:p>
        </w:tc>
        <w:tc>
          <w:tcPr>
            <w:tcW w:w="2671" w:type="dxa"/>
            <w:gridSpan w:val="2"/>
          </w:tcPr>
          <w:p w:rsidR="00011AE8" w:rsidRDefault="00FC377A" w:rsidP="00011AE8">
            <w:r>
              <w:t>29,63%</w:t>
            </w:r>
          </w:p>
        </w:tc>
        <w:tc>
          <w:tcPr>
            <w:tcW w:w="2671" w:type="dxa"/>
          </w:tcPr>
          <w:p w:rsidR="00011AE8" w:rsidRDefault="00FC377A" w:rsidP="00011AE8">
            <w:r>
              <w:t>Моисеева Т. К.</w:t>
            </w:r>
          </w:p>
        </w:tc>
      </w:tr>
      <w:tr w:rsidR="00011AE8" w:rsidTr="00011AE8">
        <w:tc>
          <w:tcPr>
            <w:tcW w:w="2670" w:type="dxa"/>
          </w:tcPr>
          <w:p w:rsidR="00011AE8" w:rsidRDefault="00FC377A" w:rsidP="00011AE8">
            <w:r>
              <w:t>8 «В»</w:t>
            </w:r>
          </w:p>
        </w:tc>
        <w:tc>
          <w:tcPr>
            <w:tcW w:w="2670" w:type="dxa"/>
          </w:tcPr>
          <w:p w:rsidR="00011AE8" w:rsidRDefault="00FC377A" w:rsidP="00011AE8">
            <w:r>
              <w:t>73,33%</w:t>
            </w:r>
          </w:p>
        </w:tc>
        <w:tc>
          <w:tcPr>
            <w:tcW w:w="2671" w:type="dxa"/>
            <w:gridSpan w:val="2"/>
          </w:tcPr>
          <w:p w:rsidR="00011AE8" w:rsidRDefault="00FC377A" w:rsidP="00011AE8">
            <w:r>
              <w:t>0%</w:t>
            </w:r>
          </w:p>
        </w:tc>
        <w:tc>
          <w:tcPr>
            <w:tcW w:w="2671" w:type="dxa"/>
          </w:tcPr>
          <w:p w:rsidR="00011AE8" w:rsidRDefault="00FC377A" w:rsidP="00011AE8">
            <w:r>
              <w:t>Кожухова С. В.</w:t>
            </w:r>
          </w:p>
        </w:tc>
      </w:tr>
      <w:tr w:rsidR="00011AE8" w:rsidTr="00011AE8">
        <w:tc>
          <w:tcPr>
            <w:tcW w:w="2670" w:type="dxa"/>
          </w:tcPr>
          <w:p w:rsidR="00011AE8" w:rsidRDefault="00FC377A" w:rsidP="00011AE8">
            <w:r>
              <w:t>8 «Г»</w:t>
            </w:r>
          </w:p>
        </w:tc>
        <w:tc>
          <w:tcPr>
            <w:tcW w:w="2670" w:type="dxa"/>
          </w:tcPr>
          <w:p w:rsidR="00011AE8" w:rsidRDefault="00FC377A" w:rsidP="00011AE8">
            <w:r>
              <w:t>100%</w:t>
            </w:r>
          </w:p>
        </w:tc>
        <w:tc>
          <w:tcPr>
            <w:tcW w:w="2671" w:type="dxa"/>
            <w:gridSpan w:val="2"/>
          </w:tcPr>
          <w:p w:rsidR="00011AE8" w:rsidRDefault="00FC377A" w:rsidP="00011AE8">
            <w:r>
              <w:t>54,53%</w:t>
            </w:r>
          </w:p>
        </w:tc>
        <w:tc>
          <w:tcPr>
            <w:tcW w:w="2671" w:type="dxa"/>
          </w:tcPr>
          <w:p w:rsidR="00011AE8" w:rsidRDefault="00FC377A" w:rsidP="00011AE8">
            <w:r>
              <w:t>Чижик И. С.</w:t>
            </w:r>
          </w:p>
        </w:tc>
      </w:tr>
      <w:tr w:rsidR="00011AE8" w:rsidTr="00011AE8">
        <w:tc>
          <w:tcPr>
            <w:tcW w:w="2670" w:type="dxa"/>
          </w:tcPr>
          <w:p w:rsidR="00011AE8" w:rsidRDefault="00FC377A" w:rsidP="00011AE8">
            <w:r>
              <w:t>8 «Д»</w:t>
            </w:r>
          </w:p>
        </w:tc>
        <w:tc>
          <w:tcPr>
            <w:tcW w:w="2670" w:type="dxa"/>
          </w:tcPr>
          <w:p w:rsidR="00011AE8" w:rsidRDefault="00FC377A" w:rsidP="00011AE8">
            <w:r>
              <w:t>95,45%</w:t>
            </w:r>
          </w:p>
        </w:tc>
        <w:tc>
          <w:tcPr>
            <w:tcW w:w="2671" w:type="dxa"/>
            <w:gridSpan w:val="2"/>
          </w:tcPr>
          <w:p w:rsidR="00011AE8" w:rsidRDefault="00FC377A" w:rsidP="00011AE8">
            <w:r>
              <w:t>63,645</w:t>
            </w:r>
          </w:p>
        </w:tc>
        <w:tc>
          <w:tcPr>
            <w:tcW w:w="2671" w:type="dxa"/>
          </w:tcPr>
          <w:p w:rsidR="00011AE8" w:rsidRDefault="00FC377A" w:rsidP="00011AE8">
            <w:proofErr w:type="spellStart"/>
            <w:r>
              <w:t>Явтишев</w:t>
            </w:r>
            <w:proofErr w:type="spellEnd"/>
            <w:r>
              <w:t xml:space="preserve"> И. В.</w:t>
            </w:r>
          </w:p>
        </w:tc>
      </w:tr>
      <w:tr w:rsidR="00011AE8" w:rsidTr="00011AE8">
        <w:tc>
          <w:tcPr>
            <w:tcW w:w="2670" w:type="dxa"/>
          </w:tcPr>
          <w:p w:rsidR="00011AE8" w:rsidRDefault="00FC377A" w:rsidP="00011AE8">
            <w:r>
              <w:t>8 «Е»</w:t>
            </w:r>
          </w:p>
        </w:tc>
        <w:tc>
          <w:tcPr>
            <w:tcW w:w="2670" w:type="dxa"/>
          </w:tcPr>
          <w:p w:rsidR="00011AE8" w:rsidRDefault="00FC377A" w:rsidP="00011AE8">
            <w:r>
              <w:t>38,89%</w:t>
            </w:r>
          </w:p>
        </w:tc>
        <w:tc>
          <w:tcPr>
            <w:tcW w:w="2671" w:type="dxa"/>
            <w:gridSpan w:val="2"/>
          </w:tcPr>
          <w:p w:rsidR="00011AE8" w:rsidRDefault="00FC377A" w:rsidP="00011AE8">
            <w:r>
              <w:t>11,11%</w:t>
            </w:r>
          </w:p>
        </w:tc>
        <w:tc>
          <w:tcPr>
            <w:tcW w:w="2671" w:type="dxa"/>
          </w:tcPr>
          <w:p w:rsidR="00011AE8" w:rsidRDefault="00FC377A" w:rsidP="00011AE8">
            <w:r>
              <w:t>Кожухова С. В.</w:t>
            </w:r>
          </w:p>
        </w:tc>
      </w:tr>
      <w:tr w:rsidR="00011AE8" w:rsidTr="00011AE8">
        <w:tc>
          <w:tcPr>
            <w:tcW w:w="2670" w:type="dxa"/>
          </w:tcPr>
          <w:p w:rsidR="00011AE8" w:rsidRPr="00FC377A" w:rsidRDefault="00FC377A" w:rsidP="00011AE8">
            <w:pPr>
              <w:rPr>
                <w:b/>
              </w:rPr>
            </w:pPr>
            <w:r w:rsidRPr="00FC377A">
              <w:rPr>
                <w:b/>
              </w:rPr>
              <w:t>Средний бал по муниципалитету</w:t>
            </w:r>
          </w:p>
        </w:tc>
        <w:tc>
          <w:tcPr>
            <w:tcW w:w="2670" w:type="dxa"/>
          </w:tcPr>
          <w:p w:rsidR="00011AE8" w:rsidRPr="00FC377A" w:rsidRDefault="00FC377A" w:rsidP="00011AE8">
            <w:pPr>
              <w:rPr>
                <w:b/>
              </w:rPr>
            </w:pPr>
            <w:r w:rsidRPr="00FC377A">
              <w:rPr>
                <w:b/>
              </w:rPr>
              <w:t>17,32%</w:t>
            </w:r>
          </w:p>
        </w:tc>
        <w:tc>
          <w:tcPr>
            <w:tcW w:w="2671" w:type="dxa"/>
            <w:gridSpan w:val="2"/>
          </w:tcPr>
          <w:p w:rsidR="00011AE8" w:rsidRDefault="00011AE8" w:rsidP="00011AE8"/>
        </w:tc>
        <w:tc>
          <w:tcPr>
            <w:tcW w:w="2671" w:type="dxa"/>
          </w:tcPr>
          <w:p w:rsidR="00011AE8" w:rsidRDefault="00011AE8" w:rsidP="00011AE8"/>
        </w:tc>
      </w:tr>
      <w:tr w:rsidR="00F63D4F" w:rsidTr="00011AE8">
        <w:tc>
          <w:tcPr>
            <w:tcW w:w="2670" w:type="dxa"/>
          </w:tcPr>
          <w:p w:rsidR="00F63D4F" w:rsidRPr="00FC377A" w:rsidRDefault="00FC377A" w:rsidP="00011AE8">
            <w:pPr>
              <w:rPr>
                <w:b/>
              </w:rPr>
            </w:pPr>
            <w:r w:rsidRPr="00FC377A">
              <w:rPr>
                <w:b/>
              </w:rPr>
              <w:t>Средний бал по региону</w:t>
            </w:r>
          </w:p>
        </w:tc>
        <w:tc>
          <w:tcPr>
            <w:tcW w:w="2670" w:type="dxa"/>
          </w:tcPr>
          <w:p w:rsidR="00F63D4F" w:rsidRPr="00FC377A" w:rsidRDefault="00FC377A" w:rsidP="00011AE8">
            <w:pPr>
              <w:rPr>
                <w:b/>
              </w:rPr>
            </w:pPr>
            <w:r w:rsidRPr="00FC377A">
              <w:rPr>
                <w:b/>
              </w:rPr>
              <w:t>17,09%</w:t>
            </w:r>
          </w:p>
        </w:tc>
        <w:tc>
          <w:tcPr>
            <w:tcW w:w="2671" w:type="dxa"/>
            <w:gridSpan w:val="2"/>
          </w:tcPr>
          <w:p w:rsidR="00F63D4F" w:rsidRDefault="00F63D4F" w:rsidP="00011AE8"/>
        </w:tc>
        <w:tc>
          <w:tcPr>
            <w:tcW w:w="2671" w:type="dxa"/>
          </w:tcPr>
          <w:p w:rsidR="00F63D4F" w:rsidRDefault="00F63D4F" w:rsidP="00011AE8"/>
        </w:tc>
      </w:tr>
      <w:tr w:rsidR="00CD64C8" w:rsidTr="008222BB">
        <w:tc>
          <w:tcPr>
            <w:tcW w:w="10682" w:type="dxa"/>
            <w:gridSpan w:val="5"/>
          </w:tcPr>
          <w:p w:rsidR="00CD64C8" w:rsidRPr="00CD64C8" w:rsidRDefault="00CD64C8" w:rsidP="00CD64C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D64C8">
              <w:rPr>
                <w:b/>
                <w:sz w:val="28"/>
                <w:szCs w:val="28"/>
              </w:rPr>
              <w:t>Пробный</w:t>
            </w:r>
            <w:proofErr w:type="gramEnd"/>
            <w:r w:rsidRPr="00CD64C8">
              <w:rPr>
                <w:b/>
                <w:sz w:val="28"/>
                <w:szCs w:val="28"/>
              </w:rPr>
              <w:t xml:space="preserve"> ОГЭ по математики</w:t>
            </w:r>
          </w:p>
        </w:tc>
      </w:tr>
      <w:tr w:rsidR="004165AA" w:rsidTr="004165AA">
        <w:tc>
          <w:tcPr>
            <w:tcW w:w="2670" w:type="dxa"/>
          </w:tcPr>
          <w:p w:rsidR="004165AA" w:rsidRPr="004165AA" w:rsidRDefault="004165AA" w:rsidP="004165AA">
            <w:pPr>
              <w:jc w:val="center"/>
              <w:rPr>
                <w:b/>
              </w:rPr>
            </w:pPr>
            <w:r w:rsidRPr="004165AA">
              <w:rPr>
                <w:b/>
              </w:rPr>
              <w:t>класс</w:t>
            </w:r>
          </w:p>
        </w:tc>
        <w:tc>
          <w:tcPr>
            <w:tcW w:w="2670" w:type="dxa"/>
          </w:tcPr>
          <w:p w:rsidR="004165AA" w:rsidRPr="004165AA" w:rsidRDefault="004165AA" w:rsidP="004165AA">
            <w:pPr>
              <w:jc w:val="center"/>
              <w:rPr>
                <w:b/>
              </w:rPr>
            </w:pPr>
            <w:r w:rsidRPr="004165AA">
              <w:rPr>
                <w:b/>
              </w:rPr>
              <w:t>успеваемость</w:t>
            </w:r>
          </w:p>
        </w:tc>
        <w:tc>
          <w:tcPr>
            <w:tcW w:w="1260" w:type="dxa"/>
          </w:tcPr>
          <w:p w:rsidR="004165AA" w:rsidRPr="004165AA" w:rsidRDefault="004165AA" w:rsidP="004165AA">
            <w:pPr>
              <w:jc w:val="center"/>
              <w:rPr>
                <w:b/>
              </w:rPr>
            </w:pPr>
            <w:r w:rsidRPr="004165AA">
              <w:rPr>
                <w:b/>
              </w:rPr>
              <w:t>качество</w:t>
            </w:r>
          </w:p>
        </w:tc>
        <w:tc>
          <w:tcPr>
            <w:tcW w:w="1411" w:type="dxa"/>
          </w:tcPr>
          <w:p w:rsidR="004165AA" w:rsidRPr="004165AA" w:rsidRDefault="004165AA" w:rsidP="004165AA">
            <w:pPr>
              <w:jc w:val="center"/>
              <w:rPr>
                <w:b/>
              </w:rPr>
            </w:pPr>
            <w:r w:rsidRPr="004165AA">
              <w:rPr>
                <w:b/>
              </w:rPr>
              <w:t>Кол – во «2»</w:t>
            </w:r>
          </w:p>
        </w:tc>
        <w:tc>
          <w:tcPr>
            <w:tcW w:w="2671" w:type="dxa"/>
          </w:tcPr>
          <w:p w:rsidR="004165AA" w:rsidRPr="004165AA" w:rsidRDefault="004165AA" w:rsidP="004165AA">
            <w:pPr>
              <w:jc w:val="center"/>
              <w:rPr>
                <w:b/>
              </w:rPr>
            </w:pPr>
            <w:r w:rsidRPr="004165AA">
              <w:rPr>
                <w:b/>
              </w:rPr>
              <w:t>Учитель</w:t>
            </w:r>
          </w:p>
        </w:tc>
      </w:tr>
      <w:tr w:rsidR="004165AA" w:rsidTr="004165AA">
        <w:tc>
          <w:tcPr>
            <w:tcW w:w="2670" w:type="dxa"/>
          </w:tcPr>
          <w:p w:rsidR="004165AA" w:rsidRDefault="004165AA" w:rsidP="00011AE8">
            <w:r>
              <w:t>9 «А»</w:t>
            </w:r>
          </w:p>
        </w:tc>
        <w:tc>
          <w:tcPr>
            <w:tcW w:w="2670" w:type="dxa"/>
          </w:tcPr>
          <w:p w:rsidR="004165AA" w:rsidRDefault="004165AA" w:rsidP="00011AE8">
            <w:r>
              <w:t>75%</w:t>
            </w:r>
          </w:p>
        </w:tc>
        <w:tc>
          <w:tcPr>
            <w:tcW w:w="1260" w:type="dxa"/>
          </w:tcPr>
          <w:p w:rsidR="004165AA" w:rsidRDefault="004165AA" w:rsidP="00011AE8">
            <w:r>
              <w:t>34%</w:t>
            </w:r>
          </w:p>
        </w:tc>
        <w:tc>
          <w:tcPr>
            <w:tcW w:w="1411" w:type="dxa"/>
          </w:tcPr>
          <w:p w:rsidR="004165AA" w:rsidRDefault="004165AA" w:rsidP="004165AA">
            <w:r>
              <w:t>5</w:t>
            </w:r>
          </w:p>
        </w:tc>
        <w:tc>
          <w:tcPr>
            <w:tcW w:w="2671" w:type="dxa"/>
          </w:tcPr>
          <w:p w:rsidR="004165AA" w:rsidRDefault="004165AA" w:rsidP="00011AE8">
            <w:r>
              <w:t>Колесник Е. В.</w:t>
            </w:r>
          </w:p>
        </w:tc>
      </w:tr>
      <w:tr w:rsidR="004165AA" w:rsidTr="004165AA">
        <w:tc>
          <w:tcPr>
            <w:tcW w:w="2670" w:type="dxa"/>
          </w:tcPr>
          <w:p w:rsidR="004165AA" w:rsidRDefault="004165AA" w:rsidP="00011AE8">
            <w:r>
              <w:t>9 «Б»</w:t>
            </w:r>
          </w:p>
        </w:tc>
        <w:tc>
          <w:tcPr>
            <w:tcW w:w="2670" w:type="dxa"/>
          </w:tcPr>
          <w:p w:rsidR="004165AA" w:rsidRDefault="004165AA" w:rsidP="00011AE8">
            <w:r>
              <w:t>83%</w:t>
            </w:r>
          </w:p>
        </w:tc>
        <w:tc>
          <w:tcPr>
            <w:tcW w:w="1260" w:type="dxa"/>
          </w:tcPr>
          <w:p w:rsidR="004165AA" w:rsidRDefault="004165AA" w:rsidP="00011AE8">
            <w:r>
              <w:t>39%</w:t>
            </w:r>
          </w:p>
        </w:tc>
        <w:tc>
          <w:tcPr>
            <w:tcW w:w="1411" w:type="dxa"/>
          </w:tcPr>
          <w:p w:rsidR="004165AA" w:rsidRDefault="004165AA" w:rsidP="00011AE8">
            <w:r>
              <w:t>4</w:t>
            </w:r>
          </w:p>
        </w:tc>
        <w:tc>
          <w:tcPr>
            <w:tcW w:w="2671" w:type="dxa"/>
          </w:tcPr>
          <w:p w:rsidR="004165AA" w:rsidRDefault="004165AA" w:rsidP="00011AE8">
            <w:proofErr w:type="spellStart"/>
            <w:r>
              <w:t>Федоткин</w:t>
            </w:r>
            <w:proofErr w:type="spellEnd"/>
            <w:r>
              <w:t xml:space="preserve"> М. Г.</w:t>
            </w:r>
          </w:p>
        </w:tc>
      </w:tr>
      <w:tr w:rsidR="004165AA" w:rsidTr="004165AA">
        <w:tc>
          <w:tcPr>
            <w:tcW w:w="2670" w:type="dxa"/>
          </w:tcPr>
          <w:p w:rsidR="004165AA" w:rsidRDefault="004165AA" w:rsidP="00011AE8">
            <w:r>
              <w:t>9 «В»</w:t>
            </w:r>
          </w:p>
        </w:tc>
        <w:tc>
          <w:tcPr>
            <w:tcW w:w="2670" w:type="dxa"/>
          </w:tcPr>
          <w:p w:rsidR="004165AA" w:rsidRDefault="004165AA" w:rsidP="00011AE8">
            <w:r>
              <w:t>43%</w:t>
            </w:r>
          </w:p>
        </w:tc>
        <w:tc>
          <w:tcPr>
            <w:tcW w:w="1260" w:type="dxa"/>
          </w:tcPr>
          <w:p w:rsidR="004165AA" w:rsidRDefault="004165AA" w:rsidP="00011AE8">
            <w:r>
              <w:t>13%</w:t>
            </w:r>
          </w:p>
        </w:tc>
        <w:tc>
          <w:tcPr>
            <w:tcW w:w="1411" w:type="dxa"/>
          </w:tcPr>
          <w:p w:rsidR="004165AA" w:rsidRDefault="004165AA" w:rsidP="00011AE8">
            <w:r>
              <w:t>12</w:t>
            </w:r>
          </w:p>
        </w:tc>
        <w:tc>
          <w:tcPr>
            <w:tcW w:w="2671" w:type="dxa"/>
          </w:tcPr>
          <w:p w:rsidR="004165AA" w:rsidRDefault="004165AA" w:rsidP="00011AE8">
            <w:proofErr w:type="spellStart"/>
            <w:r>
              <w:t>Карбышева</w:t>
            </w:r>
            <w:proofErr w:type="spellEnd"/>
            <w:r>
              <w:t xml:space="preserve"> С. В.</w:t>
            </w:r>
          </w:p>
        </w:tc>
      </w:tr>
      <w:tr w:rsidR="004165AA" w:rsidTr="004165AA">
        <w:tc>
          <w:tcPr>
            <w:tcW w:w="2670" w:type="dxa"/>
          </w:tcPr>
          <w:p w:rsidR="004165AA" w:rsidRDefault="004165AA" w:rsidP="00011AE8">
            <w:r>
              <w:t>9 «Г»</w:t>
            </w:r>
          </w:p>
        </w:tc>
        <w:tc>
          <w:tcPr>
            <w:tcW w:w="2670" w:type="dxa"/>
          </w:tcPr>
          <w:p w:rsidR="004165AA" w:rsidRDefault="004165AA" w:rsidP="00011AE8">
            <w:r>
              <w:t>25,6%</w:t>
            </w:r>
          </w:p>
        </w:tc>
        <w:tc>
          <w:tcPr>
            <w:tcW w:w="1260" w:type="dxa"/>
          </w:tcPr>
          <w:p w:rsidR="004165AA" w:rsidRDefault="004165AA" w:rsidP="00011AE8">
            <w:r>
              <w:t>13,67%</w:t>
            </w:r>
          </w:p>
        </w:tc>
        <w:tc>
          <w:tcPr>
            <w:tcW w:w="1411" w:type="dxa"/>
          </w:tcPr>
          <w:p w:rsidR="004165AA" w:rsidRDefault="004165AA" w:rsidP="00011AE8">
            <w:r>
              <w:t>13</w:t>
            </w:r>
          </w:p>
        </w:tc>
        <w:tc>
          <w:tcPr>
            <w:tcW w:w="2671" w:type="dxa"/>
          </w:tcPr>
          <w:p w:rsidR="004165AA" w:rsidRDefault="004165AA" w:rsidP="00011AE8">
            <w:proofErr w:type="spellStart"/>
            <w:r>
              <w:t>Карбышева</w:t>
            </w:r>
            <w:proofErr w:type="spellEnd"/>
            <w:r>
              <w:t xml:space="preserve"> С. В.</w:t>
            </w:r>
          </w:p>
        </w:tc>
      </w:tr>
      <w:tr w:rsidR="004165AA" w:rsidTr="008222BB">
        <w:tc>
          <w:tcPr>
            <w:tcW w:w="10682" w:type="dxa"/>
            <w:gridSpan w:val="5"/>
          </w:tcPr>
          <w:p w:rsidR="004165AA" w:rsidRPr="004165AA" w:rsidRDefault="004165AA" w:rsidP="004165AA">
            <w:pPr>
              <w:jc w:val="center"/>
              <w:rPr>
                <w:b/>
                <w:sz w:val="28"/>
                <w:szCs w:val="28"/>
              </w:rPr>
            </w:pPr>
            <w:r w:rsidRPr="004165AA">
              <w:rPr>
                <w:b/>
                <w:sz w:val="28"/>
                <w:szCs w:val="28"/>
              </w:rPr>
              <w:t>Входной мониторинг в 10 классах по математики</w:t>
            </w:r>
          </w:p>
        </w:tc>
      </w:tr>
      <w:tr w:rsidR="00CD64C8" w:rsidTr="00011AE8">
        <w:tc>
          <w:tcPr>
            <w:tcW w:w="2670" w:type="dxa"/>
          </w:tcPr>
          <w:p w:rsidR="00CD64C8" w:rsidRDefault="004165AA" w:rsidP="00011AE8">
            <w:r>
              <w:t>10 «А»</w:t>
            </w:r>
          </w:p>
        </w:tc>
        <w:tc>
          <w:tcPr>
            <w:tcW w:w="2670" w:type="dxa"/>
          </w:tcPr>
          <w:p w:rsidR="00CD64C8" w:rsidRDefault="004165AA" w:rsidP="00011AE8">
            <w:r>
              <w:t>16%</w:t>
            </w:r>
          </w:p>
        </w:tc>
        <w:tc>
          <w:tcPr>
            <w:tcW w:w="2671" w:type="dxa"/>
            <w:gridSpan w:val="2"/>
          </w:tcPr>
          <w:p w:rsidR="00CD64C8" w:rsidRDefault="004165AA" w:rsidP="00011AE8">
            <w:r>
              <w:t>0 %</w:t>
            </w:r>
          </w:p>
        </w:tc>
        <w:tc>
          <w:tcPr>
            <w:tcW w:w="2671" w:type="dxa"/>
          </w:tcPr>
          <w:p w:rsidR="00CD64C8" w:rsidRDefault="004165AA" w:rsidP="00011AE8">
            <w:proofErr w:type="spellStart"/>
            <w:r>
              <w:t>Стукова</w:t>
            </w:r>
            <w:proofErr w:type="spellEnd"/>
            <w:r>
              <w:t xml:space="preserve"> Е. В.</w:t>
            </w:r>
          </w:p>
        </w:tc>
      </w:tr>
      <w:tr w:rsidR="00CD64C8" w:rsidTr="00011AE8">
        <w:tc>
          <w:tcPr>
            <w:tcW w:w="2670" w:type="dxa"/>
          </w:tcPr>
          <w:p w:rsidR="00CD64C8" w:rsidRDefault="004165AA" w:rsidP="00011AE8">
            <w:r>
              <w:t>10 «Б»</w:t>
            </w:r>
          </w:p>
        </w:tc>
        <w:tc>
          <w:tcPr>
            <w:tcW w:w="2670" w:type="dxa"/>
          </w:tcPr>
          <w:p w:rsidR="00CD64C8" w:rsidRDefault="004165AA" w:rsidP="00011AE8">
            <w:r>
              <w:t>62%</w:t>
            </w:r>
          </w:p>
        </w:tc>
        <w:tc>
          <w:tcPr>
            <w:tcW w:w="2671" w:type="dxa"/>
            <w:gridSpan w:val="2"/>
          </w:tcPr>
          <w:p w:rsidR="00CD64C8" w:rsidRDefault="004165AA" w:rsidP="00011AE8">
            <w:r>
              <w:t>0 %</w:t>
            </w:r>
          </w:p>
        </w:tc>
        <w:tc>
          <w:tcPr>
            <w:tcW w:w="2671" w:type="dxa"/>
          </w:tcPr>
          <w:p w:rsidR="00CD64C8" w:rsidRDefault="004165AA" w:rsidP="00011AE8">
            <w:proofErr w:type="spellStart"/>
            <w:r>
              <w:t>Клюжина</w:t>
            </w:r>
            <w:proofErr w:type="spellEnd"/>
            <w:r>
              <w:t xml:space="preserve"> Л. И.</w:t>
            </w:r>
          </w:p>
        </w:tc>
      </w:tr>
      <w:tr w:rsidR="00CD64C8" w:rsidTr="00011AE8">
        <w:tc>
          <w:tcPr>
            <w:tcW w:w="2670" w:type="dxa"/>
          </w:tcPr>
          <w:p w:rsidR="00CD64C8" w:rsidRDefault="004165AA" w:rsidP="00011AE8">
            <w:r>
              <w:t>10 «В»</w:t>
            </w:r>
          </w:p>
        </w:tc>
        <w:tc>
          <w:tcPr>
            <w:tcW w:w="2670" w:type="dxa"/>
          </w:tcPr>
          <w:p w:rsidR="00CD64C8" w:rsidRDefault="004165AA" w:rsidP="00011AE8">
            <w:r>
              <w:t>33%</w:t>
            </w:r>
          </w:p>
        </w:tc>
        <w:tc>
          <w:tcPr>
            <w:tcW w:w="2671" w:type="dxa"/>
            <w:gridSpan w:val="2"/>
          </w:tcPr>
          <w:p w:rsidR="00CD64C8" w:rsidRDefault="004165AA" w:rsidP="00011AE8">
            <w:r>
              <w:t>4%</w:t>
            </w:r>
          </w:p>
        </w:tc>
        <w:tc>
          <w:tcPr>
            <w:tcW w:w="2671" w:type="dxa"/>
          </w:tcPr>
          <w:p w:rsidR="00CD64C8" w:rsidRDefault="004165AA" w:rsidP="00011AE8">
            <w:proofErr w:type="spellStart"/>
            <w:r>
              <w:t>Клюжина</w:t>
            </w:r>
            <w:proofErr w:type="spellEnd"/>
            <w:r>
              <w:t xml:space="preserve"> Л. И.</w:t>
            </w:r>
          </w:p>
        </w:tc>
      </w:tr>
    </w:tbl>
    <w:p w:rsidR="004165AA" w:rsidRDefault="004165AA" w:rsidP="004165AA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4165AA">
        <w:rPr>
          <w:rFonts w:ascii="Times New Roman" w:hAnsi="Times New Roman"/>
          <w:sz w:val="24"/>
          <w:szCs w:val="24"/>
        </w:rPr>
        <w:t>По математике выполняло</w:t>
      </w:r>
      <w:r>
        <w:rPr>
          <w:rFonts w:ascii="Times New Roman" w:hAnsi="Times New Roman"/>
          <w:sz w:val="24"/>
          <w:szCs w:val="24"/>
        </w:rPr>
        <w:t xml:space="preserve"> работу</w:t>
      </w:r>
      <w:r w:rsidRPr="004165AA">
        <w:rPr>
          <w:rFonts w:ascii="Times New Roman" w:hAnsi="Times New Roman"/>
          <w:sz w:val="24"/>
          <w:szCs w:val="24"/>
        </w:rPr>
        <w:t xml:space="preserve"> 78 учеников. Не справились с работой – 48, что составило 39%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65AA">
        <w:rPr>
          <w:rFonts w:ascii="Times New Roman" w:hAnsi="Times New Roman"/>
          <w:sz w:val="24"/>
          <w:szCs w:val="24"/>
        </w:rPr>
        <w:t>абсолютной успеваемо</w:t>
      </w:r>
      <w:r>
        <w:rPr>
          <w:rFonts w:ascii="Times New Roman" w:hAnsi="Times New Roman"/>
          <w:sz w:val="24"/>
          <w:szCs w:val="24"/>
        </w:rPr>
        <w:t>сти, при качестве – 1%</w:t>
      </w:r>
    </w:p>
    <w:p w:rsidR="004165AA" w:rsidRDefault="004165AA" w:rsidP="004165AA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F5648B" w:rsidRDefault="00F5648B" w:rsidP="00F564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65AA" w:rsidRDefault="004165AA" w:rsidP="00F56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65AA">
        <w:rPr>
          <w:rFonts w:ascii="Times New Roman" w:hAnsi="Times New Roman"/>
          <w:b/>
          <w:sz w:val="28"/>
          <w:szCs w:val="28"/>
        </w:rPr>
        <w:lastRenderedPageBreak/>
        <w:t>Пробный</w:t>
      </w:r>
      <w:proofErr w:type="gramEnd"/>
      <w:r w:rsidRPr="004165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ОГЭ по физики и информатики</w:t>
      </w:r>
    </w:p>
    <w:p w:rsidR="004165AA" w:rsidRPr="004165AA" w:rsidRDefault="004165AA" w:rsidP="004165AA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4165AA" w:rsidTr="00416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6" w:type="dxa"/>
          </w:tcPr>
          <w:p w:rsidR="004165AA" w:rsidRPr="004165AA" w:rsidRDefault="004165AA" w:rsidP="004165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65A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36" w:type="dxa"/>
          </w:tcPr>
          <w:p w:rsidR="004165AA" w:rsidRPr="004165AA" w:rsidRDefault="004165AA" w:rsidP="004165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65AA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136" w:type="dxa"/>
          </w:tcPr>
          <w:p w:rsidR="004165AA" w:rsidRPr="004165AA" w:rsidRDefault="004165AA" w:rsidP="004165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65AA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2137" w:type="dxa"/>
          </w:tcPr>
          <w:p w:rsidR="004165AA" w:rsidRPr="004165AA" w:rsidRDefault="004165AA" w:rsidP="004165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65AA">
              <w:rPr>
                <w:b/>
                <w:sz w:val="24"/>
                <w:szCs w:val="24"/>
              </w:rPr>
              <w:t>Кол-во «2»</w:t>
            </w:r>
          </w:p>
        </w:tc>
        <w:tc>
          <w:tcPr>
            <w:tcW w:w="2137" w:type="dxa"/>
          </w:tcPr>
          <w:p w:rsidR="004165AA" w:rsidRPr="004165AA" w:rsidRDefault="004165AA" w:rsidP="004165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65AA">
              <w:rPr>
                <w:b/>
                <w:sz w:val="24"/>
                <w:szCs w:val="24"/>
              </w:rPr>
              <w:t>учитель</w:t>
            </w:r>
          </w:p>
        </w:tc>
      </w:tr>
      <w:tr w:rsidR="004165AA" w:rsidTr="004165AA">
        <w:tc>
          <w:tcPr>
            <w:tcW w:w="2136" w:type="dxa"/>
          </w:tcPr>
          <w:p w:rsidR="004165AA" w:rsidRDefault="004165AA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2136" w:type="dxa"/>
          </w:tcPr>
          <w:p w:rsidR="004165AA" w:rsidRDefault="004165AA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36" w:type="dxa"/>
          </w:tcPr>
          <w:p w:rsidR="004165AA" w:rsidRDefault="001F5154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165AA">
              <w:rPr>
                <w:sz w:val="24"/>
                <w:szCs w:val="24"/>
              </w:rPr>
              <w:t>,79%</w:t>
            </w:r>
          </w:p>
        </w:tc>
        <w:tc>
          <w:tcPr>
            <w:tcW w:w="2137" w:type="dxa"/>
          </w:tcPr>
          <w:p w:rsidR="004165AA" w:rsidRDefault="004E4413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37" w:type="dxa"/>
          </w:tcPr>
          <w:p w:rsidR="004165AA" w:rsidRDefault="004165AA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Буркова Т. Д.</w:t>
            </w:r>
          </w:p>
        </w:tc>
      </w:tr>
      <w:tr w:rsidR="004165AA" w:rsidTr="004165AA">
        <w:tc>
          <w:tcPr>
            <w:tcW w:w="2136" w:type="dxa"/>
          </w:tcPr>
          <w:p w:rsidR="004165AA" w:rsidRDefault="001F5154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2136" w:type="dxa"/>
          </w:tcPr>
          <w:p w:rsidR="004165AA" w:rsidRDefault="00EF76FD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36" w:type="dxa"/>
          </w:tcPr>
          <w:p w:rsidR="004165AA" w:rsidRDefault="001F5154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40,3%</w:t>
            </w:r>
          </w:p>
        </w:tc>
        <w:tc>
          <w:tcPr>
            <w:tcW w:w="2137" w:type="dxa"/>
          </w:tcPr>
          <w:p w:rsidR="004165AA" w:rsidRDefault="004E4413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37" w:type="dxa"/>
          </w:tcPr>
          <w:p w:rsidR="004165AA" w:rsidRDefault="004165AA" w:rsidP="00416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Вербицкая О. В.</w:t>
            </w:r>
          </w:p>
        </w:tc>
      </w:tr>
    </w:tbl>
    <w:p w:rsidR="004165AA" w:rsidRPr="004165AA" w:rsidRDefault="004165AA" w:rsidP="004165AA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4165AA" w:rsidRPr="004165AA" w:rsidRDefault="004165AA" w:rsidP="004165A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65AA">
        <w:rPr>
          <w:rFonts w:ascii="Times New Roman" w:hAnsi="Times New Roman"/>
          <w:sz w:val="24"/>
          <w:szCs w:val="24"/>
        </w:rPr>
        <w:t>Пути решения проблем:</w:t>
      </w:r>
    </w:p>
    <w:p w:rsidR="004165AA" w:rsidRPr="004165AA" w:rsidRDefault="004165AA" w:rsidP="004165A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5AA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результаты мониторинга на заседаниях методического объединения</w:t>
      </w:r>
    </w:p>
    <w:p w:rsidR="004165AA" w:rsidRPr="004165AA" w:rsidRDefault="004165AA" w:rsidP="004165A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5AA">
        <w:rPr>
          <w:rFonts w:ascii="Times New Roman" w:eastAsia="Times New Roman" w:hAnsi="Times New Roman"/>
          <w:sz w:val="24"/>
          <w:szCs w:val="24"/>
          <w:lang w:eastAsia="ru-RU"/>
        </w:rPr>
        <w:t>разработать планы корректирующих действий по устранению недостатков, выявленных в ходе мониторинга и предоставить на согласование руководителю МО Бурковой Т. Д. и замдиректора Крыловой Е.Р.</w:t>
      </w:r>
    </w:p>
    <w:p w:rsidR="004165AA" w:rsidRPr="004165AA" w:rsidRDefault="004165AA" w:rsidP="004165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5AA">
        <w:rPr>
          <w:rFonts w:ascii="Times New Roman" w:hAnsi="Times New Roman"/>
          <w:sz w:val="24"/>
          <w:szCs w:val="24"/>
        </w:rPr>
        <w:t>Продолжать проводить систематическую, целенаправленну</w:t>
      </w:r>
      <w:r>
        <w:rPr>
          <w:rFonts w:ascii="Times New Roman" w:hAnsi="Times New Roman"/>
          <w:sz w:val="24"/>
          <w:szCs w:val="24"/>
        </w:rPr>
        <w:t xml:space="preserve">ю работу учителям: Колесник Е. В., </w:t>
      </w:r>
      <w:proofErr w:type="spellStart"/>
      <w:r>
        <w:rPr>
          <w:rFonts w:ascii="Times New Roman" w:hAnsi="Times New Roman"/>
          <w:sz w:val="24"/>
          <w:szCs w:val="24"/>
        </w:rPr>
        <w:t>Карбышевой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Ж. В., </w:t>
      </w:r>
      <w:proofErr w:type="spellStart"/>
      <w:r>
        <w:rPr>
          <w:rFonts w:ascii="Times New Roman" w:hAnsi="Times New Roman"/>
          <w:sz w:val="24"/>
          <w:szCs w:val="24"/>
        </w:rPr>
        <w:t>Федоткину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М. Г., Кожуховой С. В.,  </w:t>
      </w:r>
      <w:proofErr w:type="spellStart"/>
      <w:r>
        <w:rPr>
          <w:rFonts w:ascii="Times New Roman" w:hAnsi="Times New Roman"/>
          <w:sz w:val="24"/>
          <w:szCs w:val="24"/>
        </w:rPr>
        <w:t>Савошкиной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О. В.,</w:t>
      </w:r>
      <w:r w:rsidRPr="004165AA">
        <w:rPr>
          <w:rFonts w:ascii="Times New Roman" w:hAnsi="Times New Roman"/>
          <w:sz w:val="24"/>
          <w:szCs w:val="24"/>
        </w:rPr>
        <w:t xml:space="preserve"> по ликвидации пробелов в знаниях учащихся путем индивидуальной работы с ними;</w:t>
      </w:r>
    </w:p>
    <w:p w:rsidR="004165AA" w:rsidRPr="004165AA" w:rsidRDefault="004165AA" w:rsidP="004165AA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165AA">
        <w:rPr>
          <w:rFonts w:ascii="Times New Roman" w:hAnsi="Times New Roman"/>
          <w:sz w:val="24"/>
          <w:szCs w:val="24"/>
        </w:rPr>
        <w:t>Использовать как можно больше тестовый контроль знаний на уроках и при промежуточной аттестации учащихся;</w:t>
      </w:r>
    </w:p>
    <w:p w:rsidR="00B6250D" w:rsidRPr="00E0497D" w:rsidRDefault="004165AA" w:rsidP="005665F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2.4</w:t>
      </w:r>
      <w:r w:rsidR="00B6250D" w:rsidRPr="00E0497D">
        <w:rPr>
          <w:rFonts w:ascii="Times New Roman" w:hAnsi="Times New Roman"/>
          <w:b/>
          <w:bCs/>
        </w:rPr>
        <w:t xml:space="preserve">. Методическое обеспечение </w:t>
      </w:r>
      <w:proofErr w:type="spellStart"/>
      <w:r w:rsidR="00B6250D" w:rsidRPr="00E0497D">
        <w:rPr>
          <w:rFonts w:ascii="Times New Roman" w:hAnsi="Times New Roman"/>
          <w:b/>
          <w:bCs/>
        </w:rPr>
        <w:t>внутришкольного</w:t>
      </w:r>
      <w:proofErr w:type="spellEnd"/>
      <w:r w:rsidR="00B6250D" w:rsidRPr="00E0497D">
        <w:rPr>
          <w:rFonts w:ascii="Times New Roman" w:hAnsi="Times New Roman"/>
          <w:b/>
          <w:bCs/>
        </w:rPr>
        <w:t xml:space="preserve"> мониторинга каче</w:t>
      </w:r>
      <w:r w:rsidR="00B6250D" w:rsidRPr="00E0497D">
        <w:rPr>
          <w:rFonts w:ascii="Times New Roman" w:hAnsi="Times New Roman"/>
          <w:b/>
          <w:bCs/>
        </w:rPr>
        <w:softHyphen/>
        <w:t>ства знаний по предмету (составление, разработка/корректировка кон</w:t>
      </w:r>
      <w:r w:rsidR="00B6250D" w:rsidRPr="00E0497D">
        <w:rPr>
          <w:rFonts w:ascii="Times New Roman" w:hAnsi="Times New Roman"/>
          <w:b/>
          <w:bCs/>
        </w:rPr>
        <w:softHyphen/>
        <w:t>трольно- измерительных материалов).</w:t>
      </w:r>
    </w:p>
    <w:p w:rsidR="00B6250D" w:rsidRPr="00E0497D" w:rsidRDefault="00B6250D" w:rsidP="005665FB">
      <w:pPr>
        <w:rPr>
          <w:rFonts w:ascii="Times New Roman" w:hAnsi="Times New Roman"/>
        </w:rPr>
      </w:pPr>
      <w:r w:rsidRPr="00E0497D">
        <w:rPr>
          <w:rFonts w:ascii="Times New Roman" w:hAnsi="Times New Roman"/>
        </w:rPr>
        <w:t>С целью выявления и своевременной ликвидации пробел</w:t>
      </w:r>
      <w:r w:rsidR="00FE6418">
        <w:rPr>
          <w:rFonts w:ascii="Times New Roman" w:hAnsi="Times New Roman"/>
        </w:rPr>
        <w:t xml:space="preserve">ов в </w:t>
      </w:r>
      <w:proofErr w:type="gramStart"/>
      <w:r w:rsidR="00FE6418">
        <w:rPr>
          <w:rFonts w:ascii="Times New Roman" w:hAnsi="Times New Roman"/>
        </w:rPr>
        <w:t>знаниях</w:t>
      </w:r>
      <w:proofErr w:type="gramEnd"/>
      <w:r w:rsidR="00FE6418">
        <w:rPr>
          <w:rFonts w:ascii="Times New Roman" w:hAnsi="Times New Roman"/>
        </w:rPr>
        <w:t xml:space="preserve"> обучающихся в 2014- 2015</w:t>
      </w:r>
      <w:r w:rsidRPr="00E0497D">
        <w:rPr>
          <w:rFonts w:ascii="Times New Roman" w:hAnsi="Times New Roman"/>
        </w:rPr>
        <w:t xml:space="preserve"> учебном году продолжилась работа по созданию банка контрольных измерителей уровня учебных достижений обучающих</w:t>
      </w:r>
      <w:r w:rsidRPr="00E0497D">
        <w:rPr>
          <w:rFonts w:ascii="Times New Roman" w:hAnsi="Times New Roman"/>
        </w:rPr>
        <w:softHyphen/>
        <w:t>ся по темам, дифференцированных заданий по степени сложности. Заслу</w:t>
      </w:r>
      <w:r w:rsidRPr="00E0497D">
        <w:rPr>
          <w:rFonts w:ascii="Times New Roman" w:hAnsi="Times New Roman"/>
        </w:rPr>
        <w:softHyphen/>
        <w:t>живает внимания деятельность в этом направлении следующих педагогов: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2"/>
        <w:gridCol w:w="3947"/>
        <w:gridCol w:w="2268"/>
        <w:gridCol w:w="2126"/>
      </w:tblGrid>
      <w:tr w:rsidR="00B6250D" w:rsidRPr="00373374" w:rsidTr="00011AE8">
        <w:trPr>
          <w:trHeight w:val="1403"/>
        </w:trPr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5665FB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ф. И. О. учителя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5665FB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 xml:space="preserve">Вид </w:t>
            </w:r>
            <w:proofErr w:type="spellStart"/>
            <w:r w:rsidRPr="00373374">
              <w:rPr>
                <w:rFonts w:ascii="Times New Roman" w:hAnsi="Times New Roman"/>
              </w:rPr>
              <w:t>КИМов</w:t>
            </w:r>
            <w:proofErr w:type="spellEnd"/>
            <w:r w:rsidRPr="00373374">
              <w:rPr>
                <w:rFonts w:ascii="Times New Roman" w:hAnsi="Times New Roman"/>
              </w:rPr>
              <w:t xml:space="preserve"> (тест, </w:t>
            </w:r>
            <w:proofErr w:type="spellStart"/>
            <w:r w:rsidRPr="00373374">
              <w:rPr>
                <w:rFonts w:ascii="Times New Roman" w:hAnsi="Times New Roman"/>
              </w:rPr>
              <w:t>разно</w:t>
            </w:r>
            <w:r w:rsidRPr="00373374">
              <w:rPr>
                <w:rFonts w:ascii="Times New Roman" w:hAnsi="Times New Roman"/>
              </w:rPr>
              <w:softHyphen/>
              <w:t>уровневая</w:t>
            </w:r>
            <w:proofErr w:type="spellEnd"/>
            <w:r w:rsidRPr="00373374">
              <w:rPr>
                <w:rFonts w:ascii="Times New Roman" w:hAnsi="Times New Roman"/>
              </w:rPr>
              <w:t xml:space="preserve"> контрольная работа, диктант...)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5665FB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50D" w:rsidRPr="00373374" w:rsidRDefault="00B6250D" w:rsidP="005665FB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Класс</w:t>
            </w:r>
          </w:p>
        </w:tc>
      </w:tr>
      <w:tr w:rsidR="00B6250D" w:rsidRPr="00373374" w:rsidTr="00011AE8">
        <w:trPr>
          <w:trHeight w:val="502"/>
        </w:trPr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 Е. В.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FE6418" w:rsidP="005665FB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 xml:space="preserve"> </w:t>
            </w:r>
            <w:proofErr w:type="spellStart"/>
            <w:r w:rsidRPr="00373374">
              <w:rPr>
                <w:rFonts w:ascii="Times New Roman" w:hAnsi="Times New Roman"/>
              </w:rPr>
              <w:t>разно</w:t>
            </w:r>
            <w:r w:rsidRPr="00373374">
              <w:rPr>
                <w:rFonts w:ascii="Times New Roman" w:hAnsi="Times New Roman"/>
              </w:rPr>
              <w:softHyphen/>
              <w:t>уровневая</w:t>
            </w:r>
            <w:proofErr w:type="spellEnd"/>
            <w:r w:rsidRPr="00373374">
              <w:rPr>
                <w:rFonts w:ascii="Times New Roman" w:hAnsi="Times New Roman"/>
              </w:rPr>
              <w:t xml:space="preserve"> контрольная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«Б»</w:t>
            </w:r>
          </w:p>
        </w:tc>
      </w:tr>
      <w:tr w:rsidR="00EF76FD" w:rsidRPr="00373374" w:rsidTr="00011AE8">
        <w:trPr>
          <w:trHeight w:val="502"/>
        </w:trPr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F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Кожухова С. В.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FD" w:rsidRPr="00373374" w:rsidRDefault="00FE6418" w:rsidP="005665FB">
            <w:pPr>
              <w:rPr>
                <w:rFonts w:ascii="Times New Roman" w:hAnsi="Times New Roman"/>
              </w:rPr>
            </w:pPr>
            <w:proofErr w:type="spellStart"/>
            <w:r w:rsidRPr="00373374">
              <w:rPr>
                <w:rFonts w:ascii="Times New Roman" w:hAnsi="Times New Roman"/>
              </w:rPr>
              <w:t>разно</w:t>
            </w:r>
            <w:r w:rsidRPr="00373374">
              <w:rPr>
                <w:rFonts w:ascii="Times New Roman" w:hAnsi="Times New Roman"/>
              </w:rPr>
              <w:softHyphen/>
              <w:t>уровневая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73374">
              <w:rPr>
                <w:rFonts w:ascii="Times New Roman" w:hAnsi="Times New Roman"/>
              </w:rPr>
              <w:t xml:space="preserve"> контрольная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F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F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«В» и 8 «Е»</w:t>
            </w:r>
          </w:p>
        </w:tc>
      </w:tr>
      <w:tr w:rsidR="00EF76FD" w:rsidRPr="00373374" w:rsidTr="00011AE8">
        <w:trPr>
          <w:trHeight w:val="502"/>
        </w:trPr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FD" w:rsidRPr="00373374" w:rsidRDefault="00FE6418" w:rsidP="005665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Федоткин</w:t>
            </w:r>
            <w:proofErr w:type="spellEnd"/>
            <w:r>
              <w:rPr>
                <w:rFonts w:ascii="Times New Roman" w:hAnsi="Times New Roman"/>
              </w:rPr>
              <w:t xml:space="preserve"> М. Г.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F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F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FD" w:rsidRPr="00373374" w:rsidRDefault="00FE6418" w:rsidP="00566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«Б»</w:t>
            </w:r>
          </w:p>
        </w:tc>
      </w:tr>
    </w:tbl>
    <w:p w:rsidR="00011AE8" w:rsidRDefault="00011AE8" w:rsidP="005665FB">
      <w:pPr>
        <w:pStyle w:val="Style11"/>
        <w:widowControl/>
        <w:spacing w:before="173"/>
        <w:ind w:left="1517" w:right="1123"/>
        <w:rPr>
          <w:rStyle w:val="FontStyle20"/>
          <w:b/>
          <w:sz w:val="32"/>
          <w:szCs w:val="32"/>
        </w:rPr>
      </w:pPr>
    </w:p>
    <w:p w:rsidR="00B6250D" w:rsidRPr="00011AE8" w:rsidRDefault="00B6250D" w:rsidP="005665FB">
      <w:pPr>
        <w:pStyle w:val="Style11"/>
        <w:widowControl/>
        <w:spacing w:before="173"/>
        <w:ind w:left="1517" w:right="1123"/>
        <w:rPr>
          <w:rStyle w:val="FontStyle20"/>
          <w:b/>
          <w:sz w:val="32"/>
          <w:szCs w:val="32"/>
        </w:rPr>
      </w:pPr>
      <w:r w:rsidRPr="00011AE8">
        <w:rPr>
          <w:rStyle w:val="FontStyle20"/>
          <w:b/>
          <w:sz w:val="32"/>
          <w:szCs w:val="32"/>
        </w:rPr>
        <w:t>III. Повышение профессион</w:t>
      </w:r>
      <w:r w:rsidR="00011AE8">
        <w:rPr>
          <w:rStyle w:val="FontStyle20"/>
          <w:b/>
          <w:sz w:val="32"/>
          <w:szCs w:val="32"/>
        </w:rPr>
        <w:t>альной компетентности педагогов</w:t>
      </w:r>
    </w:p>
    <w:p w:rsidR="00B6250D" w:rsidRPr="00E0497D" w:rsidRDefault="00B6250D" w:rsidP="00DD503C">
      <w:pPr>
        <w:pStyle w:val="Style10"/>
        <w:widowControl/>
        <w:spacing w:line="240" w:lineRule="auto"/>
        <w:ind w:firstLine="274"/>
        <w:rPr>
          <w:rStyle w:val="FontStyle18"/>
          <w:sz w:val="22"/>
          <w:szCs w:val="22"/>
        </w:rPr>
      </w:pPr>
      <w:r w:rsidRPr="00E0497D">
        <w:rPr>
          <w:rStyle w:val="FontStyle18"/>
          <w:sz w:val="22"/>
          <w:szCs w:val="22"/>
        </w:rPr>
        <w:t>Главное условие в достижении целей и решении задач, поставленных перед педагог</w:t>
      </w:r>
      <w:r w:rsidR="00521B78">
        <w:rPr>
          <w:rStyle w:val="FontStyle18"/>
          <w:sz w:val="22"/>
          <w:szCs w:val="22"/>
        </w:rPr>
        <w:t>ическим коллективом МО</w:t>
      </w:r>
      <w:r w:rsidRPr="00E0497D">
        <w:rPr>
          <w:rStyle w:val="FontStyle18"/>
          <w:sz w:val="22"/>
          <w:szCs w:val="22"/>
        </w:rPr>
        <w:t>, заключается в органи</w:t>
      </w:r>
      <w:r w:rsidRPr="00E0497D">
        <w:rPr>
          <w:rStyle w:val="FontStyle18"/>
          <w:sz w:val="22"/>
          <w:szCs w:val="22"/>
        </w:rPr>
        <w:softHyphen/>
        <w:t>зации систематической и целенаправленной работы по повышению уровня профессиональной компетентности педагогических кадров. Для достиже</w:t>
      </w:r>
      <w:r w:rsidRPr="00E0497D">
        <w:rPr>
          <w:rStyle w:val="FontStyle18"/>
          <w:sz w:val="22"/>
          <w:szCs w:val="22"/>
        </w:rPr>
        <w:softHyphen/>
        <w:t>ния цели по созданию условий для повышения профессионального роста педагога активно используются как внешние, так и внутренние ресурсы.</w:t>
      </w:r>
    </w:p>
    <w:p w:rsidR="00B6250D" w:rsidRPr="00E0497D" w:rsidRDefault="00521B78" w:rsidP="00DD503C">
      <w:pPr>
        <w:pStyle w:val="Style10"/>
        <w:widowControl/>
        <w:spacing w:line="240" w:lineRule="auto"/>
        <w:ind w:firstLine="269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 xml:space="preserve">В 2014- 2015 </w:t>
      </w:r>
      <w:r w:rsidR="00B6250D" w:rsidRPr="00E0497D">
        <w:rPr>
          <w:rStyle w:val="FontStyle18"/>
          <w:sz w:val="22"/>
          <w:szCs w:val="22"/>
        </w:rPr>
        <w:t>учебном году методическая работа в МО  строилась на ос</w:t>
      </w:r>
      <w:r>
        <w:rPr>
          <w:rStyle w:val="FontStyle18"/>
          <w:sz w:val="22"/>
          <w:szCs w:val="22"/>
        </w:rPr>
        <w:t xml:space="preserve">нове сложившейся </w:t>
      </w:r>
      <w:r w:rsidR="00B6250D" w:rsidRPr="00E0497D">
        <w:rPr>
          <w:rStyle w:val="FontStyle18"/>
          <w:sz w:val="22"/>
          <w:szCs w:val="22"/>
        </w:rPr>
        <w:t xml:space="preserve"> системы повышения квалифика</w:t>
      </w:r>
      <w:r w:rsidR="00B6250D" w:rsidRPr="00E0497D">
        <w:rPr>
          <w:rStyle w:val="FontStyle18"/>
          <w:sz w:val="22"/>
          <w:szCs w:val="22"/>
        </w:rPr>
        <w:softHyphen/>
        <w:t>ции педагогических работников по следующим направлениям.</w:t>
      </w:r>
    </w:p>
    <w:p w:rsidR="00B6250D" w:rsidRPr="00E0497D" w:rsidRDefault="00B6250D" w:rsidP="005665FB">
      <w:pPr>
        <w:pStyle w:val="Style6"/>
        <w:widowControl/>
        <w:spacing w:before="43" w:line="226" w:lineRule="exact"/>
        <w:ind w:left="346" w:firstLine="0"/>
        <w:jc w:val="left"/>
        <w:rPr>
          <w:rStyle w:val="FontStyle22"/>
          <w:bCs/>
          <w:sz w:val="22"/>
          <w:szCs w:val="22"/>
        </w:rPr>
      </w:pPr>
      <w:r w:rsidRPr="00E0497D">
        <w:rPr>
          <w:rStyle w:val="FontStyle22"/>
          <w:bCs/>
          <w:sz w:val="22"/>
          <w:szCs w:val="22"/>
        </w:rPr>
        <w:t>3.1. Организация работы по самообразованию педагогов.</w:t>
      </w:r>
    </w:p>
    <w:p w:rsidR="00B6250D" w:rsidRPr="00E0497D" w:rsidRDefault="00B6250D" w:rsidP="00DD503C">
      <w:pPr>
        <w:pStyle w:val="Style10"/>
        <w:widowControl/>
        <w:spacing w:line="240" w:lineRule="auto"/>
        <w:ind w:firstLine="266"/>
        <w:rPr>
          <w:rStyle w:val="FontStyle18"/>
          <w:sz w:val="22"/>
          <w:szCs w:val="22"/>
        </w:rPr>
      </w:pPr>
      <w:r w:rsidRPr="00E0497D">
        <w:rPr>
          <w:rStyle w:val="FontStyle18"/>
          <w:sz w:val="22"/>
          <w:szCs w:val="22"/>
        </w:rPr>
        <w:t>Задача каждого педагога - овладеть системой наиболее обоснованных в теории, проверенных практикой приёмов и методов обучения и воспита</w:t>
      </w:r>
      <w:r w:rsidRPr="00E0497D">
        <w:rPr>
          <w:rStyle w:val="FontStyle18"/>
          <w:sz w:val="22"/>
          <w:szCs w:val="22"/>
        </w:rPr>
        <w:softHyphen/>
        <w:t>ния обучающихся.</w:t>
      </w:r>
    </w:p>
    <w:p w:rsidR="00B6250D" w:rsidRDefault="00B6250D" w:rsidP="00DD503C">
      <w:pPr>
        <w:pStyle w:val="Style7"/>
        <w:spacing w:line="240" w:lineRule="auto"/>
        <w:ind w:firstLine="266"/>
        <w:rPr>
          <w:rFonts w:ascii="Times New Roman" w:hAnsi="Times New Roman" w:cs="Times New Roman"/>
          <w:sz w:val="22"/>
          <w:szCs w:val="22"/>
        </w:rPr>
      </w:pPr>
      <w:r w:rsidRPr="00E0497D">
        <w:rPr>
          <w:rFonts w:ascii="Times New Roman" w:hAnsi="Times New Roman" w:cs="Times New Roman"/>
          <w:sz w:val="22"/>
          <w:szCs w:val="22"/>
        </w:rPr>
        <w:t>С целью повышения своей професс</w:t>
      </w:r>
      <w:r w:rsidR="00432B5C">
        <w:rPr>
          <w:rFonts w:ascii="Times New Roman" w:hAnsi="Times New Roman" w:cs="Times New Roman"/>
          <w:sz w:val="22"/>
          <w:szCs w:val="22"/>
        </w:rPr>
        <w:t>иональной компетентности педаго</w:t>
      </w:r>
      <w:r w:rsidR="00521B78">
        <w:rPr>
          <w:rFonts w:ascii="Times New Roman" w:hAnsi="Times New Roman" w:cs="Times New Roman"/>
          <w:sz w:val="22"/>
          <w:szCs w:val="22"/>
        </w:rPr>
        <w:t xml:space="preserve">ги МО </w:t>
      </w:r>
      <w:r w:rsidRPr="00E0497D">
        <w:rPr>
          <w:rFonts w:ascii="Times New Roman" w:hAnsi="Times New Roman" w:cs="Times New Roman"/>
          <w:sz w:val="22"/>
          <w:szCs w:val="22"/>
        </w:rPr>
        <w:t>работали по индивидуальным темам самообразования.</w:t>
      </w:r>
    </w:p>
    <w:p w:rsidR="00B6250D" w:rsidRPr="00E0497D" w:rsidRDefault="00B6250D" w:rsidP="005665FB">
      <w:pPr>
        <w:pStyle w:val="Style7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2674"/>
        <w:gridCol w:w="3686"/>
        <w:gridCol w:w="3402"/>
      </w:tblGrid>
      <w:tr w:rsidR="00521B78" w:rsidRPr="00373374" w:rsidTr="00521B78">
        <w:trPr>
          <w:trHeight w:val="741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E0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E049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0497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7D">
              <w:rPr>
                <w:rFonts w:ascii="Times New Roman" w:hAnsi="Times New Roman" w:cs="Times New Roman"/>
                <w:sz w:val="22"/>
                <w:szCs w:val="22"/>
              </w:rPr>
              <w:t>Ф. И. О. учителя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E0497D">
              <w:rPr>
                <w:rFonts w:ascii="Times New Roman" w:hAnsi="Times New Roman" w:cs="Times New Roman"/>
                <w:sz w:val="22"/>
                <w:szCs w:val="22"/>
              </w:rPr>
              <w:t>Тема самообразова</w:t>
            </w:r>
            <w:r w:rsidRPr="00E0497D">
              <w:rPr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E0497D">
              <w:rPr>
                <w:rFonts w:ascii="Times New Roman" w:hAnsi="Times New Roman" w:cs="Times New Roman"/>
                <w:sz w:val="22"/>
                <w:szCs w:val="22"/>
              </w:rPr>
              <w:t>Результат и уровень представ</w:t>
            </w:r>
            <w:r w:rsidRPr="00E0497D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</w:t>
            </w: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ru-RU"/>
              </w:rPr>
              <w:t>Стукова</w:t>
            </w:r>
            <w:proofErr w:type="spellEnd"/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ru-RU"/>
              </w:rPr>
              <w:t>Елена</w:t>
            </w:r>
            <w:proofErr w:type="spellEnd"/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ru-RU"/>
              </w:rPr>
              <w:t>Валерьевна</w:t>
            </w:r>
            <w:proofErr w:type="spellEnd"/>
          </w:p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bCs/>
              </w:rPr>
              <w:t xml:space="preserve">Формирование УУД </w:t>
            </w:r>
            <w:proofErr w:type="gramStart"/>
            <w:r w:rsidRPr="00521B78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21B78">
              <w:rPr>
                <w:rFonts w:ascii="Times New Roman" w:hAnsi="Times New Roman" w:cs="Times New Roman"/>
                <w:bCs/>
              </w:rPr>
              <w:t xml:space="preserve"> с использованием УМК «Математика. Психология. Интеллект»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Выступление на заседании школьного МО, </w:t>
            </w:r>
          </w:p>
          <w:p w:rsid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«педагогической мастерской» для учителей города и региональной ПТГ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21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B78" w:rsidRP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21B78">
              <w:rPr>
                <w:rFonts w:ascii="Times New Roman" w:eastAsia="Times New Roman" w:hAnsi="Times New Roman"/>
                <w:lang w:eastAsia="ru-RU"/>
              </w:rPr>
              <w:t>Открытый Форум работников образования «Инновационная школа: проблемы, идеи, пути решения»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21B78">
              <w:rPr>
                <w:rFonts w:ascii="Times New Roman" w:eastAsia="Times New Roman" w:hAnsi="Times New Roman"/>
                <w:lang w:eastAsia="ru-RU"/>
              </w:rPr>
              <w:t>Выступление «Формирование УУД с помощью цифровых образовательных ресурсов "Компетентность. Инициатива. Творчество» к курсу математики 5-6 класс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Клюжина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521B78">
              <w:rPr>
                <w:rFonts w:ascii="Times New Roman" w:hAnsi="Times New Roman" w:cs="Times New Roman"/>
                <w:bCs/>
                <w:lang w:val="en-GB"/>
              </w:rPr>
              <w:t>Людмила</w:t>
            </w:r>
            <w:proofErr w:type="spellEnd"/>
            <w:r w:rsidRPr="00521B78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21B78">
              <w:rPr>
                <w:rFonts w:ascii="Times New Roman" w:hAnsi="Times New Roman" w:cs="Times New Roman"/>
                <w:bCs/>
                <w:lang w:val="en-GB"/>
              </w:rPr>
              <w:t>Ивановна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интерактивной доски на уроках математики как средство разв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компетенций</w:t>
            </w: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21B78" w:rsidRPr="00E0497D" w:rsidRDefault="00521B78" w:rsidP="00521B78">
            <w:pPr>
              <w:pStyle w:val="Style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Открытый урок в рамках школьного конкурса: «Урок с интерактивной доской</w:t>
            </w: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публикация разработки урока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21B78" w:rsidRP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– место.</w:t>
            </w: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bCs/>
              </w:rPr>
              <w:t>Колесник Екатерина Викторовна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bCs/>
              </w:rPr>
              <w:t xml:space="preserve">Преподавание геометрии у младших школьников, как  способ развития </w:t>
            </w:r>
            <w:proofErr w:type="spellStart"/>
            <w:r w:rsidRPr="00521B78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521B78">
              <w:rPr>
                <w:rFonts w:ascii="Times New Roman" w:hAnsi="Times New Roman" w:cs="Times New Roman"/>
                <w:bCs/>
              </w:rPr>
              <w:t xml:space="preserve"> компетенций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Открытый урок в рамках школьного конкурса: «Урок с интерактивной доской</w:t>
            </w:r>
            <w:r w:rsidRPr="00521B78">
              <w:rPr>
                <w:rFonts w:ascii="Times New Roman" w:hAnsi="Times New Roman"/>
                <w:bCs/>
              </w:rPr>
              <w:t>», публикация разработки урока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B78">
              <w:rPr>
                <w:rFonts w:ascii="Times New Roman" w:hAnsi="Times New Roman"/>
                <w:sz w:val="24"/>
                <w:szCs w:val="24"/>
              </w:rPr>
              <w:t>Федоткин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B78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  <w:p w:rsidR="00521B78" w:rsidRPr="00E0497D" w:rsidRDefault="00521B78" w:rsidP="00521B78">
            <w:pPr>
              <w:pStyle w:val="Style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eastAsia="Calibri" w:hAnsi="Times New Roman" w:cs="Times New Roman"/>
                <w:lang w:eastAsia="en-US"/>
              </w:rPr>
              <w:t>Григорьевич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proofErr w:type="spellStart"/>
            <w:r w:rsidRPr="00521B78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521B78">
              <w:rPr>
                <w:rFonts w:ascii="Times New Roman" w:hAnsi="Times New Roman" w:cs="Times New Roman"/>
                <w:bCs/>
              </w:rPr>
              <w:t xml:space="preserve"> компетенций на уроках математики.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Открытый урок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рамках школьной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недели», </w:t>
            </w: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разработки урока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B78">
              <w:rPr>
                <w:rFonts w:ascii="Times New Roman" w:hAnsi="Times New Roman"/>
                <w:sz w:val="24"/>
                <w:szCs w:val="24"/>
              </w:rPr>
              <w:t>Савошкина</w:t>
            </w:r>
            <w:proofErr w:type="spellEnd"/>
          </w:p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78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7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521B78" w:rsidRPr="00E0497D" w:rsidRDefault="00521B78" w:rsidP="00521B78">
            <w:pPr>
              <w:pStyle w:val="Style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bCs/>
              </w:rPr>
              <w:t>Формирование УУД на уроках математики с использованием игровой технологии.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Выступления на </w:t>
            </w:r>
            <w:proofErr w:type="spellStart"/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междунородной</w:t>
            </w:r>
            <w:proofErr w:type="spellEnd"/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конференции: «Преподавание естественно-математических 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аук в школе и вузе» ТГПУ.</w:t>
            </w:r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публикацией выступления.</w:t>
            </w:r>
          </w:p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78">
              <w:rPr>
                <w:rFonts w:ascii="Times New Roman" w:hAnsi="Times New Roman"/>
                <w:sz w:val="24"/>
                <w:szCs w:val="24"/>
              </w:rPr>
              <w:t xml:space="preserve">Чижик </w:t>
            </w:r>
            <w:r w:rsidRPr="00521B78">
              <w:rPr>
                <w:rFonts w:ascii="Times New Roman" w:hAnsi="Times New Roman"/>
              </w:rPr>
              <w:t>Ирина Сергеевна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bCs/>
              </w:rPr>
              <w:t xml:space="preserve">Развитие </w:t>
            </w:r>
            <w:proofErr w:type="spellStart"/>
            <w:r w:rsidRPr="00521B78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521B78">
              <w:rPr>
                <w:rFonts w:ascii="Times New Roman" w:hAnsi="Times New Roman" w:cs="Times New Roman"/>
                <w:bCs/>
              </w:rPr>
              <w:t xml:space="preserve"> компетенций на уроках математики с применением метода РКМЧП.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Открытый урок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рамках школьной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и»,  разработка урока.</w:t>
            </w:r>
          </w:p>
          <w:p w:rsidR="00521B78" w:rsidRPr="00521B78" w:rsidRDefault="00521B78" w:rsidP="00521B78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Открытый урок в рамках форума молодых специалистов.</w:t>
            </w:r>
          </w:p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Открытый урок в рамках школьного конкурса: «Урок с интерактивной доской», </w:t>
            </w:r>
            <w:r w:rsidRPr="00521B78">
              <w:rPr>
                <w:rFonts w:ascii="Times New Roman" w:hAnsi="Times New Roman"/>
                <w:bCs/>
              </w:rPr>
              <w:t xml:space="preserve"> разработки урока</w:t>
            </w:r>
            <w:r>
              <w:rPr>
                <w:rFonts w:ascii="Times New Roman" w:hAnsi="Times New Roman"/>
                <w:bCs/>
              </w:rPr>
              <w:t xml:space="preserve"> – 1место.</w:t>
            </w: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78">
              <w:rPr>
                <w:rFonts w:ascii="Times New Roman" w:hAnsi="Times New Roman"/>
                <w:sz w:val="24"/>
                <w:szCs w:val="24"/>
              </w:rPr>
              <w:t xml:space="preserve">Моисеева Татьяна </w:t>
            </w:r>
          </w:p>
          <w:p w:rsidR="00521B78" w:rsidRPr="00E0497D" w:rsidRDefault="00521B78" w:rsidP="00521B78">
            <w:pPr>
              <w:pStyle w:val="Style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eastAsia="Calibri" w:hAnsi="Times New Roman" w:cs="Times New Roman"/>
                <w:lang w:eastAsia="en-US"/>
              </w:rPr>
              <w:t>Константиновна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B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Компетентностные</w:t>
            </w:r>
            <w:proofErr w:type="spellEnd"/>
            <w:r w:rsidRPr="00521B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задачи, как средство развития учебно-</w:t>
            </w:r>
            <w:r w:rsidRPr="00521B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познавательной компетентности учащихся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нигде 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не представлялась. Результатов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 педагога оценить не могу.</w:t>
            </w: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B78">
              <w:rPr>
                <w:rFonts w:ascii="Times New Roman" w:hAnsi="Times New Roman"/>
                <w:sz w:val="24"/>
                <w:szCs w:val="24"/>
              </w:rPr>
              <w:t>Явтишев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B78">
              <w:rPr>
                <w:rFonts w:ascii="Times New Roman" w:hAnsi="Times New Roman"/>
              </w:rPr>
              <w:t>Иван Викторович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proofErr w:type="spellStart"/>
            <w:r w:rsidRPr="00521B78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21B78">
              <w:rPr>
                <w:rFonts w:ascii="Times New Roman" w:hAnsi="Times New Roman" w:cs="Times New Roman"/>
                <w:bCs/>
              </w:rPr>
              <w:t xml:space="preserve"> умений и навыков на уроках информатики.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нигде 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не представлялась. Результатов работы педагога оценить не могу</w:t>
            </w: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eastAsia="Calibri" w:hAnsi="Times New Roman" w:cs="Times New Roman"/>
                <w:lang w:eastAsia="en-US"/>
              </w:rPr>
              <w:t>Кожухова Светлана Викторовна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УУД на уроках математики.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нигде 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не представлялась. Результатов работы педагога оценить не могу.</w:t>
            </w: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521B78" w:rsidRDefault="00521B78" w:rsidP="00521B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ru-RU"/>
              </w:rPr>
            </w:pPr>
            <w:proofErr w:type="spellStart"/>
            <w:r w:rsidRPr="00521B7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ru-RU"/>
              </w:rPr>
              <w:t>Якушева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B78">
              <w:rPr>
                <w:rFonts w:ascii="Times New Roman" w:hAnsi="Times New Roman"/>
                <w:bCs/>
                <w:lang w:val="en-GB"/>
              </w:rPr>
              <w:t>Лариса</w:t>
            </w:r>
            <w:proofErr w:type="spellEnd"/>
            <w:r w:rsidRPr="00521B78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521B78">
              <w:rPr>
                <w:rFonts w:ascii="Times New Roman" w:hAnsi="Times New Roman"/>
                <w:bCs/>
                <w:lang w:val="en-GB"/>
              </w:rPr>
              <w:t>Афанасьевна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bCs/>
              </w:rPr>
              <w:t>Исследовательская деятельность на уроках физики.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Default="00521B78" w:rsidP="00521B78">
            <w:pPr>
              <w:pStyle w:val="Style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sz w:val="22"/>
                <w:szCs w:val="22"/>
              </w:rPr>
              <w:t xml:space="preserve">Открытый Форум работников образования «Инновационная школа: проблемы, идеи, пути решения»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открытый урок</w:t>
            </w:r>
            <w:r w:rsidRPr="00521B78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«Постоянные магниты»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21B78" w:rsidRDefault="00521B78" w:rsidP="00521B78">
            <w:pPr>
              <w:pStyle w:val="Style7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21B78" w:rsidRPr="00521B78" w:rsidRDefault="00521B78" w:rsidP="00521B78">
            <w:pPr>
              <w:pStyle w:val="Style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1B78">
              <w:rPr>
                <w:rFonts w:ascii="Times New Roman" w:eastAsia="Calibri" w:hAnsi="Times New Roman" w:cs="Times New Roman"/>
                <w:lang w:eastAsia="en-US"/>
              </w:rPr>
              <w:t>IX областной Форум педагогов-</w:t>
            </w:r>
            <w:proofErr w:type="spellStart"/>
            <w:r w:rsidRPr="00521B78">
              <w:rPr>
                <w:rFonts w:ascii="Times New Roman" w:eastAsia="Calibri" w:hAnsi="Times New Roman" w:cs="Times New Roman"/>
                <w:lang w:eastAsia="en-US"/>
              </w:rPr>
              <w:t>инноваторов</w:t>
            </w:r>
            <w:proofErr w:type="spellEnd"/>
            <w:r w:rsidRPr="00521B78">
              <w:rPr>
                <w:rFonts w:ascii="Times New Roman" w:eastAsia="Calibri" w:hAnsi="Times New Roman" w:cs="Times New Roman"/>
                <w:lang w:eastAsia="en-US"/>
              </w:rPr>
              <w:t>.  Внеурочная деятельность как ресурс развития профессиональной компетентности.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21B78">
              <w:rPr>
                <w:rFonts w:ascii="Times New Roman" w:hAnsi="Times New Roman" w:cs="Times New Roman"/>
                <w:bCs/>
              </w:rPr>
              <w:t>Педагогические инновации в практике учителя физики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21B78">
            <w:pPr>
              <w:pStyle w:val="Style7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Буркова </w:t>
            </w:r>
            <w:r w:rsidRPr="00521B78">
              <w:rPr>
                <w:rFonts w:ascii="Times New Roman" w:hAnsi="Times New Roman" w:cs="Times New Roman"/>
                <w:bCs/>
              </w:rPr>
              <w:t>Татьяна Дмитриевна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21B78">
              <w:rPr>
                <w:rFonts w:ascii="Times New Roman" w:hAnsi="Times New Roman" w:cs="Times New Roman"/>
                <w:bCs/>
              </w:rPr>
              <w:t xml:space="preserve">Развитие </w:t>
            </w:r>
            <w:proofErr w:type="spellStart"/>
            <w:r w:rsidRPr="00521B78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521B7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21B78">
              <w:rPr>
                <w:rFonts w:ascii="Times New Roman" w:hAnsi="Times New Roman" w:cs="Times New Roman"/>
                <w:bCs/>
              </w:rPr>
              <w:t>компитенций</w:t>
            </w:r>
            <w:proofErr w:type="spellEnd"/>
            <w:r w:rsidRPr="00521B78">
              <w:rPr>
                <w:rFonts w:ascii="Times New Roman" w:hAnsi="Times New Roman" w:cs="Times New Roman"/>
                <w:bCs/>
              </w:rPr>
              <w:t xml:space="preserve"> обучающихся на уроках физики и внеурочное время с использованием ИКТ.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Default="00521B78" w:rsidP="00521B78">
            <w:pPr>
              <w:pStyle w:val="Style7"/>
              <w:jc w:val="left"/>
              <w:rPr>
                <w:rFonts w:ascii="Times New Roman" w:hAnsi="Times New Roman" w:cs="Times New Roman"/>
                <w:bCs/>
              </w:rPr>
            </w:pPr>
            <w:r w:rsidRPr="00521B78">
              <w:rPr>
                <w:rFonts w:ascii="Times New Roman" w:eastAsia="Calibri" w:hAnsi="Times New Roman" w:cs="Times New Roman"/>
                <w:lang w:eastAsia="en-US"/>
              </w:rPr>
              <w:t>IX областной Форум педагогов-</w:t>
            </w:r>
            <w:proofErr w:type="spellStart"/>
            <w:r w:rsidRPr="00521B78">
              <w:rPr>
                <w:rFonts w:ascii="Times New Roman" w:eastAsia="Calibri" w:hAnsi="Times New Roman" w:cs="Times New Roman"/>
                <w:lang w:eastAsia="en-US"/>
              </w:rPr>
              <w:t>инноваторов</w:t>
            </w:r>
            <w:proofErr w:type="spellEnd"/>
            <w:r w:rsidRPr="00521B78">
              <w:rPr>
                <w:rFonts w:ascii="Times New Roman" w:eastAsia="Calibri" w:hAnsi="Times New Roman" w:cs="Times New Roman"/>
                <w:lang w:eastAsia="en-US"/>
              </w:rPr>
              <w:t>.  Внеурочная деятельность как ресурс развития профессиональной компетентности.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21B78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proofErr w:type="spellStart"/>
            <w:r w:rsidRPr="00521B78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521B78">
              <w:rPr>
                <w:rFonts w:ascii="Times New Roman" w:hAnsi="Times New Roman" w:cs="Times New Roman"/>
                <w:bCs/>
              </w:rPr>
              <w:t xml:space="preserve"> дистанционных игр учителями физики, математики, информатики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521B78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1B78" w:rsidRPr="00521B78" w:rsidRDefault="00521B78" w:rsidP="005665FB">
            <w:pPr>
              <w:pStyle w:val="Style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sz w:val="22"/>
                <w:szCs w:val="22"/>
              </w:rPr>
              <w:t>Открытый Форум работников образования «Инновационная школа: проблемы, идеи, пути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21B78">
              <w:rPr>
                <w:rFonts w:ascii="Times New Roman" w:hAnsi="Times New Roman" w:cs="Times New Roman"/>
                <w:sz w:val="22"/>
                <w:szCs w:val="22"/>
              </w:rPr>
              <w:t>Мастер – класс «</w:t>
            </w:r>
            <w:proofErr w:type="spellStart"/>
            <w:r w:rsidRPr="00521B78">
              <w:rPr>
                <w:rFonts w:ascii="Times New Roman" w:hAnsi="Times New Roman" w:cs="Times New Roman"/>
                <w:sz w:val="22"/>
                <w:szCs w:val="22"/>
              </w:rPr>
              <w:t>Метапредметная</w:t>
            </w:r>
            <w:proofErr w:type="spellEnd"/>
            <w:r w:rsidRPr="00521B78">
              <w:rPr>
                <w:rFonts w:ascii="Times New Roman" w:hAnsi="Times New Roman" w:cs="Times New Roman"/>
                <w:sz w:val="22"/>
                <w:szCs w:val="22"/>
              </w:rPr>
              <w:t xml:space="preserve"> дистанционная игра для пятиклассников «Природа. Явления. Жизнь»</w:t>
            </w:r>
          </w:p>
          <w:p w:rsidR="00521B78" w:rsidRDefault="00521B78" w:rsidP="00521B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521B78" w:rsidRPr="00521B78" w:rsidRDefault="00521B78" w:rsidP="00521B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Выступления на </w:t>
            </w:r>
            <w:proofErr w:type="spellStart"/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междунородной</w:t>
            </w:r>
            <w:proofErr w:type="spellEnd"/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конференции: «Преподавание естественно-математических 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аук в школе и вузе» ТГПУ.</w:t>
            </w:r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публикацией выступления.</w:t>
            </w:r>
          </w:p>
          <w:p w:rsidR="00521B78" w:rsidRPr="00E0497D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8F0E84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F5648B" w:rsidP="00F5648B">
            <w:pPr>
              <w:pStyle w:val="Style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Вербицкая </w:t>
            </w:r>
            <w:r w:rsidRPr="00F5648B">
              <w:rPr>
                <w:rFonts w:ascii="Times New Roman" w:hAnsi="Times New Roman" w:cs="Times New Roman"/>
                <w:bCs/>
              </w:rPr>
              <w:t>Ольга Владимировна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F5648B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F5648B">
              <w:rPr>
                <w:rFonts w:ascii="Times New Roman" w:hAnsi="Times New Roman" w:cs="Times New Roman"/>
                <w:bCs/>
              </w:rPr>
              <w:t>Формирование и развитие ключевых компетенций учащихся на уроках информатики и во внеурочное время.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8B" w:rsidRDefault="00F5648B" w:rsidP="00F5648B">
            <w:pPr>
              <w:pStyle w:val="Style7"/>
              <w:jc w:val="left"/>
              <w:rPr>
                <w:rFonts w:ascii="Times New Roman" w:hAnsi="Times New Roman" w:cs="Times New Roman"/>
                <w:bCs/>
              </w:rPr>
            </w:pPr>
            <w:r w:rsidRPr="00521B78">
              <w:rPr>
                <w:rFonts w:ascii="Times New Roman" w:eastAsia="Calibri" w:hAnsi="Times New Roman" w:cs="Times New Roman"/>
                <w:lang w:eastAsia="en-US"/>
              </w:rPr>
              <w:t>IX областной Форум педагогов-</w:t>
            </w:r>
            <w:proofErr w:type="spellStart"/>
            <w:r w:rsidRPr="00521B78">
              <w:rPr>
                <w:rFonts w:ascii="Times New Roman" w:eastAsia="Calibri" w:hAnsi="Times New Roman" w:cs="Times New Roman"/>
                <w:lang w:eastAsia="en-US"/>
              </w:rPr>
              <w:t>инноваторов</w:t>
            </w:r>
            <w:proofErr w:type="spellEnd"/>
            <w:r w:rsidRPr="00521B78">
              <w:rPr>
                <w:rFonts w:ascii="Times New Roman" w:eastAsia="Calibri" w:hAnsi="Times New Roman" w:cs="Times New Roman"/>
                <w:lang w:eastAsia="en-US"/>
              </w:rPr>
              <w:t>.  Внеурочная деятельность как ресурс развития профессиональной компетентности.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21B78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proofErr w:type="spellStart"/>
            <w:r w:rsidRPr="00521B78">
              <w:rPr>
                <w:rFonts w:ascii="Times New Roman" w:hAnsi="Times New Roman" w:cs="Times New Roman"/>
                <w:bCs/>
              </w:rPr>
              <w:lastRenderedPageBreak/>
              <w:t>метапредметных</w:t>
            </w:r>
            <w:proofErr w:type="spellEnd"/>
            <w:r w:rsidRPr="00521B78">
              <w:rPr>
                <w:rFonts w:ascii="Times New Roman" w:hAnsi="Times New Roman" w:cs="Times New Roman"/>
                <w:bCs/>
              </w:rPr>
              <w:t xml:space="preserve"> дистанционных игр учителями физики, математики, информатики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648B" w:rsidRDefault="00F5648B" w:rsidP="00F5648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648B" w:rsidRPr="00521B78" w:rsidRDefault="00F5648B" w:rsidP="00F5648B">
            <w:pPr>
              <w:pStyle w:val="Style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B78">
              <w:rPr>
                <w:rFonts w:ascii="Times New Roman" w:hAnsi="Times New Roman" w:cs="Times New Roman"/>
                <w:sz w:val="22"/>
                <w:szCs w:val="22"/>
              </w:rPr>
              <w:t>Открытый Форум работников образования «Инновационная школа: проблемы, идеи, пути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21B78">
              <w:rPr>
                <w:rFonts w:ascii="Times New Roman" w:hAnsi="Times New Roman" w:cs="Times New Roman"/>
                <w:sz w:val="22"/>
                <w:szCs w:val="22"/>
              </w:rPr>
              <w:t>Мастер – класс «</w:t>
            </w:r>
            <w:proofErr w:type="spellStart"/>
            <w:r w:rsidRPr="00521B78">
              <w:rPr>
                <w:rFonts w:ascii="Times New Roman" w:hAnsi="Times New Roman" w:cs="Times New Roman"/>
                <w:sz w:val="22"/>
                <w:szCs w:val="22"/>
              </w:rPr>
              <w:t>Метапредметная</w:t>
            </w:r>
            <w:proofErr w:type="spellEnd"/>
            <w:r w:rsidRPr="00521B78">
              <w:rPr>
                <w:rFonts w:ascii="Times New Roman" w:hAnsi="Times New Roman" w:cs="Times New Roman"/>
                <w:sz w:val="22"/>
                <w:szCs w:val="22"/>
              </w:rPr>
              <w:t xml:space="preserve"> дистанционная игра для пятиклассников «Природа. Явления. Жизнь»</w:t>
            </w:r>
          </w:p>
          <w:p w:rsidR="00521B78" w:rsidRDefault="00521B78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648B" w:rsidRPr="00E0497D" w:rsidRDefault="00F5648B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78" w:rsidRPr="00373374" w:rsidTr="00521B78">
        <w:trPr>
          <w:trHeight w:val="2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F5648B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F5648B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F5648B">
              <w:rPr>
                <w:rFonts w:ascii="Times New Roman" w:hAnsi="Times New Roman" w:cs="Times New Roman"/>
                <w:bCs/>
              </w:rPr>
              <w:t>Гайдамака Елена Петровна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F5648B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F5648B">
              <w:rPr>
                <w:rFonts w:ascii="Times New Roman" w:hAnsi="Times New Roman" w:cs="Times New Roman"/>
                <w:bCs/>
              </w:rPr>
              <w:t>Формирование и развитие ключевых компетенций учащихся на уроках информатики и во внеурочное время.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78" w:rsidRPr="00E0497D" w:rsidRDefault="00F5648B" w:rsidP="005665FB">
            <w:pPr>
              <w:pStyle w:val="Style7"/>
              <w:rPr>
                <w:rFonts w:ascii="Times New Roman" w:hAnsi="Times New Roman" w:cs="Times New Roman"/>
                <w:sz w:val="22"/>
                <w:szCs w:val="22"/>
              </w:rPr>
            </w:pPr>
            <w:r w:rsidRPr="00F5648B">
              <w:rPr>
                <w:rFonts w:ascii="Times New Roman" w:hAnsi="Times New Roman" w:cs="Times New Roman"/>
                <w:bCs/>
              </w:rPr>
              <w:t>Экспериментальная площадка ТОИПКРО по Дистанционному образованию</w:t>
            </w:r>
          </w:p>
        </w:tc>
      </w:tr>
    </w:tbl>
    <w:p w:rsidR="00F5648B" w:rsidRDefault="00F5648B" w:rsidP="00DD503C">
      <w:pPr>
        <w:pStyle w:val="Style10"/>
        <w:widowControl/>
        <w:tabs>
          <w:tab w:val="left" w:leader="underscore" w:pos="576"/>
        </w:tabs>
        <w:spacing w:line="240" w:lineRule="auto"/>
        <w:ind w:left="293" w:firstLine="0"/>
        <w:jc w:val="left"/>
        <w:rPr>
          <w:rStyle w:val="FontStyle18"/>
          <w:sz w:val="22"/>
          <w:szCs w:val="22"/>
        </w:rPr>
      </w:pPr>
    </w:p>
    <w:p w:rsidR="00B6250D" w:rsidRPr="00E0497D" w:rsidRDefault="00F5648B" w:rsidP="00DD503C">
      <w:pPr>
        <w:pStyle w:val="Style10"/>
        <w:widowControl/>
        <w:tabs>
          <w:tab w:val="left" w:leader="underscore" w:pos="576"/>
        </w:tabs>
        <w:spacing w:line="240" w:lineRule="auto"/>
        <w:ind w:left="293" w:firstLine="0"/>
        <w:jc w:val="left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38</w:t>
      </w:r>
      <w:r w:rsidR="00B6250D" w:rsidRPr="00E0497D">
        <w:rPr>
          <w:rStyle w:val="FontStyle18"/>
          <w:sz w:val="22"/>
          <w:szCs w:val="22"/>
        </w:rPr>
        <w:t>% учителей выбрали новые темы самообразования;</w:t>
      </w:r>
    </w:p>
    <w:p w:rsidR="00B6250D" w:rsidRPr="00E0497D" w:rsidRDefault="00F5648B" w:rsidP="00DD503C">
      <w:pPr>
        <w:pStyle w:val="Style10"/>
        <w:widowControl/>
        <w:tabs>
          <w:tab w:val="left" w:leader="underscore" w:pos="576"/>
        </w:tabs>
        <w:spacing w:line="240" w:lineRule="auto"/>
        <w:ind w:left="288" w:firstLine="0"/>
        <w:jc w:val="left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0</w:t>
      </w:r>
      <w:r w:rsidR="00B6250D" w:rsidRPr="00E0497D">
        <w:rPr>
          <w:rStyle w:val="FontStyle18"/>
          <w:sz w:val="22"/>
          <w:szCs w:val="22"/>
        </w:rPr>
        <w:t>% учителей завершили работу по теме самообразования;</w:t>
      </w:r>
    </w:p>
    <w:p w:rsidR="00F5648B" w:rsidRDefault="00F5648B" w:rsidP="00F5648B">
      <w:pPr>
        <w:pStyle w:val="Style10"/>
        <w:widowControl/>
        <w:tabs>
          <w:tab w:val="left" w:leader="hyphen" w:pos="547"/>
        </w:tabs>
        <w:spacing w:line="240" w:lineRule="auto"/>
        <w:ind w:firstLine="259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44</w:t>
      </w:r>
      <w:r w:rsidR="00B6250D" w:rsidRPr="00E0497D">
        <w:rPr>
          <w:rStyle w:val="FontStyle18"/>
          <w:sz w:val="22"/>
          <w:szCs w:val="22"/>
        </w:rPr>
        <w:t>% учителей представили опыт работы по теме самообразования</w:t>
      </w:r>
    </w:p>
    <w:p w:rsidR="00B6250D" w:rsidRPr="00E0497D" w:rsidRDefault="00F5648B" w:rsidP="00F5648B">
      <w:pPr>
        <w:pStyle w:val="Style10"/>
        <w:widowControl/>
        <w:tabs>
          <w:tab w:val="left" w:leader="hyphen" w:pos="547"/>
        </w:tabs>
        <w:spacing w:line="240" w:lineRule="auto"/>
        <w:ind w:firstLine="259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15</w:t>
      </w:r>
      <w:r w:rsidR="00B6250D" w:rsidRPr="00E0497D">
        <w:rPr>
          <w:rStyle w:val="FontStyle18"/>
          <w:sz w:val="22"/>
          <w:szCs w:val="22"/>
        </w:rPr>
        <w:t xml:space="preserve"> % учителей обобщили опыт работы по теме самообразования.</w:t>
      </w:r>
    </w:p>
    <w:p w:rsidR="00B6250D" w:rsidRPr="00E0497D" w:rsidRDefault="00B6250D" w:rsidP="00DD503C">
      <w:pPr>
        <w:pStyle w:val="Style6"/>
        <w:widowControl/>
        <w:spacing w:line="240" w:lineRule="auto"/>
        <w:ind w:firstLine="274"/>
        <w:rPr>
          <w:rStyle w:val="FontStyle22"/>
          <w:bCs/>
          <w:sz w:val="22"/>
          <w:szCs w:val="22"/>
        </w:rPr>
      </w:pPr>
      <w:r w:rsidRPr="00E0497D">
        <w:rPr>
          <w:rStyle w:val="FontStyle22"/>
          <w:bCs/>
          <w:sz w:val="22"/>
          <w:szCs w:val="22"/>
        </w:rPr>
        <w:t>3.2. Повышение профессиональной компетентности членов МО</w:t>
      </w:r>
      <w:r w:rsidR="00B06A7B">
        <w:rPr>
          <w:rStyle w:val="FontStyle22"/>
          <w:bCs/>
          <w:sz w:val="22"/>
          <w:szCs w:val="22"/>
        </w:rPr>
        <w:t xml:space="preserve"> </w:t>
      </w:r>
      <w:r w:rsidRPr="00E0497D">
        <w:rPr>
          <w:rStyle w:val="FontStyle22"/>
          <w:bCs/>
          <w:sz w:val="22"/>
          <w:szCs w:val="22"/>
        </w:rPr>
        <w:t>через участие в работе профессиональных объединений педагогов.</w:t>
      </w:r>
    </w:p>
    <w:p w:rsidR="00B6250D" w:rsidRPr="00E0497D" w:rsidRDefault="00B06A7B" w:rsidP="00DD503C">
      <w:pPr>
        <w:pStyle w:val="Style10"/>
        <w:widowControl/>
        <w:spacing w:line="240" w:lineRule="auto"/>
        <w:ind w:right="96" w:firstLine="274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В течение 2014-2015</w:t>
      </w:r>
      <w:r w:rsidR="00B6250D" w:rsidRPr="00E0497D">
        <w:rPr>
          <w:rStyle w:val="FontStyle18"/>
          <w:sz w:val="22"/>
          <w:szCs w:val="22"/>
        </w:rPr>
        <w:t>учебного года члены МО  приняли уча</w:t>
      </w:r>
      <w:r w:rsidR="00B6250D" w:rsidRPr="00E0497D">
        <w:rPr>
          <w:rStyle w:val="FontStyle18"/>
          <w:sz w:val="22"/>
          <w:szCs w:val="22"/>
        </w:rPr>
        <w:softHyphen/>
        <w:t>стие в работе различных профессиональных объединений педагогов на различных уровнях.</w:t>
      </w:r>
    </w:p>
    <w:p w:rsidR="00B6250D" w:rsidRPr="00E0497D" w:rsidRDefault="00B6250D" w:rsidP="00DD503C">
      <w:pPr>
        <w:spacing w:after="0" w:line="240" w:lineRule="auto"/>
        <w:rPr>
          <w:rFonts w:ascii="Times New Roman" w:hAnsi="Times New Roman"/>
        </w:rPr>
      </w:pPr>
    </w:p>
    <w:p w:rsidR="00B6250D" w:rsidRPr="00E0497D" w:rsidRDefault="00B6250D" w:rsidP="006F22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021"/>
        <w:gridCol w:w="2090"/>
        <w:gridCol w:w="1911"/>
        <w:gridCol w:w="2200"/>
        <w:gridCol w:w="1984"/>
      </w:tblGrid>
      <w:tr w:rsidR="00B6250D" w:rsidRPr="00373374" w:rsidTr="00B06A7B">
        <w:trPr>
          <w:trHeight w:val="15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73374">
              <w:rPr>
                <w:rFonts w:ascii="Times New Roman" w:hAnsi="Times New Roman"/>
              </w:rPr>
              <w:t>п</w:t>
            </w:r>
            <w:proofErr w:type="gramEnd"/>
            <w:r w:rsidRPr="00373374">
              <w:rPr>
                <w:rFonts w:ascii="Times New Roman" w:hAnsi="Times New Roman"/>
              </w:rPr>
              <w:t>/п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Направление, тема, про</w:t>
            </w:r>
            <w:r w:rsidRPr="00373374">
              <w:rPr>
                <w:rFonts w:ascii="Times New Roman" w:hAnsi="Times New Roman"/>
              </w:rPr>
              <w:softHyphen/>
              <w:t>блема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Форма проф. объ</w:t>
            </w:r>
            <w:r w:rsidRPr="00373374">
              <w:rPr>
                <w:rFonts w:ascii="Times New Roman" w:hAnsi="Times New Roman"/>
              </w:rPr>
              <w:softHyphen/>
              <w:t>единения (ПТГ, ПМ, ШПО, ШМУ, сетевой проект)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Уровень (школьный, городской, областной, региональ</w:t>
            </w:r>
            <w:r w:rsidRPr="00373374">
              <w:rPr>
                <w:rFonts w:ascii="Times New Roman" w:hAnsi="Times New Roman"/>
              </w:rPr>
              <w:softHyphen/>
              <w:t>ный)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Результа</w:t>
            </w:r>
            <w:r w:rsidRPr="00373374">
              <w:rPr>
                <w:rFonts w:ascii="Times New Roman" w:hAnsi="Times New Roman"/>
              </w:rPr>
              <w:softHyphen/>
              <w:t>тивность</w:t>
            </w:r>
          </w:p>
        </w:tc>
      </w:tr>
      <w:tr w:rsidR="00B6250D" w:rsidRPr="00373374" w:rsidTr="00B06A7B"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Сукова</w:t>
            </w:r>
            <w:proofErr w:type="spellEnd"/>
            <w:r>
              <w:rPr>
                <w:rFonts w:ascii="Times New Roman" w:hAnsi="Times New Roman"/>
              </w:rPr>
              <w:t xml:space="preserve"> Е. В.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6A7B">
              <w:rPr>
                <w:rFonts w:ascii="Times New Roman" w:eastAsia="Times New Roman" w:hAnsi="Times New Roman"/>
                <w:lang w:eastAsia="ru-RU"/>
              </w:rPr>
              <w:t>Формирование УУД с помощью цифровых образовательных ресурсов "Компетентность. Инициатива. Творчество» к курсу математики 5-6 класс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ПТГ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</w:t>
            </w:r>
            <w:r>
              <w:rPr>
                <w:rFonts w:ascii="Times New Roman" w:hAnsi="Times New Roman"/>
              </w:rPr>
              <w:softHyphen/>
              <w:t>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семинар и </w:t>
            </w:r>
            <w:proofErr w:type="gramStart"/>
            <w:r>
              <w:rPr>
                <w:rFonts w:ascii="Times New Roman" w:hAnsi="Times New Roman"/>
              </w:rPr>
              <w:t>конференциях</w:t>
            </w:r>
            <w:proofErr w:type="gramEnd"/>
            <w:r>
              <w:rPr>
                <w:rFonts w:ascii="Times New Roman" w:hAnsi="Times New Roman"/>
              </w:rPr>
              <w:t xml:space="preserve"> различного уровня. Представление опыта работы с УМК.</w:t>
            </w:r>
          </w:p>
        </w:tc>
      </w:tr>
      <w:tr w:rsidR="00B06A7B" w:rsidRPr="00373374" w:rsidTr="00B06A7B"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Чижик И. С.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B78">
              <w:rPr>
                <w:rFonts w:ascii="Times New Roman" w:hAnsi="Times New Roman"/>
                <w:bCs/>
              </w:rPr>
              <w:t xml:space="preserve">Развитие </w:t>
            </w:r>
            <w:proofErr w:type="spellStart"/>
            <w:r w:rsidRPr="00521B78">
              <w:rPr>
                <w:rFonts w:ascii="Times New Roman" w:hAnsi="Times New Roman"/>
                <w:bCs/>
              </w:rPr>
              <w:t>метапредметных</w:t>
            </w:r>
            <w:proofErr w:type="spellEnd"/>
            <w:r w:rsidRPr="00521B78">
              <w:rPr>
                <w:rFonts w:ascii="Times New Roman" w:hAnsi="Times New Roman"/>
                <w:bCs/>
              </w:rPr>
              <w:t xml:space="preserve"> компетенций на уроках математики с применением метода РКМЧП.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ПТГ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ПТГ на городе.  Участие в городском форуме открытых уроков по теме самообразования</w:t>
            </w:r>
          </w:p>
        </w:tc>
      </w:tr>
      <w:tr w:rsidR="00B06A7B" w:rsidRPr="00373374" w:rsidTr="00B06A7B"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 Е. В.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</w:rPr>
              <w:t>компетентностых</w:t>
            </w:r>
            <w:proofErr w:type="spellEnd"/>
            <w:r>
              <w:rPr>
                <w:rFonts w:ascii="Times New Roman" w:hAnsi="Times New Roman"/>
              </w:rPr>
              <w:t xml:space="preserve"> задач для региональной </w:t>
            </w:r>
            <w:r>
              <w:rPr>
                <w:rFonts w:ascii="Times New Roman" w:hAnsi="Times New Roman"/>
              </w:rPr>
              <w:lastRenderedPageBreak/>
              <w:t xml:space="preserve">дистанционной игры «Наука. </w:t>
            </w:r>
            <w:proofErr w:type="spellStart"/>
            <w:r>
              <w:rPr>
                <w:rFonts w:ascii="Times New Roman" w:hAnsi="Times New Roman"/>
              </w:rPr>
              <w:t>Компитентность</w:t>
            </w:r>
            <w:proofErr w:type="spellEnd"/>
            <w:r>
              <w:rPr>
                <w:rFonts w:ascii="Times New Roman" w:hAnsi="Times New Roman"/>
              </w:rPr>
              <w:t>. Успех»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ПТГ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игры и оценка ее </w:t>
            </w:r>
            <w:proofErr w:type="spellStart"/>
            <w:r>
              <w:rPr>
                <w:rFonts w:ascii="Times New Roman" w:hAnsi="Times New Roman"/>
              </w:rPr>
              <w:t>результов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06A7B" w:rsidRPr="00373374" w:rsidTr="00B06A7B"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Т. Д.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</w:rPr>
              <w:t>компетентностых</w:t>
            </w:r>
            <w:proofErr w:type="spellEnd"/>
            <w:r>
              <w:rPr>
                <w:rFonts w:ascii="Times New Roman" w:hAnsi="Times New Roman"/>
              </w:rPr>
              <w:t xml:space="preserve"> задач для региональной дистанционной игры «Наука. </w:t>
            </w:r>
            <w:proofErr w:type="spellStart"/>
            <w:r>
              <w:rPr>
                <w:rFonts w:ascii="Times New Roman" w:hAnsi="Times New Roman"/>
              </w:rPr>
              <w:t>Компитентность</w:t>
            </w:r>
            <w:proofErr w:type="spellEnd"/>
            <w:r>
              <w:rPr>
                <w:rFonts w:ascii="Times New Roman" w:hAnsi="Times New Roman"/>
              </w:rPr>
              <w:t>. Успех», автор игры.</w:t>
            </w: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заданий для 5 классов. Игра «Природа. Явления. Жизнь». Автор игры.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ПТГ</w:t>
            </w: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ПТГ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игры и оценка ее результатов.</w:t>
            </w: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Pr="00373374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игры и оценка ее результатов.</w:t>
            </w:r>
          </w:p>
        </w:tc>
      </w:tr>
      <w:tr w:rsidR="00B06A7B" w:rsidRPr="00373374" w:rsidTr="00B06A7B"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Ольга Владимировна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заданий для 5 классов. Игра «Природа. Явления. Жизнь». Автор игры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ПТГ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игры и оценка ее результатов.</w:t>
            </w:r>
          </w:p>
        </w:tc>
      </w:tr>
      <w:tr w:rsidR="00B06A7B" w:rsidRPr="00373374" w:rsidTr="00B06A7B"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Савошкина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B78">
              <w:rPr>
                <w:rFonts w:ascii="Times New Roman" w:hAnsi="Times New Roman"/>
                <w:bCs/>
              </w:rPr>
              <w:t>Формирование УУД на уроках математики с использованием игровой технологии.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A7B" w:rsidRPr="00521B78" w:rsidRDefault="00B06A7B" w:rsidP="00B06A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Выступления на </w:t>
            </w:r>
            <w:proofErr w:type="spellStart"/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междунородной</w:t>
            </w:r>
            <w:proofErr w:type="spellEnd"/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конференции: «Преподавание естественно-математических 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аук в школе и вузе» ТГПУ.</w:t>
            </w:r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публикацией выступления.</w:t>
            </w:r>
          </w:p>
          <w:p w:rsidR="00B06A7B" w:rsidRDefault="00B06A7B" w:rsidP="005665FB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6250D" w:rsidRPr="00DD503C" w:rsidRDefault="00B6250D" w:rsidP="006F22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</w:rPr>
      </w:pPr>
    </w:p>
    <w:p w:rsidR="00B6250D" w:rsidRPr="00DD503C" w:rsidRDefault="00B6250D" w:rsidP="005665FB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DD503C">
        <w:rPr>
          <w:rFonts w:ascii="Times New Roman" w:hAnsi="Times New Roman"/>
          <w:bCs/>
        </w:rPr>
        <w:t>3.3. Повышение профессиональной компетентности членов МО  через участие в профессиональных конкурсах.</w:t>
      </w:r>
    </w:p>
    <w:p w:rsidR="00B6250D" w:rsidRPr="00DD503C" w:rsidRDefault="00B6250D" w:rsidP="006F22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</w:rPr>
      </w:pPr>
    </w:p>
    <w:p w:rsidR="00B6250D" w:rsidRPr="00DD503C" w:rsidRDefault="00B6250D" w:rsidP="005665FB">
      <w:pPr>
        <w:tabs>
          <w:tab w:val="left" w:pos="6840"/>
        </w:tabs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</w:tblGrid>
      <w:tr w:rsidR="00B6250D" w:rsidRPr="00373374" w:rsidTr="00373374">
        <w:trPr>
          <w:trHeight w:val="26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B6250D" w:rsidRPr="00373374" w:rsidRDefault="00B6250D" w:rsidP="00373374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B6250D" w:rsidRPr="00DD503C" w:rsidRDefault="00B6250D" w:rsidP="006F22FE">
      <w:pPr>
        <w:tabs>
          <w:tab w:val="left" w:pos="6840"/>
        </w:tabs>
        <w:spacing w:after="0" w:line="240" w:lineRule="auto"/>
        <w:rPr>
          <w:rFonts w:ascii="Times New Roman" w:hAnsi="Times New Roman"/>
        </w:rPr>
      </w:pPr>
      <w:r w:rsidRPr="00DD503C">
        <w:rPr>
          <w:rFonts w:ascii="Times New Roman" w:hAnsi="Times New Roman"/>
          <w:noProof/>
        </w:rPr>
        <w:t>- конкурсы, поддержанные грантами и премиями (выделить заливкой)</w:t>
      </w:r>
    </w:p>
    <w:p w:rsidR="00B6250D" w:rsidRPr="00DD503C" w:rsidRDefault="00B6250D" w:rsidP="006F22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126"/>
        <w:gridCol w:w="1559"/>
      </w:tblGrid>
      <w:tr w:rsidR="00B6250D" w:rsidRPr="00373374" w:rsidTr="00AB297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AB297F" w:rsidRDefault="00B6250D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2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конкурса с указанием уровня (</w:t>
            </w:r>
            <w:proofErr w:type="gramStart"/>
            <w:r w:rsidRPr="00AB2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AB2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региональный, муниципальный, международный)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AB297F" w:rsidRDefault="00B6250D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2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AB297F" w:rsidRDefault="00B6250D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2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B6250D" w:rsidRPr="00373374" w:rsidTr="00AB297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AB297F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highlight w:val="cyan"/>
                <w:lang w:eastAsia="ru-RU"/>
              </w:rPr>
            </w:pPr>
            <w:r w:rsidRPr="00AB297F">
              <w:rPr>
                <w:rFonts w:ascii="Times New Roman" w:hAnsi="Times New Roman"/>
                <w:highlight w:val="cyan"/>
                <w:lang w:eastAsia="ru-RU"/>
              </w:rPr>
              <w:t>Национальный проект образования (ПНПО)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AB297F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highlight w:val="cyan"/>
                <w:lang w:eastAsia="ru-RU"/>
              </w:rPr>
            </w:pPr>
            <w:r w:rsidRPr="00AB297F">
              <w:rPr>
                <w:rFonts w:ascii="Times New Roman" w:hAnsi="Times New Roman"/>
                <w:highlight w:val="cyan"/>
                <w:lang w:eastAsia="ru-RU"/>
              </w:rPr>
              <w:t>Буркова Т.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AB297F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highlight w:val="cyan"/>
                <w:lang w:eastAsia="ru-RU"/>
              </w:rPr>
            </w:pPr>
            <w:r w:rsidRPr="00AB297F">
              <w:rPr>
                <w:rFonts w:ascii="Times New Roman" w:hAnsi="Times New Roman"/>
                <w:highlight w:val="cyan"/>
                <w:lang w:eastAsia="ru-RU"/>
              </w:rPr>
              <w:t>победитель</w:t>
            </w:r>
          </w:p>
        </w:tc>
      </w:tr>
      <w:tr w:rsidR="00B6250D" w:rsidRPr="00373374" w:rsidTr="00AB297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с интерактивной доской (школьный)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Чижик И. 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B6250D" w:rsidRPr="00373374" w:rsidTr="00AB297F">
        <w:trPr>
          <w:trHeight w:val="150"/>
        </w:trPr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с интерактивной доской (школьный)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Клюжина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Л. И.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место</w:t>
            </w:r>
          </w:p>
        </w:tc>
      </w:tr>
      <w:tr w:rsidR="00B6250D" w:rsidRPr="00373374" w:rsidTr="00AB297F">
        <w:trPr>
          <w:trHeight w:val="180"/>
        </w:trPr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с интерактивной доской (школьный)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Колесник Е. В.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B6250D" w:rsidRPr="00373374" w:rsidTr="00AB297F">
        <w:trPr>
          <w:trHeight w:val="428"/>
        </w:trPr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B2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Всероссийский Фестиваль </w:t>
            </w:r>
            <w:proofErr w:type="spellStart"/>
            <w:r w:rsidRPr="00AB2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AB2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компьютером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Вербицкая О. В.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6250D" w:rsidRPr="00373374" w:rsidRDefault="00AB297F" w:rsidP="00373374">
            <w:pPr>
              <w:tabs>
                <w:tab w:val="left" w:pos="6840"/>
              </w:tabs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AB297F" w:rsidRPr="00373374" w:rsidTr="00AB297F">
        <w:trPr>
          <w:trHeight w:val="428"/>
        </w:trPr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AB297F" w:rsidRPr="00AB297F" w:rsidRDefault="00AB297F" w:rsidP="00373374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9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 w:rsidRPr="00AB2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Всероссийский Фестиваль проблемно-эвристических уроков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B297F" w:rsidRDefault="00AB297F" w:rsidP="0037337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Вербицкая О. В.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B297F" w:rsidRDefault="00DC1FF0" w:rsidP="00373374">
            <w:pPr>
              <w:tabs>
                <w:tab w:val="left" w:pos="6840"/>
              </w:tabs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</w:t>
            </w:r>
            <w:r w:rsidR="00AB297F">
              <w:rPr>
                <w:rFonts w:ascii="Times New Roman" w:hAnsi="Times New Roman"/>
                <w:lang w:eastAsia="ru-RU"/>
              </w:rPr>
              <w:t>ом</w:t>
            </w:r>
          </w:p>
        </w:tc>
      </w:tr>
      <w:tr w:rsidR="008D2802" w:rsidRPr="00373374" w:rsidTr="00AB297F">
        <w:trPr>
          <w:trHeight w:val="428"/>
        </w:trPr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8D2802" w:rsidRPr="008D2802" w:rsidRDefault="008D2802" w:rsidP="008D280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8D2802"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  <w:lastRenderedPageBreak/>
              <w:t>Региональный конкурс «Проект ИКС»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  <w:t>ЦРО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D2802" w:rsidRPr="008D2802" w:rsidRDefault="008D2802" w:rsidP="008D2802">
            <w:pPr>
              <w:spacing w:after="0" w:line="240" w:lineRule="auto"/>
              <w:jc w:val="both"/>
              <w:rPr>
                <w:rFonts w:ascii="Times New Roman" w:hAnsi="Times New Roman"/>
                <w:highlight w:val="cyan"/>
                <w:lang w:eastAsia="ru-RU"/>
              </w:rPr>
            </w:pPr>
            <w:r w:rsidRPr="008D2802">
              <w:rPr>
                <w:rFonts w:ascii="Times New Roman" w:hAnsi="Times New Roman"/>
                <w:highlight w:val="cyan"/>
                <w:lang w:eastAsia="ru-RU"/>
              </w:rPr>
              <w:t>Якушева Л. А.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2802" w:rsidRPr="008D2802" w:rsidRDefault="008D2802" w:rsidP="008D280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highlight w:val="cyan"/>
                <w:lang w:eastAsia="ru-RU"/>
              </w:rPr>
            </w:pPr>
            <w:r w:rsidRPr="008D2802">
              <w:rPr>
                <w:rFonts w:ascii="Times New Roman" w:hAnsi="Times New Roman"/>
                <w:highlight w:val="cyan"/>
                <w:lang w:eastAsia="ru-RU"/>
              </w:rPr>
              <w:t>Победитель,</w:t>
            </w:r>
          </w:p>
          <w:p w:rsidR="008D2802" w:rsidRPr="008D2802" w:rsidRDefault="008D2802" w:rsidP="008D280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highlight w:val="cyan"/>
                <w:lang w:eastAsia="ru-RU"/>
              </w:rPr>
            </w:pPr>
            <w:r w:rsidRPr="008D2802">
              <w:rPr>
                <w:rFonts w:ascii="Times New Roman" w:hAnsi="Times New Roman"/>
                <w:highlight w:val="cyan"/>
                <w:lang w:eastAsia="ru-RU"/>
              </w:rPr>
              <w:t xml:space="preserve"> 1 место</w:t>
            </w:r>
          </w:p>
        </w:tc>
      </w:tr>
      <w:tr w:rsidR="008D2802" w:rsidRPr="00373374" w:rsidTr="00AB297F">
        <w:trPr>
          <w:trHeight w:val="428"/>
        </w:trPr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 w:rsidR="008D2802" w:rsidRPr="008D2802" w:rsidRDefault="008D2802" w:rsidP="008D280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8D2802"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  <w:t>Региональный конкурс «проект ИКС»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  <w:t>, РЦРО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D2802" w:rsidRPr="008D2802" w:rsidRDefault="008D2802" w:rsidP="008D2802">
            <w:pPr>
              <w:spacing w:after="0" w:line="240" w:lineRule="auto"/>
              <w:rPr>
                <w:rFonts w:ascii="Times New Roman" w:hAnsi="Times New Roman"/>
                <w:highlight w:val="cyan"/>
                <w:lang w:eastAsia="ru-RU"/>
              </w:rPr>
            </w:pPr>
            <w:r w:rsidRPr="008D2802">
              <w:rPr>
                <w:rFonts w:ascii="Times New Roman" w:hAnsi="Times New Roman"/>
                <w:highlight w:val="cyan"/>
                <w:lang w:eastAsia="ru-RU"/>
              </w:rPr>
              <w:t>Чижик И. С., Моисеева Т. К.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2802" w:rsidRPr="008D2802" w:rsidRDefault="008D2802" w:rsidP="008D280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highlight w:val="cyan"/>
                <w:lang w:eastAsia="ru-RU"/>
              </w:rPr>
            </w:pPr>
            <w:r w:rsidRPr="008D2802">
              <w:rPr>
                <w:rFonts w:ascii="Times New Roman" w:hAnsi="Times New Roman"/>
                <w:highlight w:val="cyan"/>
                <w:lang w:eastAsia="ru-RU"/>
              </w:rPr>
              <w:t>Победитель,</w:t>
            </w:r>
          </w:p>
          <w:p w:rsidR="008D2802" w:rsidRPr="008D2802" w:rsidRDefault="008D2802" w:rsidP="008D280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highlight w:val="cyan"/>
                <w:lang w:eastAsia="ru-RU"/>
              </w:rPr>
            </w:pPr>
            <w:r w:rsidRPr="008D2802">
              <w:rPr>
                <w:rFonts w:ascii="Times New Roman" w:hAnsi="Times New Roman"/>
                <w:highlight w:val="cyan"/>
                <w:lang w:eastAsia="ru-RU"/>
              </w:rPr>
              <w:t>2 место</w:t>
            </w:r>
          </w:p>
        </w:tc>
      </w:tr>
    </w:tbl>
    <w:p w:rsidR="00B6250D" w:rsidRPr="00DD503C" w:rsidRDefault="00B6250D" w:rsidP="00DC1FF0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DD503C">
        <w:rPr>
          <w:rFonts w:ascii="Times New Roman" w:hAnsi="Times New Roman"/>
          <w:bCs/>
          <w:lang w:eastAsia="ru-RU"/>
        </w:rPr>
        <w:t>3.4. Повышение профессиональной компетентности молодых специалистов</w:t>
      </w:r>
    </w:p>
    <w:p w:rsidR="00DC1FF0" w:rsidRPr="00DD503C" w:rsidRDefault="00DC1FF0" w:rsidP="00DC1FF0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В 2014- 2015</w:t>
      </w:r>
      <w:r w:rsidR="00B6250D" w:rsidRPr="00DD503C">
        <w:rPr>
          <w:rFonts w:ascii="Times New Roman" w:hAnsi="Times New Roman"/>
          <w:bCs/>
          <w:lang w:eastAsia="ru-RU"/>
        </w:rPr>
        <w:t xml:space="preserve"> учебном году в состав МО вошло</w:t>
      </w:r>
      <w:r>
        <w:rPr>
          <w:rFonts w:ascii="Times New Roman" w:hAnsi="Times New Roman"/>
          <w:bCs/>
          <w:lang w:eastAsia="ru-RU"/>
        </w:rPr>
        <w:t xml:space="preserve"> </w:t>
      </w:r>
      <w:r w:rsidR="00B6250D" w:rsidRPr="00DD503C">
        <w:rPr>
          <w:rFonts w:ascii="Times New Roman" w:hAnsi="Times New Roman"/>
          <w:bCs/>
          <w:lang w:eastAsia="ru-RU"/>
        </w:rPr>
        <w:tab/>
        <w:t>молодых</w:t>
      </w:r>
      <w:r w:rsidRPr="00DC1FF0">
        <w:rPr>
          <w:rFonts w:ascii="Times New Roman" w:hAnsi="Times New Roman"/>
          <w:bCs/>
          <w:lang w:eastAsia="ru-RU"/>
        </w:rPr>
        <w:t xml:space="preserve"> </w:t>
      </w:r>
      <w:r w:rsidRPr="00DD503C">
        <w:rPr>
          <w:rFonts w:ascii="Times New Roman" w:hAnsi="Times New Roman"/>
          <w:bCs/>
          <w:lang w:eastAsia="ru-RU"/>
        </w:rPr>
        <w:t>специалистов.</w:t>
      </w:r>
    </w:p>
    <w:p w:rsidR="00B6250D" w:rsidRPr="00DD503C" w:rsidRDefault="00B6250D" w:rsidP="00DC1FF0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DD503C">
        <w:rPr>
          <w:rFonts w:ascii="Times New Roman" w:hAnsi="Times New Roman"/>
          <w:bCs/>
          <w:lang w:eastAsia="ru-RU"/>
        </w:rPr>
        <w:t>Из них имеют педагогический стаж:</w:t>
      </w:r>
    </w:p>
    <w:p w:rsidR="00B6250D" w:rsidRPr="00DD503C" w:rsidRDefault="00DC1FF0" w:rsidP="00C055D8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 года – </w:t>
      </w:r>
      <w:proofErr w:type="spellStart"/>
      <w:r>
        <w:rPr>
          <w:rFonts w:ascii="Times New Roman" w:hAnsi="Times New Roman"/>
          <w:bCs/>
          <w:lang w:eastAsia="ru-RU"/>
        </w:rPr>
        <w:t>Савошкина</w:t>
      </w:r>
      <w:proofErr w:type="spellEnd"/>
      <w:r>
        <w:rPr>
          <w:rFonts w:ascii="Times New Roman" w:hAnsi="Times New Roman"/>
          <w:bCs/>
          <w:lang w:eastAsia="ru-RU"/>
        </w:rPr>
        <w:t xml:space="preserve"> О. В.</w:t>
      </w:r>
    </w:p>
    <w:p w:rsidR="00B6250D" w:rsidRDefault="00DC1FF0" w:rsidP="00C055D8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4</w:t>
      </w:r>
      <w:r w:rsidR="00B6250D" w:rsidRPr="00DD503C">
        <w:rPr>
          <w:rFonts w:ascii="Times New Roman" w:hAnsi="Times New Roman"/>
          <w:bCs/>
          <w:lang w:eastAsia="ru-RU"/>
        </w:rPr>
        <w:t xml:space="preserve"> год</w:t>
      </w:r>
      <w:r>
        <w:rPr>
          <w:rFonts w:ascii="Times New Roman" w:hAnsi="Times New Roman"/>
          <w:bCs/>
          <w:lang w:eastAsia="ru-RU"/>
        </w:rPr>
        <w:t>а -  Чижик И. С.</w:t>
      </w:r>
    </w:p>
    <w:p w:rsidR="00DC1FF0" w:rsidRPr="00DD503C" w:rsidRDefault="00DC1FF0" w:rsidP="00C055D8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1 год – </w:t>
      </w:r>
      <w:proofErr w:type="spellStart"/>
      <w:r>
        <w:rPr>
          <w:rFonts w:ascii="Times New Roman" w:hAnsi="Times New Roman"/>
          <w:bCs/>
          <w:lang w:eastAsia="ru-RU"/>
        </w:rPr>
        <w:t>Федоткин</w:t>
      </w:r>
      <w:proofErr w:type="spellEnd"/>
      <w:r>
        <w:rPr>
          <w:rFonts w:ascii="Times New Roman" w:hAnsi="Times New Roman"/>
          <w:bCs/>
          <w:lang w:eastAsia="ru-RU"/>
        </w:rPr>
        <w:t xml:space="preserve"> М. Г.</w:t>
      </w:r>
    </w:p>
    <w:p w:rsidR="00B6250D" w:rsidRPr="00DD503C" w:rsidRDefault="00B6250D" w:rsidP="00C055D8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DD503C">
        <w:rPr>
          <w:rFonts w:ascii="Times New Roman" w:hAnsi="Times New Roman"/>
          <w:bCs/>
          <w:lang w:eastAsia="ru-RU"/>
        </w:rPr>
        <w:t>Для оказания адресной методической помощи были определены на</w:t>
      </w:r>
      <w:r w:rsidRPr="00DD503C">
        <w:rPr>
          <w:rFonts w:ascii="Times New Roman" w:hAnsi="Times New Roman"/>
          <w:bCs/>
          <w:lang w:eastAsia="ru-RU"/>
        </w:rPr>
        <w:softHyphen/>
        <w:t>ставники молодых</w:t>
      </w:r>
      <w:r w:rsidR="00DC1FF0">
        <w:rPr>
          <w:rFonts w:ascii="Times New Roman" w:hAnsi="Times New Roman"/>
          <w:bCs/>
          <w:lang w:eastAsia="ru-RU"/>
        </w:rPr>
        <w:t xml:space="preserve"> </w:t>
      </w:r>
      <w:r w:rsidRPr="00DD503C">
        <w:rPr>
          <w:rFonts w:ascii="Times New Roman" w:hAnsi="Times New Roman"/>
          <w:bCs/>
          <w:lang w:eastAsia="ru-RU"/>
        </w:rPr>
        <w:t>специалистов:</w:t>
      </w:r>
    </w:p>
    <w:p w:rsidR="00B6250D" w:rsidRPr="00DD503C" w:rsidRDefault="00B6250D" w:rsidP="00C055D8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552"/>
        <w:gridCol w:w="2551"/>
      </w:tblGrid>
      <w:tr w:rsidR="00B6250D" w:rsidRPr="00373374" w:rsidTr="00DC1FF0">
        <w:trPr>
          <w:trHeight w:val="12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>Ф. И. 0. молодого специалиста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>Педагогическая нагрузка моло</w:t>
            </w:r>
            <w:r w:rsidRPr="00DD503C">
              <w:rPr>
                <w:rFonts w:ascii="Times New Roman" w:hAnsi="Times New Roman"/>
                <w:bCs/>
                <w:lang w:eastAsia="ru-RU"/>
              </w:rPr>
              <w:softHyphen/>
              <w:t>дого специа</w:t>
            </w:r>
            <w:r w:rsidRPr="00DD503C">
              <w:rPr>
                <w:rFonts w:ascii="Times New Roman" w:hAnsi="Times New Roman"/>
                <w:bCs/>
                <w:lang w:eastAsia="ru-RU"/>
              </w:rPr>
              <w:softHyphen/>
              <w:t>листа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>Ф. И. 0. учителя-наставника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>Квалификационная кате</w:t>
            </w:r>
            <w:r w:rsidRPr="00DD503C">
              <w:rPr>
                <w:rFonts w:ascii="Times New Roman" w:hAnsi="Times New Roman"/>
                <w:bCs/>
                <w:lang w:eastAsia="ru-RU"/>
              </w:rPr>
              <w:softHyphen/>
              <w:t>гория наставника</w:t>
            </w:r>
          </w:p>
        </w:tc>
      </w:tr>
      <w:tr w:rsidR="00B6250D" w:rsidRPr="00373374" w:rsidTr="00DC1FF0">
        <w:trPr>
          <w:trHeight w:val="1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Савошкина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О. 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 часа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Стукова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Е. 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ВКК</w:t>
            </w:r>
          </w:p>
        </w:tc>
      </w:tr>
      <w:tr w:rsidR="000C35E1" w:rsidRPr="00373374" w:rsidTr="00DC1FF0">
        <w:trPr>
          <w:trHeight w:val="1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E1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Чижик И. 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E1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 часов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E1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Буркова Т. 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E1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ВКК</w:t>
            </w:r>
          </w:p>
        </w:tc>
      </w:tr>
      <w:tr w:rsidR="000C35E1" w:rsidRPr="00373374" w:rsidTr="00DC1FF0">
        <w:trPr>
          <w:trHeight w:val="1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E1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Федоткин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М.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E1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 часа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E1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Колесник Е. 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E1" w:rsidRPr="00DD503C" w:rsidRDefault="000C35E1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 КК</w:t>
            </w:r>
          </w:p>
        </w:tc>
      </w:tr>
    </w:tbl>
    <w:p w:rsidR="00B6250D" w:rsidRPr="00DD503C" w:rsidRDefault="00B6250D" w:rsidP="00C055D8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0C35E1" w:rsidRDefault="00B6250D" w:rsidP="00DD503C">
      <w:pPr>
        <w:spacing w:after="0" w:line="240" w:lineRule="auto"/>
        <w:ind w:firstLine="357"/>
        <w:jc w:val="both"/>
        <w:rPr>
          <w:rFonts w:ascii="Times New Roman" w:hAnsi="Times New Roman"/>
          <w:bCs/>
          <w:lang w:eastAsia="ru-RU"/>
        </w:rPr>
      </w:pPr>
      <w:r w:rsidRPr="00DD503C">
        <w:rPr>
          <w:rFonts w:ascii="Times New Roman" w:hAnsi="Times New Roman"/>
          <w:bCs/>
          <w:lang w:eastAsia="ru-RU"/>
        </w:rPr>
        <w:t>Для повышения профессиональной компетентности молодых специа</w:t>
      </w:r>
      <w:r w:rsidRPr="00DD503C">
        <w:rPr>
          <w:rFonts w:ascii="Times New Roman" w:hAnsi="Times New Roman"/>
          <w:bCs/>
          <w:lang w:eastAsia="ru-RU"/>
        </w:rPr>
        <w:softHyphen/>
        <w:t>листов была разработана и утверждена на заседании Методического совета общеобразо</w:t>
      </w:r>
      <w:r w:rsidR="000C35E1">
        <w:rPr>
          <w:rFonts w:ascii="Times New Roman" w:hAnsi="Times New Roman"/>
          <w:bCs/>
          <w:lang w:eastAsia="ru-RU"/>
        </w:rPr>
        <w:t>вательного учреждения «План</w:t>
      </w:r>
      <w:r w:rsidRPr="00DD503C">
        <w:rPr>
          <w:rFonts w:ascii="Times New Roman" w:hAnsi="Times New Roman"/>
          <w:bCs/>
          <w:lang w:eastAsia="ru-RU"/>
        </w:rPr>
        <w:t xml:space="preserve"> работы с </w:t>
      </w:r>
      <w:r w:rsidR="000C35E1">
        <w:rPr>
          <w:rFonts w:ascii="Times New Roman" w:hAnsi="Times New Roman"/>
          <w:bCs/>
          <w:lang w:eastAsia="ru-RU"/>
        </w:rPr>
        <w:t>молодыми специ</w:t>
      </w:r>
      <w:r w:rsidR="000C35E1">
        <w:rPr>
          <w:rFonts w:ascii="Times New Roman" w:hAnsi="Times New Roman"/>
          <w:bCs/>
          <w:lang w:eastAsia="ru-RU"/>
        </w:rPr>
        <w:softHyphen/>
        <w:t>алистами» на 2014- 2015</w:t>
      </w:r>
      <w:r w:rsidRPr="00DD503C">
        <w:rPr>
          <w:rFonts w:ascii="Times New Roman" w:hAnsi="Times New Roman"/>
          <w:bCs/>
          <w:lang w:eastAsia="ru-RU"/>
        </w:rPr>
        <w:t xml:space="preserve"> учебный год.</w:t>
      </w:r>
    </w:p>
    <w:p w:rsidR="000C35E1" w:rsidRPr="000C35E1" w:rsidRDefault="000C35E1" w:rsidP="000C35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35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 с молодыми специалистами</w:t>
      </w:r>
    </w:p>
    <w:p w:rsidR="000C35E1" w:rsidRPr="000C35E1" w:rsidRDefault="000C35E1" w:rsidP="000C35E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35E1">
        <w:rPr>
          <w:rFonts w:ascii="Times New Roman" w:eastAsia="Times New Roman" w:hAnsi="Times New Roman"/>
          <w:bCs/>
          <w:sz w:val="24"/>
          <w:szCs w:val="24"/>
          <w:lang w:eastAsia="ru-RU"/>
        </w:rPr>
        <w:t>Посещение уроков 1 раз в четверть, самоанализ урока, подведение итога урока.</w:t>
      </w:r>
    </w:p>
    <w:p w:rsidR="000C35E1" w:rsidRPr="000C35E1" w:rsidRDefault="000C35E1" w:rsidP="000C35E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35E1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Использование технологий на уроке по заявленной теме самообразования, применение различных форм и методов работы на уроке.</w:t>
      </w:r>
    </w:p>
    <w:p w:rsidR="000C35E1" w:rsidRPr="000C35E1" w:rsidRDefault="000C35E1" w:rsidP="000C35E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35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условий для развития  </w:t>
      </w:r>
      <w:proofErr w:type="gramStart"/>
      <w:r w:rsidRPr="000C35E1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proofErr w:type="gramEnd"/>
      <w:r w:rsidRPr="000C35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обучающихся на уроке УУД в соответствии с требованиями ФГОС. </w:t>
      </w:r>
    </w:p>
    <w:p w:rsidR="000C35E1" w:rsidRPr="000C35E1" w:rsidRDefault="000C35E1" w:rsidP="000C35E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35E1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работе методического объединения и школы.</w:t>
      </w:r>
    </w:p>
    <w:p w:rsidR="00B6250D" w:rsidRPr="00DD503C" w:rsidRDefault="00B6250D" w:rsidP="000C35E1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DD503C">
        <w:rPr>
          <w:rFonts w:ascii="Times New Roman" w:hAnsi="Times New Roman"/>
          <w:bCs/>
          <w:lang w:eastAsia="ru-RU"/>
        </w:rPr>
        <w:t xml:space="preserve"> За истекший год </w:t>
      </w:r>
      <w:r w:rsidR="000C35E1">
        <w:rPr>
          <w:rFonts w:ascii="Times New Roman" w:hAnsi="Times New Roman"/>
          <w:bCs/>
          <w:lang w:eastAsia="ru-RU"/>
        </w:rPr>
        <w:t>план  реализован в полном объеме.</w:t>
      </w:r>
    </w:p>
    <w:p w:rsidR="00B6250D" w:rsidRPr="00E0497D" w:rsidRDefault="00B6250D" w:rsidP="00DD503C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lang w:eastAsia="ru-RU"/>
        </w:rPr>
      </w:pPr>
    </w:p>
    <w:p w:rsidR="00B6250D" w:rsidRPr="00E0497D" w:rsidRDefault="00B6250D" w:rsidP="00DD503C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lang w:eastAsia="ru-RU"/>
        </w:rPr>
      </w:pPr>
      <w:r w:rsidRPr="00E0497D">
        <w:rPr>
          <w:rFonts w:ascii="Times New Roman" w:hAnsi="Times New Roman"/>
          <w:b/>
          <w:bCs/>
          <w:lang w:eastAsia="ru-RU"/>
        </w:rPr>
        <w:t>3.5. Представление результатов методической деятельности педаго</w:t>
      </w:r>
      <w:r w:rsidRPr="00E0497D">
        <w:rPr>
          <w:rFonts w:ascii="Times New Roman" w:hAnsi="Times New Roman"/>
          <w:b/>
          <w:bCs/>
          <w:lang w:eastAsia="ru-RU"/>
        </w:rPr>
        <w:softHyphen/>
        <w:t>гами МО.</w:t>
      </w:r>
    </w:p>
    <w:p w:rsidR="00B6250D" w:rsidRPr="00E0497D" w:rsidRDefault="00B6250D" w:rsidP="00DD503C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lang w:eastAsia="ru-RU"/>
        </w:rPr>
      </w:pPr>
      <w:r w:rsidRPr="00E0497D">
        <w:rPr>
          <w:rFonts w:ascii="Times New Roman" w:hAnsi="Times New Roman"/>
          <w:bCs/>
          <w:i/>
          <w:lang w:eastAsia="ru-RU"/>
        </w:rPr>
        <w:t xml:space="preserve">В </w:t>
      </w:r>
      <w:r w:rsidR="006D51DC">
        <w:rPr>
          <w:rFonts w:ascii="Times New Roman" w:hAnsi="Times New Roman"/>
          <w:b/>
          <w:bCs/>
          <w:i/>
          <w:lang w:eastAsia="ru-RU"/>
        </w:rPr>
        <w:t>2014</w:t>
      </w:r>
      <w:r w:rsidRPr="00E0497D">
        <w:rPr>
          <w:rFonts w:ascii="Times New Roman" w:hAnsi="Times New Roman"/>
          <w:b/>
          <w:bCs/>
          <w:i/>
          <w:lang w:eastAsia="ru-RU"/>
        </w:rPr>
        <w:t>-2</w:t>
      </w:r>
      <w:r w:rsidR="006D51DC">
        <w:rPr>
          <w:rFonts w:ascii="Times New Roman" w:hAnsi="Times New Roman"/>
          <w:b/>
          <w:bCs/>
          <w:i/>
          <w:lang w:eastAsia="ru-RU"/>
        </w:rPr>
        <w:t xml:space="preserve">015 </w:t>
      </w:r>
      <w:r w:rsidRPr="00E0497D">
        <w:rPr>
          <w:rFonts w:ascii="Times New Roman" w:hAnsi="Times New Roman"/>
          <w:bCs/>
          <w:i/>
          <w:lang w:eastAsia="ru-RU"/>
        </w:rPr>
        <w:t>учебном году</w:t>
      </w:r>
      <w:r w:rsidRPr="00E0497D">
        <w:rPr>
          <w:rFonts w:ascii="Times New Roman" w:hAnsi="Times New Roman"/>
          <w:bCs/>
          <w:i/>
          <w:lang w:eastAsia="ru-RU"/>
        </w:rPr>
        <w:tab/>
      </w:r>
      <w:r w:rsidR="006D51DC">
        <w:rPr>
          <w:rFonts w:ascii="Times New Roman" w:hAnsi="Times New Roman"/>
          <w:bCs/>
          <w:i/>
          <w:lang w:eastAsia="ru-RU"/>
        </w:rPr>
        <w:t xml:space="preserve"> </w:t>
      </w:r>
      <w:r w:rsidRPr="00E0497D">
        <w:rPr>
          <w:rFonts w:ascii="Times New Roman" w:hAnsi="Times New Roman"/>
          <w:bCs/>
          <w:i/>
          <w:lang w:eastAsia="ru-RU"/>
        </w:rPr>
        <w:t>педагогов МО</w:t>
      </w:r>
      <w:r w:rsidR="006D51DC">
        <w:rPr>
          <w:rFonts w:ascii="Times New Roman" w:hAnsi="Times New Roman"/>
          <w:bCs/>
          <w:i/>
          <w:lang w:eastAsia="ru-RU"/>
        </w:rPr>
        <w:t xml:space="preserve"> </w:t>
      </w:r>
      <w:r w:rsidRPr="00E0497D">
        <w:rPr>
          <w:rFonts w:ascii="Times New Roman" w:hAnsi="Times New Roman"/>
          <w:bCs/>
          <w:i/>
          <w:lang w:eastAsia="ru-RU"/>
        </w:rPr>
        <w:t>представили свой</w:t>
      </w:r>
      <w:r w:rsidRPr="00E0497D">
        <w:rPr>
          <w:rFonts w:ascii="Times New Roman" w:hAnsi="Times New Roman"/>
        </w:rPr>
        <w:t xml:space="preserve"> пе</w:t>
      </w:r>
      <w:r w:rsidRPr="00E0497D">
        <w:rPr>
          <w:rFonts w:ascii="Times New Roman" w:hAnsi="Times New Roman"/>
          <w:bCs/>
          <w:i/>
          <w:lang w:eastAsia="ru-RU"/>
        </w:rPr>
        <w:t>дагогический опыт в различных формах и на различных уровнях.</w:t>
      </w:r>
    </w:p>
    <w:p w:rsidR="00B6250D" w:rsidRPr="00E0497D" w:rsidRDefault="00B6250D" w:rsidP="00C055D8">
      <w:pPr>
        <w:spacing w:after="0" w:line="240" w:lineRule="auto"/>
        <w:ind w:firstLine="360"/>
        <w:jc w:val="both"/>
        <w:rPr>
          <w:rFonts w:ascii="Times New Roman" w:hAnsi="Times New Roman"/>
          <w:bCs/>
          <w:i/>
          <w:lang w:eastAsia="ru-RU"/>
        </w:rPr>
      </w:pPr>
    </w:p>
    <w:p w:rsidR="00B6250D" w:rsidRPr="00DD503C" w:rsidRDefault="00B6250D" w:rsidP="00C055D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lang w:eastAsia="ru-RU"/>
        </w:rPr>
      </w:pPr>
      <w:r w:rsidRPr="00DD503C">
        <w:rPr>
          <w:rFonts w:ascii="Times New Roman" w:hAnsi="Times New Roman"/>
          <w:b/>
          <w:bCs/>
          <w:lang w:eastAsia="ru-RU"/>
        </w:rPr>
        <w:t>3.5.1. Представление опыта через проведение открытых учебных за</w:t>
      </w:r>
      <w:r w:rsidRPr="00DD503C">
        <w:rPr>
          <w:rFonts w:ascii="Times New Roman" w:hAnsi="Times New Roman"/>
          <w:b/>
          <w:bCs/>
          <w:lang w:eastAsia="ru-RU"/>
        </w:rPr>
        <w:softHyphen/>
        <w:t>нятий, внеклассных мероприятий.</w:t>
      </w:r>
    </w:p>
    <w:p w:rsidR="00B6250D" w:rsidRPr="00DD503C" w:rsidRDefault="00B6250D" w:rsidP="00C055D8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842"/>
        <w:gridCol w:w="2552"/>
      </w:tblGrid>
      <w:tr w:rsidR="00B6250D" w:rsidRPr="00373374" w:rsidTr="006D51DC">
        <w:trPr>
          <w:trHeight w:val="11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DD503C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DD503C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>Ф.И.О. учи</w:t>
            </w:r>
            <w:r w:rsidRPr="00DD503C">
              <w:rPr>
                <w:rFonts w:ascii="Times New Roman" w:hAnsi="Times New Roman"/>
                <w:bCs/>
                <w:lang w:eastAsia="ru-RU"/>
              </w:rPr>
              <w:softHyphen/>
              <w:t>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>Тематика открытого занятия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>Предмет,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B6250D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503C">
              <w:rPr>
                <w:rFonts w:ascii="Times New Roman" w:hAnsi="Times New Roman"/>
                <w:bCs/>
                <w:lang w:eastAsia="ru-RU"/>
              </w:rPr>
              <w:t>Уровень проведения (школьный, городской, областной).</w:t>
            </w:r>
          </w:p>
        </w:tc>
      </w:tr>
      <w:tr w:rsidR="00B6250D" w:rsidRPr="00373374" w:rsidTr="006D51DC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6D51DC" w:rsidRDefault="006D51DC" w:rsidP="006D51D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D51DC">
              <w:rPr>
                <w:rFonts w:ascii="Times New Roman" w:eastAsia="Times New Roman" w:hAnsi="Times New Roman"/>
                <w:lang w:eastAsia="ru-RU"/>
              </w:rPr>
              <w:t>Чижик Ирина Сергеевна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Default="006D51DC" w:rsidP="006D51D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lang w:eastAsia="ru-RU"/>
              </w:rPr>
            </w:pPr>
            <w:r w:rsidRPr="006D51DC">
              <w:rPr>
                <w:rFonts w:ascii="Times New Roman" w:eastAsia="Times New Roman" w:hAnsi="Times New Roman"/>
                <w:lang w:eastAsia="ru-RU"/>
              </w:rPr>
              <w:t>В рамках декады открытых уроков в 5 классах. Урок в 5 «Г» классе по теме: «Вычитание десятичных дробей»</w:t>
            </w: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с интерактивной доской в 5 «Г» классе по теме: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6D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действия с натуральными и </w:t>
            </w:r>
            <w:r w:rsidRPr="006D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десятичными дробями»</w:t>
            </w: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lang w:eastAsia="ru-RU"/>
              </w:rPr>
            </w:pPr>
          </w:p>
          <w:p w:rsidR="006D51DC" w:rsidRPr="006D51DC" w:rsidRDefault="006D51DC" w:rsidP="006D51D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lang w:eastAsia="ru-RU"/>
              </w:rPr>
            </w:pPr>
            <w:r w:rsidRPr="006D51DC">
              <w:rPr>
                <w:rFonts w:ascii="Times New Roman" w:eastAsia="Times New Roman" w:hAnsi="Times New Roman"/>
                <w:lang w:eastAsia="ru-RU"/>
              </w:rPr>
              <w:t>Городской Форум открытых уроков молодых специалистов</w:t>
            </w:r>
            <w:r>
              <w:rPr>
                <w:rFonts w:ascii="Times New Roman" w:eastAsia="Times New Roman" w:hAnsi="Times New Roman"/>
                <w:lang w:eastAsia="ru-RU"/>
              </w:rPr>
              <w:t>, открытый урок.</w:t>
            </w:r>
          </w:p>
          <w:p w:rsidR="006D51DC" w:rsidRP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  <w:r w:rsidRPr="006D51DC">
              <w:rPr>
                <w:rFonts w:ascii="Times New Roman" w:hAnsi="Times New Roman"/>
                <w:bCs/>
                <w:lang w:eastAsia="ru-RU"/>
              </w:rPr>
              <w:lastRenderedPageBreak/>
              <w:t>Математика</w:t>
            </w: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P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  <w:r w:rsidRPr="006D51DC">
              <w:rPr>
                <w:rFonts w:ascii="Times New Roman" w:hAnsi="Times New Roman"/>
                <w:bCs/>
                <w:lang w:eastAsia="ru-RU"/>
              </w:rPr>
              <w:lastRenderedPageBreak/>
              <w:t>Школьный</w:t>
            </w: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</w:p>
          <w:p w:rsidR="006D51DC" w:rsidRP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Городской</w:t>
            </w:r>
          </w:p>
        </w:tc>
      </w:tr>
      <w:tr w:rsidR="006D51DC" w:rsidRPr="00373374" w:rsidTr="006D51DC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6D51DC" w:rsidRDefault="006D51DC" w:rsidP="006D51D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6D51DC">
              <w:rPr>
                <w:rFonts w:ascii="Times New Roman" w:eastAsia="Times New Roman" w:hAnsi="Times New Roman"/>
                <w:lang w:eastAsia="ru-RU"/>
              </w:rPr>
              <w:t>Федоткин</w:t>
            </w:r>
            <w:proofErr w:type="spellEnd"/>
            <w:r w:rsidRPr="006D51DC">
              <w:rPr>
                <w:rFonts w:ascii="Times New Roman" w:eastAsia="Times New Roman" w:hAnsi="Times New Roman"/>
                <w:lang w:eastAsia="ru-RU"/>
              </w:rPr>
              <w:t xml:space="preserve"> Максим Григорьевич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  <w:r w:rsidRPr="006D51DC">
              <w:rPr>
                <w:rFonts w:ascii="Times New Roman" w:eastAsia="Times New Roman" w:hAnsi="Times New Roman"/>
                <w:lang w:eastAsia="ru-RU"/>
              </w:rPr>
              <w:t>В рамках декады открытых уроков в 5 классах. Урок в 5 «Б» классе по теме: «Математическая модель»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  <w:r w:rsidRPr="006D51DC">
              <w:rPr>
                <w:rFonts w:ascii="Times New Roman" w:hAnsi="Times New Roman"/>
                <w:bCs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6D51DC" w:rsidRDefault="006D51DC" w:rsidP="006D51DC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lang w:eastAsia="ru-RU"/>
              </w:rPr>
            </w:pPr>
            <w:r w:rsidRPr="006D51DC">
              <w:rPr>
                <w:rFonts w:ascii="Times New Roman" w:hAnsi="Times New Roman"/>
                <w:bCs/>
                <w:lang w:eastAsia="ru-RU"/>
              </w:rPr>
              <w:t>школьный</w:t>
            </w:r>
          </w:p>
        </w:tc>
      </w:tr>
      <w:tr w:rsidR="006D51DC" w:rsidRPr="00373374" w:rsidTr="006D51DC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6D51D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Стукова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Елена Валерьевна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 рамках работы ПТГ открытый урок в 5 «А» классе по работе с УМК «</w:t>
            </w:r>
            <w:r w:rsidR="0046287E">
              <w:rPr>
                <w:rFonts w:ascii="Times New Roman" w:hAnsi="Times New Roman"/>
                <w:bCs/>
                <w:lang w:eastAsia="ru-RU"/>
              </w:rPr>
              <w:t>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атематика. Психология.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Интелект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городской</w:t>
            </w:r>
          </w:p>
        </w:tc>
      </w:tr>
      <w:tr w:rsidR="006D51DC" w:rsidRPr="00373374" w:rsidTr="006D51DC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Колесник Е. 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D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с интерактивной доской в 6 классе по теме: «Окружность»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школьный</w:t>
            </w:r>
          </w:p>
        </w:tc>
      </w:tr>
      <w:tr w:rsidR="006D51DC" w:rsidRPr="00373374" w:rsidTr="006D51DC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Клюжина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Л. 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D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с интерактивной доской в 11 «В» классе по теме: «Объемы»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Геометрия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школьный</w:t>
            </w:r>
          </w:p>
        </w:tc>
      </w:tr>
      <w:tr w:rsidR="006D51DC" w:rsidRPr="00373374" w:rsidTr="006D51DC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Default="006D51DC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7A6B5A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Якушева Л. 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7A6B5A" w:rsidRDefault="007A6B5A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7A6B5A">
              <w:rPr>
                <w:rFonts w:ascii="Times New Roman" w:eastAsia="Times New Roman" w:hAnsi="Times New Roman"/>
                <w:lang w:eastAsia="ru-RU"/>
              </w:rPr>
              <w:t>Открытый Форум работников образования «Инновационная школа: проблемы, идеи, пути решения» Открытый урок в 8 «В» классе по теме: «Постоянные магниты»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7A6B5A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C" w:rsidRPr="00DD503C" w:rsidRDefault="007A6B5A" w:rsidP="00C055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Всероссийский</w:t>
            </w:r>
          </w:p>
        </w:tc>
      </w:tr>
    </w:tbl>
    <w:p w:rsidR="00B6250D" w:rsidRPr="00DD503C" w:rsidRDefault="00B6250D" w:rsidP="00C055D8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</w:p>
    <w:p w:rsidR="00B6250D" w:rsidRPr="00DD503C" w:rsidRDefault="00B6250D" w:rsidP="00DD503C">
      <w:pPr>
        <w:pStyle w:val="Style15"/>
        <w:tabs>
          <w:tab w:val="left" w:leader="underscore" w:pos="378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DD503C">
        <w:rPr>
          <w:rStyle w:val="FontStyle23"/>
          <w:rFonts w:cs="Times New Roman"/>
          <w:sz w:val="22"/>
          <w:szCs w:val="22"/>
        </w:rPr>
        <w:t xml:space="preserve">Таким образом, в </w:t>
      </w:r>
      <w:r w:rsidR="003D0DB4">
        <w:rPr>
          <w:rStyle w:val="FontStyle19"/>
          <w:rFonts w:cs="Times New Roman"/>
          <w:bCs/>
          <w:sz w:val="22"/>
          <w:szCs w:val="22"/>
        </w:rPr>
        <w:t>2014- 2015</w:t>
      </w:r>
      <w:r w:rsidRPr="00DD503C">
        <w:rPr>
          <w:rStyle w:val="FontStyle19"/>
          <w:rFonts w:cs="Times New Roman"/>
          <w:bCs/>
          <w:sz w:val="22"/>
          <w:szCs w:val="22"/>
        </w:rPr>
        <w:t xml:space="preserve"> </w:t>
      </w:r>
      <w:r w:rsidRPr="00DD503C">
        <w:rPr>
          <w:rStyle w:val="FontStyle23"/>
          <w:rFonts w:cs="Times New Roman"/>
          <w:sz w:val="22"/>
          <w:szCs w:val="22"/>
        </w:rPr>
        <w:t>учебном году</w:t>
      </w:r>
      <w:r w:rsidR="006D51DC">
        <w:rPr>
          <w:rStyle w:val="FontStyle23"/>
          <w:rFonts w:cs="Times New Roman"/>
          <w:sz w:val="22"/>
          <w:szCs w:val="22"/>
        </w:rPr>
        <w:t xml:space="preserve"> </w:t>
      </w:r>
      <w:r w:rsidR="003D0DB4">
        <w:rPr>
          <w:rStyle w:val="FontStyle23"/>
          <w:rFonts w:cs="Times New Roman"/>
          <w:sz w:val="22"/>
          <w:szCs w:val="22"/>
        </w:rPr>
        <w:tab/>
        <w:t>педагоги</w:t>
      </w:r>
      <w:r w:rsidRPr="00DD503C">
        <w:rPr>
          <w:rStyle w:val="FontStyle23"/>
          <w:rFonts w:cs="Times New Roman"/>
          <w:sz w:val="22"/>
          <w:szCs w:val="22"/>
        </w:rPr>
        <w:t xml:space="preserve"> МО </w:t>
      </w:r>
      <w:r w:rsidR="003D0DB4">
        <w:rPr>
          <w:rFonts w:ascii="Times New Roman" w:hAnsi="Times New Roman" w:cs="Times New Roman"/>
          <w:sz w:val="22"/>
          <w:szCs w:val="22"/>
        </w:rPr>
        <w:t xml:space="preserve">  провели открытые уроки,  на различном уровни.</w:t>
      </w:r>
      <w:proofErr w:type="gramEnd"/>
    </w:p>
    <w:p w:rsidR="00B6250D" w:rsidRPr="00E0497D" w:rsidRDefault="00B6250D" w:rsidP="00DD503C">
      <w:pPr>
        <w:pStyle w:val="Style15"/>
        <w:widowControl/>
        <w:tabs>
          <w:tab w:val="left" w:leader="underscore" w:pos="3782"/>
        </w:tabs>
        <w:spacing w:line="240" w:lineRule="auto"/>
        <w:ind w:firstLine="0"/>
        <w:rPr>
          <w:rStyle w:val="FontStyle23"/>
          <w:rFonts w:cs="Times New Roman"/>
          <w:sz w:val="22"/>
          <w:szCs w:val="22"/>
        </w:rPr>
      </w:pP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/>
          <w:b/>
          <w:bCs/>
          <w:lang w:eastAsia="ru-RU"/>
        </w:rPr>
      </w:pPr>
      <w:r w:rsidRPr="00E0497D">
        <w:rPr>
          <w:rFonts w:ascii="Times New Roman" w:hAnsi="Times New Roman"/>
          <w:b/>
          <w:bCs/>
          <w:lang w:eastAsia="ru-RU"/>
        </w:rPr>
        <w:t>3.5.2. Представление педагогического опыта на образовательных со</w:t>
      </w:r>
      <w:r w:rsidRPr="00E0497D">
        <w:rPr>
          <w:rFonts w:ascii="Times New Roman" w:hAnsi="Times New Roman"/>
          <w:b/>
          <w:bCs/>
          <w:lang w:eastAsia="ru-RU"/>
        </w:rPr>
        <w:softHyphen/>
        <w:t>бытиях различного уровня.</w:t>
      </w: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 xml:space="preserve">Рост активности в методической работе в </w:t>
      </w:r>
      <w:r w:rsidR="00042EC1">
        <w:rPr>
          <w:rFonts w:ascii="Times New Roman" w:hAnsi="Times New Roman"/>
          <w:b/>
          <w:bCs/>
          <w:lang w:eastAsia="ru-RU"/>
        </w:rPr>
        <w:t>2014 - 2015</w:t>
      </w:r>
      <w:r w:rsidRPr="00E0497D">
        <w:rPr>
          <w:rFonts w:ascii="Times New Roman" w:hAnsi="Times New Roman"/>
          <w:b/>
          <w:bCs/>
          <w:lang w:eastAsia="ru-RU"/>
        </w:rPr>
        <w:t xml:space="preserve"> </w:t>
      </w:r>
      <w:r w:rsidRPr="00E0497D">
        <w:rPr>
          <w:rFonts w:ascii="Times New Roman" w:hAnsi="Times New Roman"/>
          <w:lang w:eastAsia="ru-RU"/>
        </w:rPr>
        <w:t>учебном году по</w:t>
      </w:r>
      <w:r w:rsidRPr="00E0497D">
        <w:rPr>
          <w:rFonts w:ascii="Times New Roman" w:hAnsi="Times New Roman"/>
          <w:lang w:eastAsia="ru-RU"/>
        </w:rPr>
        <w:softHyphen/>
        <w:t>зволил на высоком уровне целостно представить для педагогического со</w:t>
      </w:r>
      <w:r w:rsidRPr="00E0497D">
        <w:rPr>
          <w:rFonts w:ascii="Times New Roman" w:hAnsi="Times New Roman"/>
          <w:lang w:eastAsia="ru-RU"/>
        </w:rPr>
        <w:softHyphen/>
        <w:t>общества сист</w:t>
      </w:r>
      <w:r w:rsidR="00042EC1">
        <w:rPr>
          <w:rFonts w:ascii="Times New Roman" w:hAnsi="Times New Roman"/>
          <w:lang w:eastAsia="ru-RU"/>
        </w:rPr>
        <w:t>ему работы учителей МО</w:t>
      </w:r>
      <w:r w:rsidRPr="00E0497D">
        <w:rPr>
          <w:rFonts w:ascii="Times New Roman" w:hAnsi="Times New Roman"/>
          <w:lang w:eastAsia="ru-RU"/>
        </w:rPr>
        <w:t>.</w:t>
      </w:r>
    </w:p>
    <w:p w:rsidR="00B6250D" w:rsidRPr="00E0497D" w:rsidRDefault="00B6250D" w:rsidP="00DD503C">
      <w:pPr>
        <w:tabs>
          <w:tab w:val="left" w:leader="underscore" w:pos="2650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В течение учебного года</w:t>
      </w:r>
      <w:r w:rsidRPr="00E0497D">
        <w:rPr>
          <w:rFonts w:ascii="Times New Roman" w:hAnsi="Times New Roman"/>
          <w:lang w:eastAsia="ru-RU"/>
        </w:rPr>
        <w:tab/>
        <w:t xml:space="preserve">учителей представили </w:t>
      </w:r>
      <w:proofErr w:type="gramStart"/>
      <w:r w:rsidRPr="00E0497D">
        <w:rPr>
          <w:rFonts w:ascii="Times New Roman" w:hAnsi="Times New Roman"/>
          <w:lang w:eastAsia="ru-RU"/>
        </w:rPr>
        <w:t>свой</w:t>
      </w:r>
      <w:proofErr w:type="gramEnd"/>
      <w:r w:rsidRPr="00E0497D">
        <w:rPr>
          <w:rFonts w:ascii="Times New Roman" w:hAnsi="Times New Roman"/>
          <w:lang w:eastAsia="ru-RU"/>
        </w:rPr>
        <w:t xml:space="preserve"> педагогический</w:t>
      </w: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опыт на образовательных событиях различного уровня:</w:t>
      </w:r>
    </w:p>
    <w:p w:rsidR="00B6250D" w:rsidRPr="00E0497D" w:rsidRDefault="00B6250D" w:rsidP="00DD503C">
      <w:pPr>
        <w:widowControl w:val="0"/>
        <w:numPr>
          <w:ilvl w:val="0"/>
          <w:numId w:val="5"/>
        </w:numPr>
        <w:tabs>
          <w:tab w:val="left" w:pos="446"/>
          <w:tab w:val="left" w:leader="underscore" w:pos="2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Городской уровень</w:t>
      </w:r>
      <w:r w:rsidRPr="00E0497D">
        <w:rPr>
          <w:rFonts w:ascii="Times New Roman" w:hAnsi="Times New Roman"/>
          <w:lang w:eastAsia="ru-RU"/>
        </w:rPr>
        <w:tab/>
      </w:r>
      <w:r w:rsidR="001B5D73">
        <w:rPr>
          <w:rFonts w:ascii="Times New Roman" w:hAnsi="Times New Roman"/>
          <w:lang w:eastAsia="ru-RU"/>
        </w:rPr>
        <w:t>23% учителей (Чижик И. С.</w:t>
      </w:r>
      <w:r w:rsidRPr="00E0497D">
        <w:rPr>
          <w:rFonts w:ascii="Times New Roman" w:hAnsi="Times New Roman"/>
          <w:lang w:eastAsia="ru-RU"/>
        </w:rPr>
        <w:t>)</w:t>
      </w:r>
    </w:p>
    <w:p w:rsidR="00B6250D" w:rsidRPr="00E0497D" w:rsidRDefault="00B6250D" w:rsidP="00DD503C">
      <w:pPr>
        <w:widowControl w:val="0"/>
        <w:numPr>
          <w:ilvl w:val="0"/>
          <w:numId w:val="5"/>
        </w:numPr>
        <w:tabs>
          <w:tab w:val="left" w:pos="446"/>
          <w:tab w:val="left" w:leader="underscore" w:pos="2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Областной уровень</w:t>
      </w:r>
      <w:r w:rsidRPr="00E0497D">
        <w:rPr>
          <w:rFonts w:ascii="Times New Roman" w:hAnsi="Times New Roman"/>
          <w:lang w:eastAsia="ru-RU"/>
        </w:rPr>
        <w:tab/>
      </w:r>
      <w:r w:rsidR="001B5D73">
        <w:rPr>
          <w:rFonts w:ascii="Times New Roman" w:hAnsi="Times New Roman"/>
          <w:lang w:eastAsia="ru-RU"/>
        </w:rPr>
        <w:t>31% учителей (</w:t>
      </w:r>
      <w:proofErr w:type="spellStart"/>
      <w:r w:rsidR="001B5D73">
        <w:rPr>
          <w:rFonts w:ascii="Times New Roman" w:hAnsi="Times New Roman"/>
          <w:lang w:eastAsia="ru-RU"/>
        </w:rPr>
        <w:t>Стукова</w:t>
      </w:r>
      <w:proofErr w:type="spellEnd"/>
      <w:r w:rsidR="001B5D73">
        <w:rPr>
          <w:rFonts w:ascii="Times New Roman" w:hAnsi="Times New Roman"/>
          <w:lang w:eastAsia="ru-RU"/>
        </w:rPr>
        <w:t xml:space="preserve"> Е. В., Буркова Т. Д., Вербицкая О. В., Якушева Л. А.</w:t>
      </w:r>
      <w:r w:rsidRPr="00E0497D">
        <w:rPr>
          <w:rFonts w:ascii="Times New Roman" w:hAnsi="Times New Roman"/>
          <w:lang w:eastAsia="ru-RU"/>
        </w:rPr>
        <w:t>)</w:t>
      </w:r>
    </w:p>
    <w:p w:rsidR="00B6250D" w:rsidRPr="00E0497D" w:rsidRDefault="00B6250D" w:rsidP="00DD503C">
      <w:pPr>
        <w:widowControl w:val="0"/>
        <w:numPr>
          <w:ilvl w:val="0"/>
          <w:numId w:val="5"/>
        </w:numPr>
        <w:tabs>
          <w:tab w:val="left" w:pos="446"/>
          <w:tab w:val="left" w:leader="underscore" w:pos="25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Региональный уровень</w:t>
      </w:r>
      <w:r w:rsidRPr="00E0497D">
        <w:rPr>
          <w:rFonts w:ascii="Times New Roman" w:hAnsi="Times New Roman"/>
          <w:lang w:eastAsia="ru-RU"/>
        </w:rPr>
        <w:tab/>
      </w:r>
      <w:r w:rsidR="001B5D73">
        <w:rPr>
          <w:rFonts w:ascii="Times New Roman" w:hAnsi="Times New Roman"/>
          <w:lang w:eastAsia="ru-RU"/>
        </w:rPr>
        <w:t>15</w:t>
      </w:r>
      <w:r w:rsidRPr="00E0497D">
        <w:rPr>
          <w:rFonts w:ascii="Times New Roman" w:hAnsi="Times New Roman"/>
          <w:lang w:eastAsia="ru-RU"/>
        </w:rPr>
        <w:t xml:space="preserve">% </w:t>
      </w:r>
      <w:r w:rsidR="001B5D73">
        <w:rPr>
          <w:rFonts w:ascii="Times New Roman" w:hAnsi="Times New Roman"/>
          <w:lang w:eastAsia="ru-RU"/>
        </w:rPr>
        <w:t>учителей (Вербицкая О. В. , Буркова Т. Д.</w:t>
      </w:r>
      <w:r w:rsidRPr="00E0497D">
        <w:rPr>
          <w:rFonts w:ascii="Times New Roman" w:hAnsi="Times New Roman"/>
          <w:lang w:eastAsia="ru-RU"/>
        </w:rPr>
        <w:t>)</w:t>
      </w:r>
    </w:p>
    <w:p w:rsidR="00B6250D" w:rsidRPr="00E0497D" w:rsidRDefault="00B6250D" w:rsidP="00DD503C">
      <w:pPr>
        <w:widowControl w:val="0"/>
        <w:numPr>
          <w:ilvl w:val="0"/>
          <w:numId w:val="5"/>
        </w:numPr>
        <w:tabs>
          <w:tab w:val="left" w:pos="446"/>
          <w:tab w:val="left" w:leader="underscore" w:pos="2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Всероссийский уровень</w:t>
      </w:r>
      <w:r w:rsidRPr="00E0497D">
        <w:rPr>
          <w:rFonts w:ascii="Times New Roman" w:hAnsi="Times New Roman"/>
          <w:lang w:eastAsia="ru-RU"/>
        </w:rPr>
        <w:tab/>
      </w:r>
      <w:r w:rsidR="001B5D73">
        <w:rPr>
          <w:rFonts w:ascii="Times New Roman" w:hAnsi="Times New Roman"/>
          <w:lang w:eastAsia="ru-RU"/>
        </w:rPr>
        <w:t xml:space="preserve">39% учителей (Колесник Е. В., Вербицкая о. В., Буркова т. Д., </w:t>
      </w:r>
      <w:proofErr w:type="spellStart"/>
      <w:r w:rsidR="001B5D73">
        <w:rPr>
          <w:rFonts w:ascii="Times New Roman" w:hAnsi="Times New Roman"/>
          <w:lang w:eastAsia="ru-RU"/>
        </w:rPr>
        <w:t>Стукова</w:t>
      </w:r>
      <w:proofErr w:type="spellEnd"/>
      <w:r w:rsidR="001B5D73">
        <w:rPr>
          <w:rFonts w:ascii="Times New Roman" w:hAnsi="Times New Roman"/>
          <w:lang w:eastAsia="ru-RU"/>
        </w:rPr>
        <w:t xml:space="preserve"> Е.В, </w:t>
      </w:r>
      <w:proofErr w:type="spellStart"/>
      <w:r w:rsidR="001B5D73">
        <w:rPr>
          <w:rFonts w:ascii="Times New Roman" w:hAnsi="Times New Roman"/>
          <w:lang w:eastAsia="ru-RU"/>
        </w:rPr>
        <w:t>Савошкина</w:t>
      </w:r>
      <w:proofErr w:type="spellEnd"/>
      <w:r w:rsidR="001B5D73">
        <w:rPr>
          <w:rFonts w:ascii="Times New Roman" w:hAnsi="Times New Roman"/>
          <w:lang w:eastAsia="ru-RU"/>
        </w:rPr>
        <w:t xml:space="preserve"> О. В.</w:t>
      </w:r>
      <w:r w:rsidRPr="00E0497D">
        <w:rPr>
          <w:rFonts w:ascii="Times New Roman" w:hAnsi="Times New Roman"/>
          <w:lang w:eastAsia="ru-RU"/>
        </w:rPr>
        <w:t>).</w:t>
      </w: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/>
          <w:b/>
          <w:bCs/>
          <w:i/>
          <w:iCs/>
          <w:lang w:eastAsia="ru-RU"/>
        </w:rPr>
      </w:pPr>
      <w:r w:rsidRPr="00E0497D">
        <w:rPr>
          <w:rFonts w:ascii="Times New Roman" w:hAnsi="Times New Roman"/>
          <w:b/>
          <w:bCs/>
          <w:i/>
          <w:iCs/>
          <w:lang w:eastAsia="ru-RU"/>
        </w:rPr>
        <w:t>Приложение 2.</w:t>
      </w:r>
    </w:p>
    <w:p w:rsidR="00B6250D" w:rsidRPr="0099032C" w:rsidRDefault="00B6250D" w:rsidP="00DD5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45"/>
        <w:gridCol w:w="1698"/>
        <w:gridCol w:w="2694"/>
        <w:gridCol w:w="2126"/>
        <w:gridCol w:w="1843"/>
      </w:tblGrid>
      <w:tr w:rsidR="00B6250D" w:rsidRPr="00373374" w:rsidTr="001B5D73">
        <w:trPr>
          <w:trHeight w:val="20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п\</w:t>
            </w:r>
            <w:proofErr w:type="gramStart"/>
            <w:r w:rsidRPr="00E0497D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Ф. И. О. учителя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0497D">
              <w:rPr>
                <w:rFonts w:ascii="Times New Roman" w:hAnsi="Times New Roman"/>
                <w:lang w:eastAsia="ru-RU"/>
              </w:rPr>
              <w:t>Уровень пред</w:t>
            </w:r>
            <w:r w:rsidRPr="00E0497D">
              <w:rPr>
                <w:rFonts w:ascii="Times New Roman" w:hAnsi="Times New Roman"/>
                <w:lang w:eastAsia="ru-RU"/>
              </w:rPr>
              <w:softHyphen/>
              <w:t>ставления (школьный, городской, областной,</w:t>
            </w:r>
            <w:proofErr w:type="gramEnd"/>
          </w:p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региональный, Всероссийский)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proofErr w:type="gramStart"/>
            <w:r w:rsidRPr="00E0497D">
              <w:rPr>
                <w:rFonts w:ascii="Times New Roman" w:hAnsi="Times New Roman"/>
                <w:lang w:eastAsia="ru-RU"/>
              </w:rPr>
              <w:t>Наименова</w:t>
            </w:r>
            <w:r w:rsidRPr="00E0497D">
              <w:rPr>
                <w:rFonts w:ascii="Times New Roman" w:hAnsi="Times New Roman"/>
                <w:lang w:eastAsia="ru-RU"/>
              </w:rPr>
              <w:softHyphen/>
              <w:t>ние и тема</w:t>
            </w:r>
            <w:r w:rsidRPr="00E0497D">
              <w:rPr>
                <w:rFonts w:ascii="Times New Roman" w:hAnsi="Times New Roman"/>
                <w:lang w:eastAsia="ru-RU"/>
              </w:rPr>
              <w:softHyphen/>
              <w:t>тика форума (заседание МО, педагоги</w:t>
            </w:r>
            <w:r w:rsidRPr="00E0497D">
              <w:rPr>
                <w:rFonts w:ascii="Times New Roman" w:hAnsi="Times New Roman"/>
                <w:lang w:eastAsia="ru-RU"/>
              </w:rPr>
              <w:softHyphen/>
              <w:t>ческий совет,</w:t>
            </w:r>
            <w:proofErr w:type="gramEnd"/>
          </w:p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 xml:space="preserve">семинар, конференция, марафон </w:t>
            </w:r>
            <w:proofErr w:type="spellStart"/>
            <w:r w:rsidRPr="00E0497D">
              <w:rPr>
                <w:rFonts w:ascii="Times New Roman" w:hAnsi="Times New Roman"/>
                <w:lang w:eastAsia="ru-RU"/>
              </w:rPr>
              <w:t>ит.п</w:t>
            </w:r>
            <w:proofErr w:type="spellEnd"/>
            <w:r w:rsidRPr="00E0497D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0497D">
              <w:rPr>
                <w:rFonts w:ascii="Times New Roman" w:hAnsi="Times New Roman"/>
                <w:lang w:eastAsia="ru-RU"/>
              </w:rPr>
              <w:t>Тематика и форма пред</w:t>
            </w:r>
            <w:r w:rsidRPr="00E0497D">
              <w:rPr>
                <w:rFonts w:ascii="Times New Roman" w:hAnsi="Times New Roman"/>
                <w:lang w:eastAsia="ru-RU"/>
              </w:rPr>
              <w:softHyphen/>
              <w:t>ставления (выступление, стендовый</w:t>
            </w:r>
            <w:proofErr w:type="gramEnd"/>
          </w:p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 xml:space="preserve">доклад, </w:t>
            </w:r>
            <w:proofErr w:type="spellStart"/>
            <w:r w:rsidRPr="00E0497D">
              <w:rPr>
                <w:rFonts w:ascii="Times New Roman" w:hAnsi="Times New Roman"/>
                <w:lang w:eastAsia="ru-RU"/>
              </w:rPr>
              <w:t>слйд</w:t>
            </w:r>
            <w:proofErr w:type="spellEnd"/>
            <w:r w:rsidRPr="00E0497D">
              <w:rPr>
                <w:rFonts w:ascii="Times New Roman" w:hAnsi="Times New Roman"/>
                <w:lang w:eastAsia="ru-RU"/>
              </w:rPr>
              <w:t>-фильм, методическая разработка, статья...)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497D">
              <w:rPr>
                <w:rFonts w:ascii="Times New Roman" w:hAnsi="Times New Roman"/>
                <w:lang w:eastAsia="ru-RU"/>
              </w:rPr>
              <w:t>Результат (серти</w:t>
            </w:r>
            <w:r w:rsidRPr="00E0497D">
              <w:rPr>
                <w:rFonts w:ascii="Times New Roman" w:hAnsi="Times New Roman"/>
                <w:lang w:eastAsia="ru-RU"/>
              </w:rPr>
              <w:softHyphen/>
              <w:t>фикат, пу</w:t>
            </w:r>
            <w:r w:rsidRPr="00E0497D">
              <w:rPr>
                <w:rFonts w:ascii="Times New Roman" w:hAnsi="Times New Roman"/>
                <w:lang w:eastAsia="ru-RU"/>
              </w:rPr>
              <w:softHyphen/>
              <w:t>бликация, рецензия, отзыв.</w:t>
            </w:r>
            <w:proofErr w:type="gramStart"/>
            <w:r w:rsidRPr="00E0497D">
              <w:rPr>
                <w:rFonts w:ascii="Times New Roman" w:hAnsi="Times New Roman"/>
                <w:lang w:eastAsia="ru-RU"/>
              </w:rPr>
              <w:t xml:space="preserve"> )</w:t>
            </w:r>
            <w:proofErr w:type="gramEnd"/>
          </w:p>
        </w:tc>
      </w:tr>
      <w:tr w:rsidR="00B6250D" w:rsidRPr="00373374" w:rsidTr="001B5D73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99032C" w:rsidRDefault="00042EC1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Буркова Т. Д.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Международный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Областной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Всероссийский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2-я международная образовательная научно – практическая  </w:t>
            </w:r>
            <w:r w:rsidRPr="00014ED7">
              <w:rPr>
                <w:rFonts w:ascii="Times New Roman" w:eastAsia="Times New Roman" w:hAnsi="Times New Roman"/>
                <w:lang w:val="en-US" w:eastAsia="ru-RU"/>
              </w:rPr>
              <w:t>on</w:t>
            </w:r>
            <w:r w:rsidRPr="00014ED7">
              <w:rPr>
                <w:rFonts w:ascii="Times New Roman" w:eastAsia="Times New Roman" w:hAnsi="Times New Roman"/>
                <w:lang w:eastAsia="ru-RU"/>
              </w:rPr>
              <w:t>-</w:t>
            </w:r>
            <w:r w:rsidRPr="00014ED7">
              <w:rPr>
                <w:rFonts w:ascii="Times New Roman" w:eastAsia="Times New Roman" w:hAnsi="Times New Roman"/>
                <w:lang w:val="en-US" w:eastAsia="ru-RU"/>
              </w:rPr>
              <w:t>line</w:t>
            </w:r>
            <w:r w:rsidRPr="00014E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14ED7">
              <w:rPr>
                <w:rFonts w:ascii="Times New Roman" w:eastAsia="Times New Roman" w:hAnsi="Times New Roman"/>
                <w:lang w:eastAsia="ru-RU"/>
              </w:rPr>
              <w:lastRenderedPageBreak/>
              <w:t>конференция «новая школа: мой маршрут»</w:t>
            </w:r>
          </w:p>
          <w:p w:rsid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14ED7" w:rsidRP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4ED7">
              <w:rPr>
                <w:rFonts w:ascii="Times New Roman" w:hAnsi="Times New Roman"/>
              </w:rPr>
              <w:t>IX областной Форум педагогов-</w:t>
            </w:r>
            <w:proofErr w:type="spellStart"/>
            <w:r w:rsidRPr="00014ED7">
              <w:rPr>
                <w:rFonts w:ascii="Times New Roman" w:hAnsi="Times New Roman"/>
              </w:rPr>
              <w:t>инноваторов</w:t>
            </w:r>
            <w:proofErr w:type="spellEnd"/>
            <w:r w:rsidRPr="00014ED7">
              <w:rPr>
                <w:rFonts w:ascii="Times New Roman" w:hAnsi="Times New Roman"/>
              </w:rPr>
              <w:t>. Внеурочная деятельность как ресурс развития профессиональной компетентности.</w:t>
            </w:r>
          </w:p>
          <w:p w:rsidR="00014ED7" w:rsidRP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14ED7" w:rsidRP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14ED7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014ED7">
              <w:rPr>
                <w:rFonts w:ascii="Times New Roman" w:eastAsia="Times New Roman" w:hAnsi="Times New Roman"/>
                <w:lang w:eastAsia="ru-RU"/>
              </w:rPr>
              <w:t xml:space="preserve"> по физике «Структурные и содержательные особенности УМК «Архимед», методист физики редакции издательства «просвещение»</w:t>
            </w:r>
          </w:p>
          <w:p w:rsidR="00014ED7" w:rsidRP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4ED7" w:rsidRP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4ED7" w:rsidRP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lang w:eastAsia="ru-RU"/>
              </w:rPr>
              <w:t>Открытый Форум работников образования «Инновационная школа: проблемы, идеи, пути решения»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lastRenderedPageBreak/>
              <w:t>Участник онлайн конференции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bCs/>
                <w:lang w:eastAsia="ru-RU"/>
              </w:rPr>
              <w:t xml:space="preserve"> Выступление по теме: «Организация </w:t>
            </w:r>
            <w:proofErr w:type="spellStart"/>
            <w:r w:rsidRPr="00014ED7">
              <w:rPr>
                <w:rFonts w:ascii="Times New Roman" w:eastAsia="Times New Roman" w:hAnsi="Times New Roman"/>
                <w:bCs/>
                <w:lang w:eastAsia="ru-RU"/>
              </w:rPr>
              <w:t>метапредметных</w:t>
            </w:r>
            <w:proofErr w:type="spellEnd"/>
            <w:r w:rsidRPr="00014ED7">
              <w:rPr>
                <w:rFonts w:ascii="Times New Roman" w:eastAsia="Times New Roman" w:hAnsi="Times New Roman"/>
                <w:bCs/>
                <w:lang w:eastAsia="ru-RU"/>
              </w:rPr>
              <w:t xml:space="preserve"> дистанционных игр учителями физики, математики, информатики»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bCs/>
                <w:lang w:eastAsia="ru-RU"/>
              </w:rPr>
              <w:t>Участник вебера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bCs/>
                <w:lang w:eastAsia="ru-RU"/>
              </w:rPr>
              <w:t>Мастер – класс по теме: «</w:t>
            </w:r>
            <w:r w:rsidRPr="00014ED7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014ED7">
              <w:rPr>
                <w:rFonts w:ascii="Times New Roman" w:eastAsia="Times New Roman" w:hAnsi="Times New Roman"/>
                <w:lang w:eastAsia="ru-RU"/>
              </w:rPr>
              <w:t>Метапредметная</w:t>
            </w:r>
            <w:proofErr w:type="spellEnd"/>
            <w:r w:rsidRPr="00014ED7">
              <w:rPr>
                <w:rFonts w:ascii="Times New Roman" w:eastAsia="Times New Roman" w:hAnsi="Times New Roman"/>
                <w:lang w:eastAsia="ru-RU"/>
              </w:rPr>
              <w:t xml:space="preserve"> дистанционная игра для пятиклассников «Природа. Явления. Жизнь»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lastRenderedPageBreak/>
              <w:t>Сертификат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Сертификат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Сертификат</w:t>
            </w: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  <w:tr w:rsidR="00042EC1" w:rsidRPr="00373374" w:rsidTr="001B5D73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Вербицкая О. В.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t>Областной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lang w:eastAsia="ru-RU"/>
              </w:rPr>
              <w:lastRenderedPageBreak/>
              <w:t>Курсы ТОИПКРО «Внедрение новых цифровых технологий и методов обучения в соответствии с требованиями ФГОС»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D7">
              <w:rPr>
                <w:rFonts w:ascii="Times New Roman" w:hAnsi="Times New Roman"/>
                <w:sz w:val="24"/>
                <w:szCs w:val="24"/>
              </w:rPr>
              <w:t>IX областной Форум педагогов-</w:t>
            </w:r>
            <w:proofErr w:type="spellStart"/>
            <w:r w:rsidRPr="00014ED7">
              <w:rPr>
                <w:rFonts w:ascii="Times New Roman" w:hAnsi="Times New Roman"/>
                <w:sz w:val="24"/>
                <w:szCs w:val="24"/>
              </w:rPr>
              <w:t>инноваторов</w:t>
            </w:r>
            <w:proofErr w:type="spellEnd"/>
            <w:r w:rsidRPr="00014ED7">
              <w:rPr>
                <w:rFonts w:ascii="Times New Roman" w:hAnsi="Times New Roman"/>
                <w:sz w:val="24"/>
                <w:szCs w:val="24"/>
              </w:rPr>
              <w:t>.  Электронное обучение и использование дистанционных образовательных технологий в образовательной деятельности ОО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D7">
              <w:rPr>
                <w:rFonts w:ascii="Times New Roman" w:hAnsi="Times New Roman"/>
                <w:sz w:val="24"/>
                <w:szCs w:val="24"/>
              </w:rPr>
              <w:t>IX областной Форум педагогов-</w:t>
            </w:r>
            <w:proofErr w:type="spellStart"/>
            <w:r w:rsidRPr="00014ED7">
              <w:rPr>
                <w:rFonts w:ascii="Times New Roman" w:hAnsi="Times New Roman"/>
                <w:sz w:val="24"/>
                <w:szCs w:val="24"/>
              </w:rPr>
              <w:t>инноваторов</w:t>
            </w:r>
            <w:proofErr w:type="spellEnd"/>
            <w:r w:rsidRPr="00014ED7">
              <w:rPr>
                <w:rFonts w:ascii="Times New Roman" w:hAnsi="Times New Roman"/>
                <w:sz w:val="24"/>
                <w:szCs w:val="24"/>
              </w:rPr>
              <w:t xml:space="preserve">.   Внеурочная деятельность как ресурс </w:t>
            </w:r>
            <w:r w:rsidRPr="00014ED7">
              <w:rPr>
                <w:rFonts w:ascii="Times New Roman" w:hAnsi="Times New Roman"/>
                <w:sz w:val="24"/>
                <w:szCs w:val="24"/>
              </w:rPr>
              <w:lastRenderedPageBreak/>
              <w:t>развития профессиональной компетентности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014ED7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014ED7">
              <w:rPr>
                <w:rFonts w:ascii="Times New Roman" w:hAnsi="Times New Roman"/>
                <w:color w:val="515151"/>
                <w:shd w:val="clear" w:color="auto" w:fill="FFFFFF"/>
              </w:rPr>
              <w:t xml:space="preserve"> </w:t>
            </w:r>
            <w:r w:rsidRPr="00014ED7">
              <w:rPr>
                <w:rFonts w:ascii="Times New Roman" w:hAnsi="Times New Roman"/>
                <w:b/>
                <w:bCs/>
                <w:color w:val="515151"/>
                <w:shd w:val="clear" w:color="auto" w:fill="FFFFFF"/>
              </w:rPr>
              <w:t>«</w:t>
            </w:r>
            <w:r w:rsidRPr="00014ED7">
              <w:rPr>
                <w:rFonts w:ascii="Times New Roman" w:eastAsia="Times New Roman" w:hAnsi="Times New Roman"/>
                <w:bCs/>
                <w:lang w:eastAsia="ru-RU"/>
              </w:rPr>
              <w:t>Как выбрать устройство для работы с электронным учебником?»</w:t>
            </w:r>
          </w:p>
          <w:p w:rsid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14ED7">
              <w:rPr>
                <w:rFonts w:ascii="Times New Roman" w:hAnsi="Times New Roman"/>
                <w:shd w:val="clear" w:color="auto" w:fill="FFFFFF"/>
              </w:rPr>
              <w:t>А.С. Соловейчик, вице-президент по новым технологиям издательства «Просвещение» и Я. М. Менделеев, начальник отдела развития проекта «Электронная школа будущего», ОАО «Ростелеком»</w:t>
            </w:r>
          </w:p>
          <w:p w:rsid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014ED7" w:rsidRDefault="00014ED7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lang w:eastAsia="ru-RU"/>
              </w:rPr>
              <w:t>Открытый Форум работников образования «Инновационная школа: проблемы, идеи, пути решения»</w:t>
            </w:r>
          </w:p>
          <w:p w:rsidR="00232D55" w:rsidRDefault="00232D55" w:rsidP="00232D5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Pr="00232D55" w:rsidRDefault="00232D55" w:rsidP="00232D55">
            <w:pPr>
              <w:rPr>
                <w:rFonts w:ascii="Times New Roman" w:eastAsia="Times New Roman" w:hAnsi="Times New Roman"/>
                <w:lang w:eastAsia="ru-RU"/>
              </w:rPr>
            </w:pPr>
            <w:r w:rsidRPr="00232D55">
              <w:rPr>
                <w:rFonts w:ascii="Times New Roman" w:eastAsia="Times New Roman" w:hAnsi="Times New Roman"/>
                <w:lang w:eastAsia="ru-RU"/>
              </w:rPr>
              <w:t xml:space="preserve">Создание проекта региональной инновационной площадки «Создание условий для использования дистанционных технологий во внеурочной деятельности в процессе введения ФГОС» </w:t>
            </w:r>
          </w:p>
          <w:p w:rsidR="00232D55" w:rsidRDefault="00232D55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Pr="00014ED7" w:rsidRDefault="00232D55" w:rsidP="0001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ED7" w:rsidRP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lang w:eastAsia="ru-RU"/>
              </w:rPr>
              <w:lastRenderedPageBreak/>
              <w:t>Представление педагогического опыта по теме «Авторский сайт педагога»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по теме: «</w:t>
            </w:r>
            <w:r w:rsidRPr="00014E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познавательных и коммуникативных УУД обучающихся  во внеурочной деятельности с помощью дистанционных технологий в условиях введения ФГОС»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Выступление: «Сайты как  ресурс </w:t>
            </w:r>
            <w:r w:rsidRPr="00014E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организации  внеурочной деятельности»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Участник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вебенара</w:t>
            </w:r>
            <w:proofErr w:type="spellEnd"/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ED7">
              <w:rPr>
                <w:rFonts w:ascii="Times New Roman" w:eastAsia="Times New Roman" w:hAnsi="Times New Roman"/>
                <w:lang w:eastAsia="ru-RU"/>
              </w:rPr>
              <w:t>Выступление «Сайт как средство гражданск</w:t>
            </w:r>
            <w:proofErr w:type="gramStart"/>
            <w:r w:rsidRPr="00014ED7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014ED7">
              <w:rPr>
                <w:rFonts w:ascii="Times New Roman" w:eastAsia="Times New Roman" w:hAnsi="Times New Roman"/>
                <w:lang w:eastAsia="ru-RU"/>
              </w:rPr>
              <w:t xml:space="preserve"> патриотического воспитания школьников»</w:t>
            </w: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Pr="00014ED7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проекта в ТОИПКРО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ED7">
              <w:rPr>
                <w:rFonts w:ascii="Times New Roman" w:hAnsi="Times New Roman"/>
                <w:lang w:eastAsia="ru-RU"/>
              </w:rPr>
              <w:lastRenderedPageBreak/>
              <w:t>Сертификат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14ED7" w:rsidRDefault="00014ED7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Pr="00014ED7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  <w:tr w:rsidR="00042EC1" w:rsidRPr="00373374" w:rsidTr="001B5D73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Стукова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Е. В.</w:t>
            </w:r>
          </w:p>
          <w:p w:rsidR="00232D55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Всероссийская научно – практическая конференция «Развитие математического образования в школе, как фактор </w:t>
            </w:r>
            <w:proofErr w:type="spellStart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конкурентноспособности</w:t>
            </w:r>
            <w:proofErr w:type="spellEnd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науки и </w:t>
            </w:r>
            <w:proofErr w:type="spellStart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высокотехнологическиих</w:t>
            </w:r>
            <w:proofErr w:type="spellEnd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производств» в рамках Сибирского форума ТГПУ</w:t>
            </w: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2D55" w:rsidRP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2D55">
              <w:rPr>
                <w:rFonts w:ascii="Times New Roman" w:eastAsia="Times New Roman" w:hAnsi="Times New Roman"/>
                <w:lang w:eastAsia="ru-RU"/>
              </w:rPr>
              <w:t>Открытый Форум работников образования «Инновационная школа: проблемы, идеи, пути решения»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Pr="00521B78">
              <w:rPr>
                <w:rFonts w:ascii="Times New Roman" w:hAnsi="Times New Roman"/>
                <w:bCs/>
              </w:rPr>
              <w:t xml:space="preserve">Формирование УУД </w:t>
            </w:r>
            <w:proofErr w:type="gramStart"/>
            <w:r w:rsidRPr="00521B78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521B78">
              <w:rPr>
                <w:rFonts w:ascii="Times New Roman" w:hAnsi="Times New Roman"/>
                <w:bCs/>
              </w:rPr>
              <w:t xml:space="preserve"> с использованием УМК «Математика. Психология. Интеллект»</w:t>
            </w: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D55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Выступление «</w:t>
            </w:r>
            <w:r w:rsidRPr="00B06A7B">
              <w:rPr>
                <w:rFonts w:ascii="Times New Roman" w:eastAsia="Times New Roman" w:hAnsi="Times New Roman"/>
                <w:lang w:eastAsia="ru-RU"/>
              </w:rPr>
              <w:t>Формирование УУД с помощью цифровых образовательных ресурсов "Компетентность. Инициатива. Творчество» к курсу математики 5-6 класс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232D55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Публикация + сертификат</w:t>
            </w: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2D55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  <w:tr w:rsidR="00042EC1" w:rsidRPr="00373374" w:rsidTr="001B5D73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Якушева Л. А.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2D55">
              <w:rPr>
                <w:rFonts w:ascii="Times New Roman" w:hAnsi="Times New Roman"/>
                <w:sz w:val="24"/>
                <w:szCs w:val="24"/>
              </w:rPr>
              <w:t>IX областной Форум педагогов-</w:t>
            </w:r>
            <w:proofErr w:type="spellStart"/>
            <w:r w:rsidRPr="00232D55">
              <w:rPr>
                <w:rFonts w:ascii="Times New Roman" w:hAnsi="Times New Roman"/>
                <w:sz w:val="24"/>
                <w:szCs w:val="24"/>
              </w:rPr>
              <w:t>инноваторов</w:t>
            </w:r>
            <w:proofErr w:type="spellEnd"/>
            <w:r w:rsidRPr="00232D55">
              <w:rPr>
                <w:rFonts w:ascii="Times New Roman" w:hAnsi="Times New Roman"/>
                <w:sz w:val="24"/>
                <w:szCs w:val="24"/>
              </w:rPr>
              <w:t>. Внеурочная деятельность как ресурс развития профессиональной компетентности.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Выступление «</w:t>
            </w:r>
            <w:r w:rsidRPr="00232D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внеклассной работы по предмету. Педагогические инновации в практике учителя физики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  <w:tr w:rsidR="00042EC1" w:rsidRPr="00373374" w:rsidTr="001B5D73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Колесник Е. В.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23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научно – практическая конференция «Развитие математического образования в школе, как фактор </w:t>
            </w:r>
            <w:proofErr w:type="spellStart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конкурентноспособности</w:t>
            </w:r>
            <w:proofErr w:type="spellEnd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науки и </w:t>
            </w:r>
            <w:proofErr w:type="spellStart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высокотехнологическиих</w:t>
            </w:r>
            <w:proofErr w:type="spellEnd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производств» в рамках Сибирского форума ТГПУ</w:t>
            </w:r>
          </w:p>
          <w:p w:rsidR="00042EC1" w:rsidRPr="0099032C" w:rsidRDefault="00042EC1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Участник форума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  <w:tr w:rsidR="00042EC1" w:rsidRPr="00373374" w:rsidTr="001B5D73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Савошкина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О. В.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 международным участием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232D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Международная конференция</w:t>
            </w:r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«Преподавание естественно-математических 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аук в школе и вузе» ТГПУ.</w:t>
            </w:r>
            <w:r w:rsidRPr="00521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Выступление + публикация</w:t>
            </w:r>
          </w:p>
          <w:p w:rsidR="00232D55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21B78">
              <w:rPr>
                <w:rFonts w:ascii="Times New Roman" w:hAnsi="Times New Roman"/>
                <w:bCs/>
              </w:rPr>
              <w:t>Формирование УУД на уроках математики с использованием игровой технологии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C1" w:rsidRPr="0099032C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  <w:tr w:rsidR="00232D55" w:rsidRPr="00373374" w:rsidTr="001B5D73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Чижик И. С.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232D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семинар для учителей математики по теме: « Современный урок  в 5 классе по УМК «Математика. Психология. </w:t>
            </w:r>
            <w:proofErr w:type="spellStart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 w:rsidRPr="00232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Участник семинара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55" w:rsidRDefault="00232D55" w:rsidP="00DD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</w:tbl>
    <w:p w:rsidR="007640FB" w:rsidRDefault="007640FB" w:rsidP="0076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250D" w:rsidRPr="00E0497D" w:rsidRDefault="007640FB" w:rsidP="0076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</w:t>
      </w:r>
      <w:r w:rsidR="0065322E">
        <w:rPr>
          <w:rFonts w:ascii="Times New Roman" w:hAnsi="Times New Roman"/>
          <w:b/>
          <w:bCs/>
        </w:rPr>
        <w:t>Вывод:</w:t>
      </w:r>
    </w:p>
    <w:p w:rsidR="0065322E" w:rsidRDefault="00B6250D" w:rsidP="00DD503C">
      <w:pPr>
        <w:autoSpaceDE w:val="0"/>
        <w:autoSpaceDN w:val="0"/>
        <w:adjustRightInd w:val="0"/>
        <w:spacing w:after="0" w:line="240" w:lineRule="auto"/>
        <w:ind w:left="272"/>
        <w:rPr>
          <w:rFonts w:ascii="Times New Roman" w:hAnsi="Times New Roman"/>
          <w:bCs/>
        </w:rPr>
      </w:pPr>
      <w:r w:rsidRPr="00E0497D">
        <w:rPr>
          <w:rFonts w:ascii="Times New Roman" w:hAnsi="Times New Roman"/>
          <w:bCs/>
        </w:rPr>
        <w:tab/>
      </w:r>
      <w:r w:rsidR="0065322E">
        <w:rPr>
          <w:rFonts w:ascii="Times New Roman" w:hAnsi="Times New Roman"/>
          <w:bCs/>
        </w:rPr>
        <w:t xml:space="preserve">Благодаря распространению  педагогического опыта растет педагогический профессионализм учителя, а именно </w:t>
      </w:r>
      <w:r w:rsidR="0065322E">
        <w:rPr>
          <w:rStyle w:val="FontStyle18"/>
          <w:sz w:val="22"/>
        </w:rPr>
        <w:t>целенаправленная работа</w:t>
      </w:r>
      <w:r w:rsidR="0065322E" w:rsidRPr="00E0497D">
        <w:rPr>
          <w:rStyle w:val="FontStyle18"/>
          <w:sz w:val="22"/>
        </w:rPr>
        <w:t xml:space="preserve"> по повышению уровня профессиональной компетентности педагогических кадров</w:t>
      </w:r>
      <w:r w:rsidR="0065322E">
        <w:rPr>
          <w:rStyle w:val="FontStyle18"/>
          <w:sz w:val="22"/>
        </w:rPr>
        <w:t>.</w:t>
      </w: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ind w:left="272"/>
        <w:rPr>
          <w:rFonts w:ascii="Times New Roman" w:hAnsi="Times New Roman"/>
          <w:bCs/>
        </w:rPr>
      </w:pPr>
      <w:r w:rsidRPr="00E0497D">
        <w:rPr>
          <w:rFonts w:ascii="Times New Roman" w:hAnsi="Times New Roman"/>
          <w:bCs/>
        </w:rPr>
        <w:tab/>
      </w: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ind w:left="272"/>
        <w:rPr>
          <w:rFonts w:ascii="Times New Roman" w:hAnsi="Times New Roman"/>
          <w:b/>
          <w:bCs/>
        </w:rPr>
      </w:pPr>
      <w:r w:rsidRPr="00E0497D">
        <w:rPr>
          <w:rFonts w:ascii="Times New Roman" w:hAnsi="Times New Roman"/>
          <w:b/>
          <w:bCs/>
        </w:rPr>
        <w:t>IV. Инновационная деятельность МО</w:t>
      </w:r>
      <w:proofErr w:type="gramStart"/>
      <w:r w:rsidRPr="00E0497D">
        <w:rPr>
          <w:rFonts w:ascii="Times New Roman" w:hAnsi="Times New Roman"/>
          <w:b/>
          <w:bCs/>
        </w:rPr>
        <w:t xml:space="preserve"> </w:t>
      </w:r>
      <w:r w:rsidR="000126EB">
        <w:rPr>
          <w:rFonts w:ascii="Times New Roman" w:hAnsi="Times New Roman"/>
          <w:b/>
          <w:bCs/>
        </w:rPr>
        <w:t>.</w:t>
      </w:r>
      <w:proofErr w:type="gramEnd"/>
    </w:p>
    <w:p w:rsidR="00B6250D" w:rsidRPr="00E0497D" w:rsidRDefault="000126EB" w:rsidP="000126EB">
      <w:pPr>
        <w:autoSpaceDE w:val="0"/>
        <w:autoSpaceDN w:val="0"/>
        <w:adjustRightInd w:val="0"/>
        <w:spacing w:after="0" w:line="240" w:lineRule="auto"/>
        <w:ind w:left="27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2014- 2015 </w:t>
      </w:r>
      <w:r w:rsidR="00B6250D" w:rsidRPr="00E0497D">
        <w:rPr>
          <w:rFonts w:ascii="Times New Roman" w:hAnsi="Times New Roman"/>
          <w:bCs/>
        </w:rPr>
        <w:t>учебном году</w:t>
      </w:r>
      <w:r w:rsidR="00B6250D" w:rsidRPr="00E0497D">
        <w:rPr>
          <w:rFonts w:ascii="Times New Roman" w:hAnsi="Times New Roman"/>
          <w:bCs/>
        </w:rPr>
        <w:tab/>
        <w:t xml:space="preserve">учителей МО </w:t>
      </w:r>
      <w:r>
        <w:rPr>
          <w:rFonts w:ascii="Times New Roman" w:hAnsi="Times New Roman"/>
          <w:bCs/>
        </w:rPr>
        <w:t>участвовали в ин</w:t>
      </w:r>
      <w:r w:rsidR="00B6250D" w:rsidRPr="00E0497D">
        <w:rPr>
          <w:rFonts w:ascii="Times New Roman" w:hAnsi="Times New Roman"/>
          <w:bCs/>
        </w:rPr>
        <w:t>новационной деятельности по следующим направлениям:</w:t>
      </w: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ind w:left="272"/>
        <w:rPr>
          <w:rFonts w:ascii="Times New Roman" w:hAnsi="Times New Roman"/>
          <w:bCs/>
        </w:rPr>
      </w:pPr>
      <w:r w:rsidRPr="00E0497D">
        <w:rPr>
          <w:rFonts w:ascii="Times New Roman" w:hAnsi="Times New Roman"/>
          <w:bCs/>
        </w:rPr>
        <w:t>•</w:t>
      </w:r>
      <w:r w:rsidRPr="00E0497D">
        <w:rPr>
          <w:rFonts w:ascii="Times New Roman" w:hAnsi="Times New Roman"/>
          <w:bCs/>
        </w:rPr>
        <w:tab/>
      </w:r>
      <w:proofErr w:type="spellStart"/>
      <w:r w:rsidRPr="00E0497D">
        <w:rPr>
          <w:rFonts w:ascii="Times New Roman" w:hAnsi="Times New Roman"/>
          <w:bCs/>
        </w:rPr>
        <w:t>Предпрофильная</w:t>
      </w:r>
      <w:proofErr w:type="spellEnd"/>
      <w:r w:rsidRPr="00E0497D">
        <w:rPr>
          <w:rFonts w:ascii="Times New Roman" w:hAnsi="Times New Roman"/>
          <w:bCs/>
        </w:rPr>
        <w:t xml:space="preserve"> п</w:t>
      </w:r>
      <w:r w:rsidR="000126EB">
        <w:rPr>
          <w:rFonts w:ascii="Times New Roman" w:hAnsi="Times New Roman"/>
          <w:bCs/>
        </w:rPr>
        <w:t xml:space="preserve">одготовка и профильное обучение </w:t>
      </w:r>
      <w:r w:rsidRPr="00E0497D">
        <w:rPr>
          <w:rFonts w:ascii="Times New Roman" w:hAnsi="Times New Roman"/>
          <w:bCs/>
        </w:rPr>
        <w:t>учителей;</w:t>
      </w: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ind w:left="272"/>
        <w:rPr>
          <w:rFonts w:ascii="Times New Roman" w:hAnsi="Times New Roman"/>
          <w:bCs/>
        </w:rPr>
      </w:pPr>
      <w:r w:rsidRPr="00E0497D">
        <w:rPr>
          <w:rFonts w:ascii="Times New Roman" w:hAnsi="Times New Roman"/>
          <w:bCs/>
        </w:rPr>
        <w:t>•</w:t>
      </w:r>
      <w:r w:rsidRPr="00E0497D">
        <w:rPr>
          <w:rFonts w:ascii="Times New Roman" w:hAnsi="Times New Roman"/>
          <w:bCs/>
        </w:rPr>
        <w:tab/>
        <w:t>Внедрение ИКТ в образовательный процесс</w:t>
      </w:r>
      <w:r w:rsidRPr="00E0497D">
        <w:rPr>
          <w:rFonts w:ascii="Times New Roman" w:hAnsi="Times New Roman"/>
          <w:bCs/>
        </w:rPr>
        <w:tab/>
        <w:t>учителей;</w:t>
      </w:r>
    </w:p>
    <w:p w:rsidR="00B6250D" w:rsidRPr="00E0497D" w:rsidRDefault="00B6250D" w:rsidP="00DD503C">
      <w:pPr>
        <w:autoSpaceDE w:val="0"/>
        <w:autoSpaceDN w:val="0"/>
        <w:adjustRightInd w:val="0"/>
        <w:spacing w:after="0" w:line="240" w:lineRule="auto"/>
        <w:ind w:left="272"/>
        <w:rPr>
          <w:rFonts w:ascii="Times New Roman" w:hAnsi="Times New Roman"/>
          <w:bCs/>
        </w:rPr>
      </w:pPr>
      <w:r w:rsidRPr="00E0497D">
        <w:rPr>
          <w:rFonts w:ascii="Times New Roman" w:hAnsi="Times New Roman"/>
          <w:bCs/>
        </w:rPr>
        <w:t>•</w:t>
      </w:r>
      <w:r w:rsidRPr="00E0497D">
        <w:rPr>
          <w:rFonts w:ascii="Times New Roman" w:hAnsi="Times New Roman"/>
          <w:bCs/>
        </w:rPr>
        <w:tab/>
        <w:t>Освоение и внедрение новых технологий обучения</w:t>
      </w:r>
      <w:r w:rsidRPr="00E0497D">
        <w:rPr>
          <w:rFonts w:ascii="Times New Roman" w:hAnsi="Times New Roman"/>
          <w:bCs/>
        </w:rPr>
        <w:tab/>
        <w:t>учителей;</w:t>
      </w:r>
    </w:p>
    <w:p w:rsidR="00B6250D" w:rsidRPr="00E0497D" w:rsidRDefault="00B6250D" w:rsidP="0099032C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/>
          <w:b/>
          <w:bCs/>
        </w:rPr>
      </w:pPr>
      <w:r w:rsidRPr="00E0497D">
        <w:rPr>
          <w:rFonts w:ascii="Times New Roman" w:hAnsi="Times New Roman"/>
          <w:b/>
          <w:bCs/>
        </w:rPr>
        <w:t xml:space="preserve">IV. 1. Организация </w:t>
      </w:r>
      <w:proofErr w:type="spellStart"/>
      <w:r w:rsidRPr="00E0497D">
        <w:rPr>
          <w:rFonts w:ascii="Times New Roman" w:hAnsi="Times New Roman"/>
          <w:b/>
          <w:bCs/>
        </w:rPr>
        <w:t>предпрофильной</w:t>
      </w:r>
      <w:proofErr w:type="spellEnd"/>
      <w:r w:rsidRPr="00E0497D">
        <w:rPr>
          <w:rFonts w:ascii="Times New Roman" w:hAnsi="Times New Roman"/>
          <w:b/>
          <w:bCs/>
        </w:rPr>
        <w:t xml:space="preserve"> подготовки и профильного обучения</w:t>
      </w:r>
    </w:p>
    <w:p w:rsidR="00B6250D" w:rsidRPr="00E0497D" w:rsidRDefault="00B6250D" w:rsidP="0099032C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/>
          <w:b/>
          <w:bCs/>
        </w:rPr>
      </w:pPr>
    </w:p>
    <w:p w:rsidR="00B6250D" w:rsidRPr="00934424" w:rsidRDefault="00B6250D" w:rsidP="0099032C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934424">
        <w:rPr>
          <w:rFonts w:ascii="Times New Roman" w:hAnsi="Times New Roman"/>
          <w:b/>
          <w:bCs/>
          <w:sz w:val="32"/>
          <w:szCs w:val="32"/>
        </w:rPr>
        <w:t>Предпрофильная</w:t>
      </w:r>
      <w:proofErr w:type="spellEnd"/>
      <w:r w:rsidRPr="00934424">
        <w:rPr>
          <w:rFonts w:ascii="Times New Roman" w:hAnsi="Times New Roman"/>
          <w:b/>
          <w:bCs/>
          <w:sz w:val="32"/>
          <w:szCs w:val="32"/>
        </w:rPr>
        <w:t xml:space="preserve"> подготовка</w:t>
      </w:r>
    </w:p>
    <w:p w:rsidR="00B6250D" w:rsidRPr="00E0497D" w:rsidRDefault="00B6250D" w:rsidP="0099032C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/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065"/>
        <w:gridCol w:w="3544"/>
        <w:gridCol w:w="1843"/>
        <w:gridCol w:w="2268"/>
      </w:tblGrid>
      <w:tr w:rsidR="00B6250D" w:rsidRPr="00373374" w:rsidTr="00612E4A">
        <w:trPr>
          <w:trHeight w:val="69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E0497D">
              <w:rPr>
                <w:rFonts w:ascii="Times New Roman" w:hAnsi="Times New Roman"/>
                <w:bCs/>
              </w:rPr>
              <w:t>п</w:t>
            </w:r>
            <w:proofErr w:type="gramEnd"/>
            <w:r w:rsidRPr="00E0497D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>Ф. И. 0. учителя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>Название программы элек</w:t>
            </w:r>
            <w:r w:rsidRPr="00E0497D">
              <w:rPr>
                <w:rFonts w:ascii="Times New Roman" w:hAnsi="Times New Roman"/>
                <w:bCs/>
              </w:rPr>
              <w:softHyphen/>
              <w:t>тивного 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>Класс</w:t>
            </w:r>
          </w:p>
        </w:tc>
      </w:tr>
      <w:tr w:rsidR="00B6250D" w:rsidRPr="00373374" w:rsidTr="000126EB">
        <w:trPr>
          <w:trHeight w:val="295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Буркова Т. 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 в компьютерном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классы</w:t>
            </w:r>
          </w:p>
        </w:tc>
      </w:tr>
    </w:tbl>
    <w:p w:rsidR="00B6250D" w:rsidRPr="00934424" w:rsidRDefault="00B6250D" w:rsidP="0099032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934424">
        <w:rPr>
          <w:rFonts w:ascii="Times New Roman" w:hAnsi="Times New Roman"/>
          <w:b/>
          <w:bCs/>
          <w:sz w:val="32"/>
          <w:szCs w:val="32"/>
        </w:rPr>
        <w:t>Профильное обучение</w:t>
      </w:r>
    </w:p>
    <w:p w:rsidR="00B6250D" w:rsidRPr="00934424" w:rsidRDefault="00B6250D" w:rsidP="0099032C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165"/>
        <w:gridCol w:w="2835"/>
        <w:gridCol w:w="4820"/>
      </w:tblGrid>
      <w:tr w:rsidR="00B6250D" w:rsidRPr="00373374" w:rsidTr="000126EB">
        <w:trPr>
          <w:trHeight w:val="85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E0497D">
              <w:rPr>
                <w:rFonts w:ascii="Times New Roman" w:hAnsi="Times New Roman"/>
                <w:bCs/>
              </w:rPr>
              <w:t>п</w:t>
            </w:r>
            <w:proofErr w:type="gramEnd"/>
            <w:r w:rsidRPr="00E0497D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>Ф. И. О. учителя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>Предмет (профиль</w:t>
            </w:r>
            <w:r w:rsidRPr="00E0497D">
              <w:rPr>
                <w:rFonts w:ascii="Times New Roman" w:hAnsi="Times New Roman"/>
                <w:bCs/>
              </w:rPr>
              <w:softHyphen/>
              <w:t>ный)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B6250D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 w:rsidRPr="00E0497D">
              <w:rPr>
                <w:rFonts w:ascii="Times New Roman" w:hAnsi="Times New Roman"/>
                <w:bCs/>
              </w:rPr>
              <w:t>Методическое обеспечение (УМК, автор программы, тип программы)</w:t>
            </w:r>
          </w:p>
        </w:tc>
      </w:tr>
      <w:tr w:rsidR="00B6250D" w:rsidRPr="00373374" w:rsidTr="000126EB">
        <w:trPr>
          <w:trHeight w:val="29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Буркова Т.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к учебнику «физика классический курс»,</w:t>
            </w:r>
            <w:r w:rsidR="0093442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34424">
              <w:rPr>
                <w:rFonts w:ascii="Times New Roman" w:hAnsi="Times New Roman"/>
                <w:bCs/>
              </w:rPr>
              <w:t>атор</w:t>
            </w:r>
            <w:proofErr w:type="spellEnd"/>
            <w:r w:rsidR="00934424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Мякишев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Буховцев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Чаругин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0126EB" w:rsidRPr="00373374" w:rsidTr="000126EB">
        <w:trPr>
          <w:trHeight w:val="29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EB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  <w:p w:rsidR="000126EB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EB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Клюжина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 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EB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 и начало анализа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EB" w:rsidRPr="00E0497D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Модифицированная  программа к</w:t>
            </w:r>
            <w:r w:rsidRPr="00520B0E">
              <w:rPr>
                <w:rFonts w:ascii="Times New Roman" w:hAnsi="Times New Roman"/>
              </w:rPr>
              <w:t xml:space="preserve"> учебнику «алгебра и начало анализа» 10-11 класс. Автор: А. Г. Мордкович</w:t>
            </w:r>
          </w:p>
        </w:tc>
      </w:tr>
      <w:tr w:rsidR="000126EB" w:rsidRPr="00373374" w:rsidTr="000126EB">
        <w:trPr>
          <w:trHeight w:val="29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EB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EB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Стукова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EB" w:rsidRDefault="000126EB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 и начало анализа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EB" w:rsidRDefault="00934424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Модифицированная  программа к</w:t>
            </w:r>
            <w:r w:rsidRPr="00520B0E">
              <w:rPr>
                <w:rFonts w:ascii="Times New Roman" w:hAnsi="Times New Roman"/>
              </w:rPr>
              <w:t xml:space="preserve"> учебнику «алгебра и начало анализа» 10-11 класс. Автор: А. Г. Мордкович</w:t>
            </w:r>
          </w:p>
        </w:tc>
      </w:tr>
      <w:tr w:rsidR="00934424" w:rsidRPr="00373374" w:rsidTr="000126EB">
        <w:trPr>
          <w:trHeight w:val="29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24" w:rsidRDefault="00934424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24" w:rsidRDefault="00934424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Вербицкая О.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24" w:rsidRDefault="00934424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24" w:rsidRDefault="00934424" w:rsidP="009903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Модифицированная программа н</w:t>
            </w:r>
            <w:r w:rsidRPr="00520B0E">
              <w:rPr>
                <w:rFonts w:ascii="Times New Roman" w:hAnsi="Times New Roman"/>
              </w:rPr>
              <w:t xml:space="preserve">а основе авторской программы Семакина И. Г., </w:t>
            </w:r>
            <w:proofErr w:type="spellStart"/>
            <w:r w:rsidRPr="00520B0E">
              <w:rPr>
                <w:rFonts w:ascii="Times New Roman" w:hAnsi="Times New Roman"/>
              </w:rPr>
              <w:t>Хеннер</w:t>
            </w:r>
            <w:proofErr w:type="spellEnd"/>
            <w:r w:rsidRPr="00520B0E">
              <w:rPr>
                <w:rFonts w:ascii="Times New Roman" w:hAnsi="Times New Roman"/>
              </w:rPr>
              <w:t xml:space="preserve"> Е. К., к учебнику: информатика для старшей школы</w:t>
            </w:r>
          </w:p>
        </w:tc>
      </w:tr>
    </w:tbl>
    <w:p w:rsidR="00B6250D" w:rsidRPr="00E0497D" w:rsidRDefault="00B6250D" w:rsidP="0099032C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/>
          <w:b/>
          <w:bCs/>
        </w:rPr>
      </w:pPr>
    </w:p>
    <w:p w:rsidR="00B6250D" w:rsidRPr="00E0497D" w:rsidRDefault="00612E4A" w:rsidP="0099032C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2014- 2015</w:t>
      </w:r>
      <w:r w:rsidR="00B6250D" w:rsidRPr="00E0497D">
        <w:rPr>
          <w:rFonts w:ascii="Times New Roman" w:hAnsi="Times New Roman"/>
          <w:bCs/>
        </w:rPr>
        <w:t xml:space="preserve"> учебном году</w:t>
      </w:r>
      <w:r w:rsidR="00B6250D" w:rsidRPr="00E0497D">
        <w:rPr>
          <w:rFonts w:ascii="Times New Roman" w:hAnsi="Times New Roman"/>
          <w:bCs/>
        </w:rPr>
        <w:tab/>
        <w:t xml:space="preserve">учителей МО участвовали в организации </w:t>
      </w:r>
      <w:proofErr w:type="spellStart"/>
      <w:r w:rsidR="00B6250D" w:rsidRPr="00E0497D">
        <w:rPr>
          <w:rFonts w:ascii="Times New Roman" w:hAnsi="Times New Roman"/>
          <w:bCs/>
        </w:rPr>
        <w:t>предпрофильной</w:t>
      </w:r>
      <w:proofErr w:type="spellEnd"/>
      <w:r w:rsidR="00B6250D" w:rsidRPr="00E0497D">
        <w:rPr>
          <w:rFonts w:ascii="Times New Roman" w:hAnsi="Times New Roman"/>
          <w:bCs/>
        </w:rPr>
        <w:t xml:space="preserve"> подготовки и профильного обучения, что составляет </w:t>
      </w:r>
      <w:r w:rsidRPr="00612E4A">
        <w:rPr>
          <w:rFonts w:ascii="Times New Roman" w:hAnsi="Times New Roman"/>
          <w:bCs/>
        </w:rPr>
        <w:t>31</w:t>
      </w:r>
      <w:r w:rsidR="00B6250D" w:rsidRPr="00612E4A">
        <w:rPr>
          <w:rFonts w:ascii="Times New Roman" w:hAnsi="Times New Roman"/>
          <w:bCs/>
        </w:rPr>
        <w:t>%</w:t>
      </w:r>
      <w:r w:rsidR="00B6250D" w:rsidRPr="00E0497D">
        <w:rPr>
          <w:rFonts w:ascii="Times New Roman" w:hAnsi="Times New Roman"/>
          <w:bCs/>
        </w:rPr>
        <w:t xml:space="preserve"> от общего состава МО</w:t>
      </w:r>
      <w:r>
        <w:rPr>
          <w:rFonts w:ascii="Times New Roman" w:hAnsi="Times New Roman"/>
          <w:bCs/>
        </w:rPr>
        <w:t>.</w:t>
      </w:r>
      <w:r w:rsidR="00B6250D" w:rsidRPr="00E0497D">
        <w:rPr>
          <w:rFonts w:ascii="Times New Roman" w:hAnsi="Times New Roman"/>
          <w:bCs/>
        </w:rPr>
        <w:t xml:space="preserve"> </w:t>
      </w:r>
    </w:p>
    <w:p w:rsidR="00612E4A" w:rsidRDefault="00612E4A" w:rsidP="0061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250D" w:rsidRPr="00E0497D" w:rsidRDefault="00B6250D" w:rsidP="0061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0497D">
        <w:rPr>
          <w:rFonts w:ascii="Times New Roman" w:hAnsi="Times New Roman"/>
          <w:b/>
          <w:bCs/>
          <w:lang w:val="en-US"/>
        </w:rPr>
        <w:t>IV</w:t>
      </w:r>
      <w:r w:rsidRPr="00E0497D">
        <w:rPr>
          <w:rFonts w:ascii="Times New Roman" w:hAnsi="Times New Roman"/>
          <w:b/>
          <w:bCs/>
        </w:rPr>
        <w:t>.</w:t>
      </w:r>
      <w:r w:rsidR="00612E4A">
        <w:rPr>
          <w:rFonts w:ascii="Times New Roman" w:hAnsi="Times New Roman"/>
          <w:b/>
          <w:bCs/>
        </w:rPr>
        <w:t xml:space="preserve"> </w:t>
      </w:r>
      <w:r w:rsidRPr="00E0497D">
        <w:rPr>
          <w:rFonts w:ascii="Times New Roman" w:hAnsi="Times New Roman"/>
          <w:b/>
          <w:bCs/>
        </w:rPr>
        <w:t xml:space="preserve">2. Внедрение </w:t>
      </w:r>
      <w:proofErr w:type="gramStart"/>
      <w:r w:rsidRPr="00E0497D">
        <w:rPr>
          <w:rFonts w:ascii="Times New Roman" w:hAnsi="Times New Roman"/>
          <w:b/>
          <w:bCs/>
        </w:rPr>
        <w:t>ИК-технологий</w:t>
      </w:r>
      <w:proofErr w:type="gramEnd"/>
      <w:r w:rsidRPr="00E0497D">
        <w:rPr>
          <w:rFonts w:ascii="Times New Roman" w:hAnsi="Times New Roman"/>
          <w:b/>
          <w:bCs/>
        </w:rPr>
        <w:t>.</w:t>
      </w:r>
    </w:p>
    <w:p w:rsidR="00612E4A" w:rsidRDefault="00612E4A" w:rsidP="0099032C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</w:p>
    <w:p w:rsidR="00B6250D" w:rsidRPr="00E0497D" w:rsidRDefault="00B6250D" w:rsidP="0099032C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 xml:space="preserve">В </w:t>
      </w:r>
      <w:r w:rsidR="00612E4A">
        <w:rPr>
          <w:rFonts w:ascii="Times New Roman" w:hAnsi="Times New Roman"/>
          <w:bCs/>
          <w:lang w:eastAsia="ru-RU"/>
        </w:rPr>
        <w:t>2014-2015</w:t>
      </w:r>
      <w:r w:rsidRPr="00E0497D">
        <w:rPr>
          <w:rFonts w:ascii="Times New Roman" w:hAnsi="Times New Roman"/>
          <w:bCs/>
          <w:lang w:eastAsia="ru-RU"/>
        </w:rPr>
        <w:t xml:space="preserve"> </w:t>
      </w:r>
      <w:r w:rsidRPr="00E0497D">
        <w:rPr>
          <w:rFonts w:ascii="Times New Roman" w:hAnsi="Times New Roman"/>
          <w:lang w:eastAsia="ru-RU"/>
        </w:rPr>
        <w:t>учебном году в МО  продолжилась работа по формированию информационной культуры учителей, по</w:t>
      </w:r>
      <w:r w:rsidRPr="00E0497D">
        <w:rPr>
          <w:rFonts w:ascii="Times New Roman" w:hAnsi="Times New Roman"/>
          <w:lang w:eastAsia="ru-RU"/>
        </w:rPr>
        <w:softHyphen/>
        <w:t>вышению их</w:t>
      </w:r>
      <w:r w:rsidRPr="00E0497D">
        <w:rPr>
          <w:rFonts w:ascii="Times New Roman" w:hAnsi="Times New Roman"/>
        </w:rPr>
        <w:t xml:space="preserve"> </w:t>
      </w:r>
      <w:r w:rsidRPr="00E0497D">
        <w:rPr>
          <w:rFonts w:ascii="Times New Roman" w:hAnsi="Times New Roman"/>
          <w:lang w:eastAsia="ru-RU"/>
        </w:rPr>
        <w:t>профессионального уровня и педагогического мастерства. Целя</w:t>
      </w:r>
      <w:r w:rsidRPr="00E0497D">
        <w:rPr>
          <w:rFonts w:ascii="Times New Roman" w:hAnsi="Times New Roman"/>
          <w:lang w:eastAsia="ru-RU"/>
        </w:rPr>
        <w:softHyphen/>
        <w:t>ми деятельности МО в данном направлении являются:</w:t>
      </w:r>
    </w:p>
    <w:p w:rsidR="00B6250D" w:rsidRPr="00E0497D" w:rsidRDefault="00B6250D" w:rsidP="009903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актуализировать необходимость внедрения интерактивных компью</w:t>
      </w:r>
      <w:r w:rsidRPr="00E0497D">
        <w:rPr>
          <w:rFonts w:ascii="Times New Roman" w:hAnsi="Times New Roman"/>
          <w:lang w:eastAsia="ru-RU"/>
        </w:rPr>
        <w:softHyphen/>
        <w:t>терных технологий;</w:t>
      </w:r>
    </w:p>
    <w:p w:rsidR="00B6250D" w:rsidRPr="00E0497D" w:rsidRDefault="00B6250D" w:rsidP="009903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способствовать повышению эффективности и интенсификации обра</w:t>
      </w:r>
      <w:r w:rsidRPr="00E0497D">
        <w:rPr>
          <w:rFonts w:ascii="Times New Roman" w:hAnsi="Times New Roman"/>
          <w:lang w:eastAsia="ru-RU"/>
        </w:rPr>
        <w:softHyphen/>
        <w:t>зовательного процесса за счет сочетания традиционных и компьютерных методов обучения.</w:t>
      </w:r>
    </w:p>
    <w:p w:rsidR="00B6250D" w:rsidRPr="00E0497D" w:rsidRDefault="00B6250D" w:rsidP="0099032C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 xml:space="preserve">Всего внедрением </w:t>
      </w:r>
      <w:proofErr w:type="gramStart"/>
      <w:r w:rsidRPr="00E0497D">
        <w:rPr>
          <w:rFonts w:ascii="Times New Roman" w:hAnsi="Times New Roman"/>
          <w:lang w:eastAsia="ru-RU"/>
        </w:rPr>
        <w:t>ИК-технологий</w:t>
      </w:r>
      <w:proofErr w:type="gramEnd"/>
      <w:r w:rsidRPr="00E0497D">
        <w:rPr>
          <w:rFonts w:ascii="Times New Roman" w:hAnsi="Times New Roman"/>
          <w:lang w:eastAsia="ru-RU"/>
        </w:rPr>
        <w:t xml:space="preserve"> в образовательный процесс занимаются учителей, что составляет</w:t>
      </w:r>
      <w:r w:rsidR="00612E4A">
        <w:rPr>
          <w:rFonts w:ascii="Times New Roman" w:hAnsi="Times New Roman"/>
          <w:lang w:eastAsia="ru-RU"/>
        </w:rPr>
        <w:t xml:space="preserve"> 79</w:t>
      </w:r>
      <w:r w:rsidRPr="00E0497D">
        <w:rPr>
          <w:rFonts w:ascii="Times New Roman" w:hAnsi="Times New Roman"/>
          <w:lang w:eastAsia="ru-RU"/>
        </w:rPr>
        <w:t>% от общего состава МО. Уровень использования педагогами данной технологии отражен в приложении 3:</w:t>
      </w:r>
    </w:p>
    <w:p w:rsidR="00B6250D" w:rsidRDefault="00B6250D" w:rsidP="00453DD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12E4A" w:rsidRDefault="00612E4A" w:rsidP="00453DD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12E4A" w:rsidRDefault="00612E4A" w:rsidP="00453DD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12E4A" w:rsidRDefault="00612E4A" w:rsidP="00453DD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 3</w:t>
      </w:r>
    </w:p>
    <w:p w:rsidR="00612E4A" w:rsidRPr="00E0497D" w:rsidRDefault="00612E4A" w:rsidP="00453DD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52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138"/>
        <w:gridCol w:w="1696"/>
        <w:gridCol w:w="1987"/>
        <w:gridCol w:w="1850"/>
        <w:gridCol w:w="1693"/>
        <w:gridCol w:w="1557"/>
      </w:tblGrid>
      <w:tr w:rsidR="00612E4A" w:rsidRPr="00373374" w:rsidTr="00B86AA8">
        <w:tc>
          <w:tcPr>
            <w:tcW w:w="571" w:type="pct"/>
            <w:tcBorders>
              <w:bottom w:val="single" w:sz="6" w:space="0" w:color="008000"/>
            </w:tcBorders>
          </w:tcPr>
          <w:p w:rsidR="00B6250D" w:rsidRPr="00373374" w:rsidRDefault="00B6250D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3374">
              <w:rPr>
                <w:rFonts w:ascii="Times New Roman" w:hAnsi="Times New Roman"/>
                <w:lang w:eastAsia="ru-RU"/>
              </w:rPr>
              <w:t>ФИО</w:t>
            </w:r>
          </w:p>
        </w:tc>
        <w:tc>
          <w:tcPr>
            <w:tcW w:w="508" w:type="pct"/>
            <w:tcBorders>
              <w:bottom w:val="single" w:sz="6" w:space="0" w:color="008000"/>
            </w:tcBorders>
          </w:tcPr>
          <w:p w:rsidR="00B6250D" w:rsidRPr="00373374" w:rsidRDefault="00B6250D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3374"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757" w:type="pct"/>
            <w:tcBorders>
              <w:bottom w:val="single" w:sz="6" w:space="0" w:color="008000"/>
            </w:tcBorders>
          </w:tcPr>
          <w:p w:rsidR="00B6250D" w:rsidRPr="00373374" w:rsidRDefault="00B6250D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3374">
              <w:rPr>
                <w:rFonts w:ascii="Times New Roman" w:hAnsi="Times New Roman"/>
                <w:lang w:eastAsia="ru-RU"/>
              </w:rPr>
              <w:t>Использование электронных тестов, пособий учебников</w:t>
            </w:r>
          </w:p>
        </w:tc>
        <w:tc>
          <w:tcPr>
            <w:tcW w:w="887" w:type="pct"/>
            <w:tcBorders>
              <w:bottom w:val="single" w:sz="6" w:space="0" w:color="008000"/>
            </w:tcBorders>
          </w:tcPr>
          <w:p w:rsidR="00B6250D" w:rsidRPr="00373374" w:rsidRDefault="00B6250D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3374">
              <w:rPr>
                <w:rFonts w:ascii="Times New Roman" w:hAnsi="Times New Roman"/>
                <w:lang w:eastAsia="ru-RU"/>
              </w:rPr>
              <w:t xml:space="preserve">Создание авторских </w:t>
            </w:r>
            <w:proofErr w:type="spellStart"/>
            <w:r w:rsidRPr="00373374">
              <w:rPr>
                <w:rFonts w:ascii="Times New Roman" w:hAnsi="Times New Roman"/>
                <w:lang w:eastAsia="ru-RU"/>
              </w:rPr>
              <w:t>медиапродуктов</w:t>
            </w:r>
            <w:proofErr w:type="spellEnd"/>
          </w:p>
          <w:p w:rsidR="00B6250D" w:rsidRPr="00373374" w:rsidRDefault="00B6250D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3374">
              <w:rPr>
                <w:rFonts w:ascii="Times New Roman" w:hAnsi="Times New Roman"/>
                <w:lang w:eastAsia="ru-RU"/>
              </w:rPr>
              <w:t>(презентаций)</w:t>
            </w:r>
          </w:p>
        </w:tc>
        <w:tc>
          <w:tcPr>
            <w:tcW w:w="826" w:type="pct"/>
            <w:tcBorders>
              <w:bottom w:val="single" w:sz="6" w:space="0" w:color="008000"/>
            </w:tcBorders>
          </w:tcPr>
          <w:p w:rsidR="00B6250D" w:rsidRPr="00373374" w:rsidRDefault="00B6250D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3374">
              <w:rPr>
                <w:rFonts w:ascii="Times New Roman" w:hAnsi="Times New Roman"/>
                <w:lang w:eastAsia="ru-RU"/>
              </w:rPr>
              <w:t xml:space="preserve">Использование инструментария интерактивной доски (создание </w:t>
            </w:r>
            <w:proofErr w:type="spellStart"/>
            <w:r w:rsidRPr="00373374">
              <w:rPr>
                <w:rFonts w:ascii="Times New Roman" w:hAnsi="Times New Roman"/>
                <w:lang w:eastAsia="ru-RU"/>
              </w:rPr>
              <w:t>през</w:t>
            </w:r>
            <w:proofErr w:type="gramStart"/>
            <w:r w:rsidRPr="00373374">
              <w:rPr>
                <w:rFonts w:ascii="Times New Roman" w:hAnsi="Times New Roman"/>
                <w:lang w:eastAsia="ru-RU"/>
              </w:rPr>
              <w:t>.в</w:t>
            </w:r>
            <w:proofErr w:type="spellEnd"/>
            <w:proofErr w:type="gramEnd"/>
            <w:r w:rsidRPr="00373374">
              <w:rPr>
                <w:rFonts w:ascii="Times New Roman" w:hAnsi="Times New Roman"/>
                <w:lang w:eastAsia="ru-RU"/>
              </w:rPr>
              <w:t xml:space="preserve"> программе доски)</w:t>
            </w:r>
          </w:p>
        </w:tc>
        <w:tc>
          <w:tcPr>
            <w:tcW w:w="756" w:type="pct"/>
            <w:tcBorders>
              <w:bottom w:val="single" w:sz="6" w:space="0" w:color="008000"/>
            </w:tcBorders>
          </w:tcPr>
          <w:p w:rsidR="00B6250D" w:rsidRPr="00373374" w:rsidRDefault="00B6250D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3374">
              <w:rPr>
                <w:rFonts w:ascii="Times New Roman" w:hAnsi="Times New Roman"/>
                <w:lang w:eastAsia="ru-RU"/>
              </w:rPr>
              <w:t>Создание программных продуктов(</w:t>
            </w:r>
            <w:r w:rsidRPr="00373374">
              <w:rPr>
                <w:rFonts w:ascii="Times New Roman" w:hAnsi="Times New Roman"/>
                <w:lang w:val="en-US" w:eastAsia="ru-RU"/>
              </w:rPr>
              <w:t>Web</w:t>
            </w:r>
            <w:r w:rsidRPr="00373374">
              <w:rPr>
                <w:rFonts w:ascii="Times New Roman" w:hAnsi="Times New Roman"/>
                <w:lang w:eastAsia="ru-RU"/>
              </w:rPr>
              <w:t>-сайт, тесты, электронное учебное пособие)</w:t>
            </w:r>
          </w:p>
        </w:tc>
        <w:tc>
          <w:tcPr>
            <w:tcW w:w="695" w:type="pct"/>
            <w:tcBorders>
              <w:bottom w:val="single" w:sz="6" w:space="0" w:color="008000"/>
            </w:tcBorders>
          </w:tcPr>
          <w:p w:rsidR="00B6250D" w:rsidRPr="00373374" w:rsidRDefault="00612E4A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Системность</w:t>
            </w:r>
          </w:p>
        </w:tc>
      </w:tr>
      <w:tr w:rsidR="00612E4A" w:rsidRPr="00373374" w:rsidTr="00B86AA8">
        <w:tc>
          <w:tcPr>
            <w:tcW w:w="571" w:type="pct"/>
          </w:tcPr>
          <w:p w:rsidR="00B6250D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Колесник  Е. В.</w:t>
            </w:r>
          </w:p>
        </w:tc>
        <w:tc>
          <w:tcPr>
            <w:tcW w:w="508" w:type="pct"/>
          </w:tcPr>
          <w:p w:rsidR="00B6250D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матем</w:t>
            </w:r>
            <w:proofErr w:type="spellEnd"/>
          </w:p>
        </w:tc>
        <w:tc>
          <w:tcPr>
            <w:tcW w:w="757" w:type="pct"/>
          </w:tcPr>
          <w:p w:rsidR="00B6250D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87" w:type="pct"/>
          </w:tcPr>
          <w:p w:rsidR="00B6250D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26" w:type="pct"/>
          </w:tcPr>
          <w:p w:rsidR="00B6250D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756" w:type="pct"/>
          </w:tcPr>
          <w:p w:rsidR="00B6250D" w:rsidRPr="00373374" w:rsidRDefault="00B6250D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pct"/>
          </w:tcPr>
          <w:p w:rsidR="00B6250D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</w:tr>
      <w:tr w:rsidR="002535C1" w:rsidRPr="00373374" w:rsidTr="00B86AA8">
        <w:tc>
          <w:tcPr>
            <w:tcW w:w="571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Чижик И. С.</w:t>
            </w:r>
          </w:p>
        </w:tc>
        <w:tc>
          <w:tcPr>
            <w:tcW w:w="508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матем</w:t>
            </w:r>
            <w:proofErr w:type="spellEnd"/>
          </w:p>
        </w:tc>
        <w:tc>
          <w:tcPr>
            <w:tcW w:w="757" w:type="pct"/>
          </w:tcPr>
          <w:p w:rsidR="002535C1" w:rsidRPr="00373374" w:rsidRDefault="002535C1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7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26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756" w:type="pct"/>
          </w:tcPr>
          <w:p w:rsidR="002535C1" w:rsidRPr="00373374" w:rsidRDefault="002535C1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мере возможности</w:t>
            </w:r>
          </w:p>
        </w:tc>
      </w:tr>
      <w:tr w:rsidR="002535C1" w:rsidRPr="00373374" w:rsidTr="00B86AA8">
        <w:tc>
          <w:tcPr>
            <w:tcW w:w="571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Буркова Т. Д.</w:t>
            </w:r>
          </w:p>
        </w:tc>
        <w:tc>
          <w:tcPr>
            <w:tcW w:w="508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757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87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26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756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695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</w:tr>
      <w:tr w:rsidR="002535C1" w:rsidRPr="00373374" w:rsidTr="00B86AA8">
        <w:tc>
          <w:tcPr>
            <w:tcW w:w="571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Вербицкая О. В.</w:t>
            </w:r>
          </w:p>
        </w:tc>
        <w:tc>
          <w:tcPr>
            <w:tcW w:w="508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информ</w:t>
            </w:r>
            <w:proofErr w:type="spellEnd"/>
          </w:p>
        </w:tc>
        <w:tc>
          <w:tcPr>
            <w:tcW w:w="757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87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26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756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695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</w:tr>
      <w:tr w:rsidR="002535C1" w:rsidRPr="00373374" w:rsidTr="00B86AA8">
        <w:tc>
          <w:tcPr>
            <w:tcW w:w="571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Якушева Л. А.</w:t>
            </w:r>
          </w:p>
        </w:tc>
        <w:tc>
          <w:tcPr>
            <w:tcW w:w="508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757" w:type="pct"/>
          </w:tcPr>
          <w:p w:rsidR="002535C1" w:rsidRPr="00373374" w:rsidRDefault="002535C1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7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26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756" w:type="pct"/>
          </w:tcPr>
          <w:p w:rsidR="002535C1" w:rsidRPr="00373374" w:rsidRDefault="002535C1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pct"/>
          </w:tcPr>
          <w:p w:rsidR="002535C1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постоянно</w:t>
            </w:r>
          </w:p>
        </w:tc>
      </w:tr>
      <w:tr w:rsidR="00B86AA8" w:rsidRPr="00373374" w:rsidTr="00B86AA8">
        <w:tc>
          <w:tcPr>
            <w:tcW w:w="571" w:type="pct"/>
          </w:tcPr>
          <w:p w:rsidR="00B86AA8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Клюжина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Л. И.</w:t>
            </w:r>
          </w:p>
        </w:tc>
        <w:tc>
          <w:tcPr>
            <w:tcW w:w="508" w:type="pct"/>
          </w:tcPr>
          <w:p w:rsidR="00B86AA8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матем</w:t>
            </w:r>
            <w:proofErr w:type="spellEnd"/>
          </w:p>
        </w:tc>
        <w:tc>
          <w:tcPr>
            <w:tcW w:w="757" w:type="pct"/>
          </w:tcPr>
          <w:p w:rsidR="00B86AA8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7" w:type="pct"/>
          </w:tcPr>
          <w:p w:rsidR="00B86AA8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826" w:type="pct"/>
          </w:tcPr>
          <w:p w:rsidR="00B86AA8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</w:p>
        </w:tc>
        <w:tc>
          <w:tcPr>
            <w:tcW w:w="756" w:type="pct"/>
          </w:tcPr>
          <w:p w:rsidR="00B86AA8" w:rsidRPr="00373374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pct"/>
          </w:tcPr>
          <w:p w:rsidR="00B86AA8" w:rsidRDefault="00B86AA8" w:rsidP="003733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постоянно</w:t>
            </w:r>
          </w:p>
        </w:tc>
      </w:tr>
    </w:tbl>
    <w:p w:rsidR="00410BCA" w:rsidRDefault="00410BCA" w:rsidP="00410BC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6250D" w:rsidRPr="00E0497D" w:rsidRDefault="00B6250D" w:rsidP="00453D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E0497D">
        <w:rPr>
          <w:rFonts w:ascii="Times New Roman" w:hAnsi="Times New Roman"/>
          <w:b/>
          <w:bCs/>
          <w:lang w:eastAsia="ru-RU"/>
        </w:rPr>
        <w:t>4. Анализ реализации других инновационных направлений, реа</w:t>
      </w:r>
      <w:r w:rsidRPr="00E0497D">
        <w:rPr>
          <w:rFonts w:ascii="Times New Roman" w:hAnsi="Times New Roman"/>
          <w:b/>
          <w:bCs/>
          <w:lang w:eastAsia="ru-RU"/>
        </w:rPr>
        <w:softHyphen/>
        <w:t>лизуемых в ОУ на уровне участия членов МО</w:t>
      </w:r>
      <w:r w:rsidR="00410BCA">
        <w:rPr>
          <w:rFonts w:ascii="Times New Roman" w:hAnsi="Times New Roman"/>
          <w:b/>
          <w:bCs/>
          <w:lang w:eastAsia="ru-RU"/>
        </w:rPr>
        <w:t>.</w:t>
      </w:r>
      <w:r w:rsidRPr="00E0497D">
        <w:rPr>
          <w:rFonts w:ascii="Times New Roman" w:hAnsi="Times New Roman"/>
          <w:b/>
          <w:bCs/>
          <w:lang w:eastAsia="ru-RU"/>
        </w:rPr>
        <w:t xml:space="preserve"> </w:t>
      </w:r>
    </w:p>
    <w:p w:rsidR="00B6250D" w:rsidRPr="00E0497D" w:rsidRDefault="00B6250D" w:rsidP="00410BC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E0497D">
        <w:rPr>
          <w:rFonts w:ascii="Times New Roman" w:hAnsi="Times New Roman"/>
          <w:b/>
          <w:bCs/>
          <w:lang w:eastAsia="ru-RU"/>
        </w:rPr>
        <w:t>Вывод:</w:t>
      </w:r>
    </w:p>
    <w:p w:rsidR="00410BCA" w:rsidRPr="00410BCA" w:rsidRDefault="00B6250D" w:rsidP="00410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BCA">
        <w:rPr>
          <w:rFonts w:ascii="Times New Roman" w:hAnsi="Times New Roman"/>
          <w:b/>
          <w:sz w:val="24"/>
          <w:szCs w:val="24"/>
          <w:lang w:eastAsia="ru-RU"/>
        </w:rPr>
        <w:t>Условия, обеспечивающие полож</w:t>
      </w:r>
      <w:r w:rsidR="00410BCA" w:rsidRPr="00410BCA">
        <w:rPr>
          <w:rFonts w:ascii="Times New Roman" w:hAnsi="Times New Roman"/>
          <w:b/>
          <w:sz w:val="24"/>
          <w:szCs w:val="24"/>
          <w:lang w:eastAsia="ru-RU"/>
        </w:rPr>
        <w:t xml:space="preserve">ительный результат деятельности </w:t>
      </w:r>
      <w:r w:rsidRPr="00410BCA">
        <w:rPr>
          <w:rFonts w:ascii="Times New Roman" w:hAnsi="Times New Roman"/>
          <w:b/>
          <w:sz w:val="24"/>
          <w:szCs w:val="24"/>
          <w:lang w:eastAsia="ru-RU"/>
        </w:rPr>
        <w:t>МО</w:t>
      </w:r>
      <w:r w:rsidR="00410BCA" w:rsidRPr="00410BC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10BCA">
        <w:rPr>
          <w:rFonts w:ascii="Times New Roman" w:hAnsi="Times New Roman"/>
          <w:b/>
          <w:sz w:val="24"/>
          <w:szCs w:val="24"/>
          <w:lang w:eastAsia="ru-RU"/>
        </w:rPr>
        <w:t>по данному направлению</w:t>
      </w:r>
      <w:r w:rsidR="00410BCA">
        <w:rPr>
          <w:rFonts w:ascii="Times New Roman" w:hAnsi="Times New Roman"/>
          <w:sz w:val="24"/>
          <w:szCs w:val="24"/>
          <w:lang w:eastAsia="ru-RU"/>
        </w:rPr>
        <w:t>: используя интерактивную доску</w:t>
      </w:r>
      <w:r w:rsidR="00410BCA" w:rsidRPr="00410BCA">
        <w:rPr>
          <w:rFonts w:ascii="Times New Roman" w:hAnsi="Times New Roman"/>
          <w:sz w:val="24"/>
          <w:szCs w:val="24"/>
          <w:lang w:eastAsia="ru-RU"/>
        </w:rPr>
        <w:t xml:space="preserve"> в обучении,  </w:t>
      </w:r>
      <w:r w:rsidRPr="00410BCA">
        <w:rPr>
          <w:rFonts w:ascii="Times New Roman" w:hAnsi="Times New Roman"/>
          <w:sz w:val="24"/>
          <w:szCs w:val="24"/>
          <w:lang w:eastAsia="ru-RU"/>
        </w:rPr>
        <w:tab/>
      </w:r>
      <w:r w:rsidR="00410BC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10BCA" w:rsidRPr="00410BCA">
        <w:rPr>
          <w:rFonts w:ascii="Times New Roman" w:eastAsia="Times New Roman" w:hAnsi="Times New Roman"/>
          <w:sz w:val="24"/>
          <w:szCs w:val="24"/>
          <w:lang w:eastAsia="ru-RU"/>
        </w:rPr>
        <w:t>на является хорошим помощником, когда ученики приходят к тем или иным выводам, работая с полученной информацией. В этом случаи  можно по-разному классифицировать материал, используя различные возможности доски: перемещать объекты, работать с цветом - при этом, привлекая к процессу учеников, которые затем могут работать как самостоятельно, так и в группах. Иногда можно снова обращать внимание учащихся на доску, чтобы они поделились своими мыслями и обсудили их перед тем, как продолжить работу. На таких уроках детям становится интересно учиться, так  как интерактивная доска использует различные стили обучения: визуальные, слуховые и кинестетические и работать с интерактивным оборудованием увлекательно и очень просто. Ребенок, который раньше тихо сидел за последней партой, вдруг становится активным и начинает творчески мыслить</w:t>
      </w:r>
      <w:r w:rsidR="00410BCA" w:rsidRPr="00410BC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</w:t>
      </w:r>
      <w:r w:rsidR="00410BC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10BCA" w:rsidRPr="00410B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 помощи интерактивной доски формируются УУД.</w:t>
      </w:r>
    </w:p>
    <w:p w:rsidR="00B6250D" w:rsidRPr="00410BCA" w:rsidRDefault="00B6250D" w:rsidP="00410BCA">
      <w:pPr>
        <w:spacing w:after="0" w:line="240" w:lineRule="auto"/>
        <w:rPr>
          <w:rFonts w:ascii="Times New Roman" w:hAnsi="Times New Roman"/>
          <w:lang w:eastAsia="ru-RU"/>
        </w:rPr>
      </w:pPr>
    </w:p>
    <w:p w:rsidR="00B6250D" w:rsidRPr="00E0497D" w:rsidRDefault="00B6250D" w:rsidP="00410BCA">
      <w:pPr>
        <w:spacing w:after="0" w:line="240" w:lineRule="auto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ab/>
      </w:r>
    </w:p>
    <w:p w:rsidR="00B6250D" w:rsidRPr="00772840" w:rsidRDefault="00772840" w:rsidP="007728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772840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="00B6250D" w:rsidRPr="00772840">
        <w:rPr>
          <w:rFonts w:ascii="Times New Roman" w:hAnsi="Times New Roman"/>
          <w:b/>
          <w:bCs/>
          <w:lang w:eastAsia="ru-RU"/>
        </w:rPr>
        <w:t>Внеучебная</w:t>
      </w:r>
      <w:proofErr w:type="spellEnd"/>
      <w:r w:rsidR="00B6250D" w:rsidRPr="00772840">
        <w:rPr>
          <w:rFonts w:ascii="Times New Roman" w:hAnsi="Times New Roman"/>
          <w:b/>
          <w:bCs/>
          <w:lang w:eastAsia="ru-RU"/>
        </w:rPr>
        <w:t xml:space="preserve"> деятельность по предмету.</w:t>
      </w:r>
    </w:p>
    <w:p w:rsidR="00B6250D" w:rsidRPr="00E0497D" w:rsidRDefault="00B6250D" w:rsidP="00453DD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E0497D">
        <w:rPr>
          <w:rFonts w:ascii="Times New Roman" w:hAnsi="Times New Roman"/>
          <w:lang w:eastAsia="ru-RU"/>
        </w:rPr>
        <w:t>С целью создания условий для организации образовательной среды, спо</w:t>
      </w:r>
      <w:r w:rsidRPr="00E0497D">
        <w:rPr>
          <w:rFonts w:ascii="Times New Roman" w:hAnsi="Times New Roman"/>
          <w:lang w:eastAsia="ru-RU"/>
        </w:rPr>
        <w:softHyphen/>
        <w:t>собствующей становлению и развитию ключевых компетентностей обучаю</w:t>
      </w:r>
      <w:r w:rsidRPr="00E0497D">
        <w:rPr>
          <w:rFonts w:ascii="Times New Roman" w:hAnsi="Times New Roman"/>
          <w:lang w:eastAsia="ru-RU"/>
        </w:rPr>
        <w:softHyphen/>
        <w:t>щихся через различные формы организации</w:t>
      </w:r>
      <w:r w:rsidR="00772840">
        <w:rPr>
          <w:rFonts w:ascii="Times New Roman" w:hAnsi="Times New Roman"/>
          <w:lang w:eastAsia="ru-RU"/>
        </w:rPr>
        <w:t xml:space="preserve"> </w:t>
      </w:r>
      <w:proofErr w:type="spellStart"/>
      <w:r w:rsidR="00772840">
        <w:rPr>
          <w:rFonts w:ascii="Times New Roman" w:hAnsi="Times New Roman"/>
          <w:lang w:eastAsia="ru-RU"/>
        </w:rPr>
        <w:t>внеучебной</w:t>
      </w:r>
      <w:proofErr w:type="spellEnd"/>
      <w:r w:rsidR="00772840">
        <w:rPr>
          <w:rFonts w:ascii="Times New Roman" w:hAnsi="Times New Roman"/>
          <w:lang w:eastAsia="ru-RU"/>
        </w:rPr>
        <w:t xml:space="preserve"> деятельности, в 2014-2015</w:t>
      </w:r>
      <w:r w:rsidRPr="00E0497D">
        <w:rPr>
          <w:rFonts w:ascii="Times New Roman" w:hAnsi="Times New Roman"/>
          <w:lang w:eastAsia="ru-RU"/>
        </w:rPr>
        <w:t xml:space="preserve"> учебном году в МО были выделены следующие направления:</w:t>
      </w:r>
    </w:p>
    <w:p w:rsidR="00772840" w:rsidRDefault="00772840" w:rsidP="00453DD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lang w:eastAsia="ru-RU"/>
        </w:rPr>
      </w:pPr>
    </w:p>
    <w:p w:rsidR="00B6250D" w:rsidRPr="00E0497D" w:rsidRDefault="00B6250D" w:rsidP="00772840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proofErr w:type="gramStart"/>
      <w:r w:rsidRPr="00E0497D">
        <w:rPr>
          <w:rFonts w:ascii="Times New Roman" w:hAnsi="Times New Roman"/>
          <w:b/>
          <w:bCs/>
          <w:lang w:val="en-US" w:eastAsia="ru-RU"/>
        </w:rPr>
        <w:t>V</w:t>
      </w:r>
      <w:r w:rsidRPr="00E0497D">
        <w:rPr>
          <w:rFonts w:ascii="Times New Roman" w:hAnsi="Times New Roman"/>
          <w:b/>
          <w:bCs/>
          <w:lang w:eastAsia="ru-RU"/>
        </w:rPr>
        <w:t>.</w:t>
      </w:r>
      <w:r w:rsidRPr="00E0497D">
        <w:rPr>
          <w:rFonts w:ascii="Times New Roman" w:hAnsi="Times New Roman"/>
          <w:b/>
          <w:bCs/>
          <w:lang w:val="en-US" w:eastAsia="ru-RU"/>
        </w:rPr>
        <w:t>I</w:t>
      </w:r>
      <w:r w:rsidRPr="00E0497D">
        <w:rPr>
          <w:rFonts w:ascii="Times New Roman" w:hAnsi="Times New Roman"/>
          <w:b/>
          <w:bCs/>
          <w:lang w:eastAsia="ru-RU"/>
        </w:rPr>
        <w:t>. Развитие предметных компетентностей школьников через уча</w:t>
      </w:r>
      <w:r w:rsidRPr="00E0497D">
        <w:rPr>
          <w:rFonts w:ascii="Times New Roman" w:hAnsi="Times New Roman"/>
          <w:b/>
          <w:bCs/>
          <w:lang w:eastAsia="ru-RU"/>
        </w:rPr>
        <w:softHyphen/>
        <w:t>стие в академических олимпиадах, дистанционных и очных конкурсах и конференциях.</w:t>
      </w:r>
      <w:proofErr w:type="gramEnd"/>
    </w:p>
    <w:p w:rsidR="00772840" w:rsidRDefault="00772840" w:rsidP="00772840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:rsidR="00772840" w:rsidRDefault="00772840" w:rsidP="00772840">
      <w:pPr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Таблица</w:t>
      </w:r>
      <w:r w:rsidR="000F51CB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7</w:t>
      </w:r>
    </w:p>
    <w:p w:rsidR="00772840" w:rsidRDefault="00772840" w:rsidP="00772840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:rsidR="00772840" w:rsidRPr="00772840" w:rsidRDefault="00772840" w:rsidP="0077284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772840" w:rsidRPr="00772840" w:rsidSect="00520B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72840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Всероссийская олимпиада школьников, школьный этап.</w:t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2812"/>
        <w:gridCol w:w="1031"/>
        <w:gridCol w:w="2169"/>
        <w:gridCol w:w="1622"/>
        <w:gridCol w:w="2171"/>
        <w:gridCol w:w="1645"/>
        <w:gridCol w:w="1118"/>
        <w:gridCol w:w="1055"/>
        <w:gridCol w:w="1898"/>
      </w:tblGrid>
      <w:tr w:rsidR="00772840" w:rsidRPr="00772840" w:rsidTr="00772840">
        <w:trPr>
          <w:trHeight w:val="46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36"/>
                <w:szCs w:val="36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366092"/>
                <w:sz w:val="36"/>
                <w:szCs w:val="36"/>
                <w:lang w:eastAsia="ru-RU"/>
              </w:rPr>
              <w:lastRenderedPageBreak/>
              <w:t>Математика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75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Учитель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Коровина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05.05.2000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Моисеева Т. К.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10.12.1999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28.04.2000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Моисеева Т. К.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Гаспарян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Петр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03.03.2000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Голомидова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Снежанна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22.10.2000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Макаркина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09.08.2000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Шестов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Данил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26.01.2000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Баталов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Роман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16.10.2000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Качарин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Вадим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Прохоренко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Черневич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Горяинова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Стукова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Е. В.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Казанцева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Бубыкин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Кулеева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Жанна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17.06.2001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Коробкова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01.11.2001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Веригин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Копелевич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Ева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19.01.2001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Стукова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Е. В.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Тагиева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Тархана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Тарлановна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01.02.2000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Шипко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13.04.2001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Краснова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14.01.2001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Еремина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12.12.2001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Шкрябина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05.02.2002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Антонянц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11.06.2001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Стукова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Е. В.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Кириков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Леонид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10.24.2003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Шахмурадов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Рамин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Тофик </w:t>
            </w: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01.05.2003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Осипенко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Турищева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Селезнев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Лесик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Алиса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Чижик И. С.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Данилов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Хохлова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Озернова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28.01.2004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Стукова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Е. В.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Усатов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Роман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Рогова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26.12.2003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Стукова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Е. В.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Ланкин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Башкирова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Тен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Паршакова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Лазарев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Крючков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Илья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Костиков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Патраков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Денис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Храмцова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Филипповна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Куренкова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Квеситадзе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Г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Недяк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Денисов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Всеволод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01.07.2000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Явтишев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И. В.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Демин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03.12.2000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Болдаков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Алессеевич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18.02.2000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57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C0504D"/>
                <w:sz w:val="44"/>
                <w:szCs w:val="44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C0504D"/>
                <w:sz w:val="44"/>
                <w:szCs w:val="44"/>
                <w:lang w:eastAsia="ru-RU"/>
              </w:rPr>
              <w:t>Физика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75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16365C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lang w:eastAsia="ru-RU"/>
              </w:rPr>
              <w:t>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Толстикова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23.12.2000г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29.</w:t>
            </w:r>
            <w:proofErr w:type="gramStart"/>
            <w:r w:rsidRPr="00772840">
              <w:rPr>
                <w:rFonts w:eastAsia="Times New Roman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Якушева Л. А.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Псарев</w:t>
            </w:r>
            <w:proofErr w:type="spellEnd"/>
            <w:r w:rsidRPr="0077284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16.10.2001г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Петина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03.04.2001г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Маташова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Тахмина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Дуйшаналиевна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08.05.2001г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Осипенко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20.02.2001г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Прохоренко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18.10.2000г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Ли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Егор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17.05.2001г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Янученко</w:t>
            </w:r>
            <w:proofErr w:type="spellEnd"/>
            <w:r w:rsidRPr="0077284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30.04.2001г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Качарин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Вадим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5.07.2001г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Кокорина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13.05.2001г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Якушева Л. А.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Латорцев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Захар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18.09.2001г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Бутов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Данилович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21.04.2001г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Афанасьев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6.03.2001г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Гладышев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05.01.2001г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Харитонова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Анита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8.11.2001г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Еремина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12.12.2001г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Якушева Л. А.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Шкрябина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05.02.2002г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29.</w:t>
            </w:r>
            <w:proofErr w:type="gramStart"/>
            <w:r w:rsidRPr="00772840">
              <w:rPr>
                <w:rFonts w:eastAsia="Times New Roman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Якушева Л. А.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Негодяева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24.04.2001г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17.10.2002г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Сачко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10.09.2001г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Черневич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16.01.2001г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Тагиева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Тархан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Таулановна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02.01.2001г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Антонянц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11.06.2001г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Павленко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Илья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19.01.2001г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18.07.2001г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Копилевич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Ева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20.07.2001г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Бирюсов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30.11.2001г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Чистяков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04.04.2002г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22.07.2001г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Нежневич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21.08.2001г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Пронин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06.04.2001г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Астратова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17.08.2001г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Сайнакова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2.04.2001г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25.04.2001г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28.04.2000г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Гордин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19.10.2000г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Попилов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Илья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22.07.2000г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Абинов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Игорь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09.02.2000г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Бабаназарова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Юлдуз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Хамдамовна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03.09.2000г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Мусина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Рафельевна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18.10.2000г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Абасов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Тимур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Рафикович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13.03.2001г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Якушева Л.А.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Барышникова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28.03.2000г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Журавлева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София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18.10.2000г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Веснин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22.02.2000г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Горбикова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06.05.2000г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Якушева Л. А.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Шестов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Данил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26.01.2000г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Салимов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Валентин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02.11.2000г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Ханкишиев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Сеймур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Рамиз</w:t>
            </w:r>
            <w:proofErr w:type="spellEnd"/>
            <w:r w:rsidRPr="00772840">
              <w:rPr>
                <w:rFonts w:eastAsia="Times New Roman"/>
                <w:color w:val="000000"/>
                <w:lang w:eastAsia="ru-RU"/>
              </w:rPr>
              <w:t xml:space="preserve">  </w:t>
            </w: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28.05.2000г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Якушева Л. А.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31.05.2000г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Болдаков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18.02.2000г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Демин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03.12.2000г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Пивоварова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18.05.1999г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17.12.1999г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Денисова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Захаровна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13.04.1997г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Тунгусов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24.12.1996г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Подакова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Ларионовна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23.05.2000г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Жукова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08.07.2000г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Арефьева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Анна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13.05.2000г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525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76933C"/>
                <w:sz w:val="40"/>
                <w:szCs w:val="40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76933C"/>
                <w:sz w:val="40"/>
                <w:szCs w:val="40"/>
                <w:lang w:eastAsia="ru-RU"/>
              </w:rPr>
              <w:t>Информатика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75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16365C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lang w:eastAsia="ru-RU"/>
              </w:rPr>
              <w:t>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</w:pPr>
            <w:r w:rsidRPr="00772840">
              <w:rPr>
                <w:rFonts w:eastAsia="Times New Roman"/>
                <w:b/>
                <w:bCs/>
                <w:color w:val="16365C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</w:t>
            </w:r>
            <w:proofErr w:type="gramStart"/>
            <w:r w:rsidRPr="00772840">
              <w:rPr>
                <w:rFonts w:eastAsia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Жугина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23.05.1999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</w:t>
            </w:r>
            <w:proofErr w:type="gramStart"/>
            <w:r w:rsidRPr="00772840">
              <w:rPr>
                <w:rFonts w:eastAsia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Смолина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21.03.1999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</w:t>
            </w:r>
            <w:proofErr w:type="gramStart"/>
            <w:r w:rsidRPr="00772840">
              <w:rPr>
                <w:rFonts w:eastAsia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06.03.1999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  <w:proofErr w:type="gramStart"/>
            <w:r w:rsidRPr="00772840">
              <w:rPr>
                <w:rFonts w:eastAsia="Times New Roman"/>
                <w:color w:val="000000"/>
                <w:lang w:eastAsia="ru-RU"/>
              </w:rPr>
              <w:t xml:space="preserve">  А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Киринова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Алёна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27.04.1997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Вербицкая О. В.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  <w:proofErr w:type="gramStart"/>
            <w:r w:rsidRPr="00772840">
              <w:rPr>
                <w:rFonts w:eastAsia="Times New Roman"/>
                <w:color w:val="000000"/>
                <w:lang w:eastAsia="ru-RU"/>
              </w:rPr>
              <w:t xml:space="preserve">  А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Дьяченко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Алёна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09.01.1997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Вербицкая О. В.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  <w:proofErr w:type="gramStart"/>
            <w:r w:rsidRPr="00772840"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Ткачёва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25.04.1997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Вербицкая О.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Денисова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Захаровна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13.04.1997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Петров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Павлов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19.12.1999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Маликова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Дарья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18.11.1998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9Г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 xml:space="preserve">Солдатова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07.08.1999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Мусин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Наиль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Рафэевич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27.11.1998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10В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Махмарасулов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Денис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Туракулович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23.07.1998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2840" w:rsidRPr="00772840" w:rsidTr="00772840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11А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840">
              <w:rPr>
                <w:rFonts w:eastAsia="Times New Roman"/>
                <w:color w:val="000000"/>
                <w:lang w:eastAsia="ru-RU"/>
              </w:rPr>
              <w:t>Дупляков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40" w:rsidRPr="00772840" w:rsidRDefault="00772840" w:rsidP="0077284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772840" w:rsidRDefault="00772840" w:rsidP="00772840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201B99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</w:p>
    <w:p w:rsidR="00772840" w:rsidRDefault="00772840" w:rsidP="000F51CB">
      <w:pPr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  <w:sectPr w:rsidR="00772840" w:rsidSect="0077284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6250D" w:rsidRPr="00DD503C" w:rsidRDefault="00390738" w:rsidP="00201B9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lang w:eastAsia="ru-RU"/>
        </w:rPr>
      </w:pPr>
      <w:r w:rsidRPr="000F51CB">
        <w:rPr>
          <w:rFonts w:ascii="Times New Roman" w:hAnsi="Times New Roman"/>
          <w:b/>
          <w:iCs/>
          <w:sz w:val="32"/>
          <w:szCs w:val="32"/>
          <w:lang w:eastAsia="ru-RU"/>
        </w:rPr>
        <w:lastRenderedPageBreak/>
        <w:t>Таблица 9. Результаты очных  олимпиад разного уровня</w:t>
      </w:r>
    </w:p>
    <w:p w:rsidR="00B6250D" w:rsidRPr="00DD503C" w:rsidRDefault="00B6250D" w:rsidP="00201B99">
      <w:pPr>
        <w:spacing w:after="0" w:line="240" w:lineRule="auto"/>
        <w:jc w:val="both"/>
        <w:rPr>
          <w:rFonts w:ascii="Times New Roman" w:hAnsi="Times New Roman"/>
          <w:iCs/>
          <w:lang w:eastAsia="ru-RU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678"/>
        <w:gridCol w:w="3147"/>
        <w:gridCol w:w="1726"/>
        <w:gridCol w:w="2561"/>
        <w:gridCol w:w="2194"/>
      </w:tblGrid>
      <w:tr w:rsidR="00390738" w:rsidRPr="00963450" w:rsidTr="008222BB">
        <w:trPr>
          <w:trHeight w:val="302"/>
        </w:trPr>
        <w:tc>
          <w:tcPr>
            <w:tcW w:w="1776" w:type="dxa"/>
            <w:shd w:val="clear" w:color="auto" w:fill="auto"/>
          </w:tcPr>
          <w:p w:rsidR="00390738" w:rsidRPr="00963450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78" w:type="dxa"/>
            <w:shd w:val="clear" w:color="auto" w:fill="auto"/>
          </w:tcPr>
          <w:p w:rsidR="00390738" w:rsidRPr="00963450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47" w:type="dxa"/>
            <w:shd w:val="clear" w:color="auto" w:fill="auto"/>
          </w:tcPr>
          <w:p w:rsidR="00390738" w:rsidRPr="00963450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обучающихся</w:t>
            </w:r>
          </w:p>
        </w:tc>
        <w:tc>
          <w:tcPr>
            <w:tcW w:w="1726" w:type="dxa"/>
            <w:shd w:val="clear" w:color="auto" w:fill="auto"/>
          </w:tcPr>
          <w:p w:rsidR="00390738" w:rsidRPr="00963450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61" w:type="dxa"/>
            <w:shd w:val="clear" w:color="auto" w:fill="auto"/>
          </w:tcPr>
          <w:p w:rsidR="00390738" w:rsidRPr="00963450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194" w:type="dxa"/>
            <w:shd w:val="clear" w:color="auto" w:fill="auto"/>
          </w:tcPr>
          <w:p w:rsidR="00390738" w:rsidRPr="00963450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</w:tr>
    </w:tbl>
    <w:p w:rsidR="00B6250D" w:rsidRDefault="00B6250D" w:rsidP="000F51CB">
      <w:pPr>
        <w:spacing w:after="0" w:line="240" w:lineRule="auto"/>
        <w:ind w:firstLine="360"/>
        <w:rPr>
          <w:rFonts w:ascii="Times New Roman" w:hAnsi="Times New Roman"/>
          <w:b/>
          <w:iCs/>
          <w:sz w:val="32"/>
          <w:szCs w:val="32"/>
          <w:lang w:eastAsia="ru-RU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796"/>
        <w:gridCol w:w="31"/>
        <w:gridCol w:w="3390"/>
        <w:gridCol w:w="12"/>
        <w:gridCol w:w="1701"/>
        <w:gridCol w:w="13"/>
        <w:gridCol w:w="2539"/>
        <w:gridCol w:w="22"/>
        <w:gridCol w:w="2194"/>
      </w:tblGrid>
      <w:tr w:rsidR="00390738" w:rsidRPr="00B31DB8" w:rsidTr="004863FD">
        <w:trPr>
          <w:trHeight w:val="300"/>
        </w:trPr>
        <w:tc>
          <w:tcPr>
            <w:tcW w:w="138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12 декабря</w:t>
            </w:r>
          </w:p>
        </w:tc>
        <w:tc>
          <w:tcPr>
            <w:tcW w:w="3796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Всероссийская олимпиада  по физике «Форум содействия одаренной молодежи»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>Верина Настя</w:t>
            </w:r>
          </w:p>
          <w:p w:rsidR="00390738" w:rsidRPr="00390738" w:rsidRDefault="00390738" w:rsidP="008222BB">
            <w:pPr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Кокорина Саша                   Петина Настя                             Толстикова Ксения        Масленникова Мария    </w:t>
            </w:r>
            <w:proofErr w:type="spellStart"/>
            <w:r w:rsidRPr="00390738">
              <w:rPr>
                <w:rFonts w:ascii="Times New Roman" w:hAnsi="Times New Roman"/>
              </w:rPr>
              <w:t>Ягвкина</w:t>
            </w:r>
            <w:proofErr w:type="spellEnd"/>
            <w:r w:rsidRPr="00390738">
              <w:rPr>
                <w:rFonts w:ascii="Times New Roman" w:hAnsi="Times New Roman"/>
              </w:rPr>
              <w:t xml:space="preserve"> Диана             Матевосян Амалия      </w:t>
            </w:r>
            <w:proofErr w:type="spellStart"/>
            <w:r w:rsidRPr="00390738">
              <w:rPr>
                <w:rFonts w:ascii="Times New Roman" w:hAnsi="Times New Roman"/>
              </w:rPr>
              <w:t>Мандраков</w:t>
            </w:r>
            <w:proofErr w:type="spellEnd"/>
            <w:r w:rsidRPr="00390738">
              <w:rPr>
                <w:rFonts w:ascii="Times New Roman" w:hAnsi="Times New Roman"/>
              </w:rPr>
              <w:t xml:space="preserve"> Александр      Воробьева Александра    Богдан Дарья          Золотухина Катя              </w:t>
            </w:r>
            <w:proofErr w:type="spellStart"/>
            <w:r w:rsidRPr="00390738">
              <w:rPr>
                <w:rFonts w:ascii="Times New Roman" w:hAnsi="Times New Roman"/>
              </w:rPr>
              <w:t>Гогитидзе</w:t>
            </w:r>
            <w:proofErr w:type="spellEnd"/>
            <w:r w:rsidRPr="00390738">
              <w:rPr>
                <w:rFonts w:ascii="Times New Roman" w:hAnsi="Times New Roman"/>
              </w:rPr>
              <w:t xml:space="preserve"> </w:t>
            </w:r>
            <w:proofErr w:type="spellStart"/>
            <w:r w:rsidRPr="00390738">
              <w:rPr>
                <w:rFonts w:ascii="Times New Roman" w:hAnsi="Times New Roman"/>
              </w:rPr>
              <w:t>Гиорги</w:t>
            </w:r>
            <w:proofErr w:type="spellEnd"/>
            <w:r w:rsidRPr="00390738">
              <w:rPr>
                <w:rFonts w:ascii="Times New Roman" w:hAnsi="Times New Roman"/>
              </w:rPr>
              <w:t xml:space="preserve">              Федорова Ксения               </w:t>
            </w:r>
            <w:proofErr w:type="spellStart"/>
            <w:r w:rsidRPr="00390738">
              <w:rPr>
                <w:rFonts w:ascii="Times New Roman" w:hAnsi="Times New Roman"/>
              </w:rPr>
              <w:t>Абинов</w:t>
            </w:r>
            <w:proofErr w:type="spellEnd"/>
            <w:r w:rsidRPr="00390738">
              <w:rPr>
                <w:rFonts w:ascii="Times New Roman" w:hAnsi="Times New Roman"/>
              </w:rPr>
              <w:t xml:space="preserve"> Игорь                    </w:t>
            </w:r>
            <w:proofErr w:type="spellStart"/>
            <w:r w:rsidRPr="00390738">
              <w:rPr>
                <w:rFonts w:ascii="Times New Roman" w:hAnsi="Times New Roman"/>
              </w:rPr>
              <w:t>Крупиненко</w:t>
            </w:r>
            <w:proofErr w:type="spellEnd"/>
            <w:r w:rsidRPr="00390738">
              <w:rPr>
                <w:rFonts w:ascii="Times New Roman" w:hAnsi="Times New Roman"/>
              </w:rPr>
              <w:t xml:space="preserve"> Владислав     Гурский Ростислав            Носова Анна                       Крючков Илья                     </w:t>
            </w:r>
            <w:proofErr w:type="spellStart"/>
            <w:r w:rsidRPr="00390738">
              <w:rPr>
                <w:rFonts w:ascii="Times New Roman" w:hAnsi="Times New Roman"/>
              </w:rPr>
              <w:t>Квеситадзе</w:t>
            </w:r>
            <w:proofErr w:type="spellEnd"/>
            <w:r w:rsidRPr="00390738">
              <w:rPr>
                <w:rFonts w:ascii="Times New Roman" w:hAnsi="Times New Roman"/>
              </w:rPr>
              <w:t xml:space="preserve"> Екатерина        </w:t>
            </w:r>
            <w:proofErr w:type="spellStart"/>
            <w:r w:rsidRPr="00390738">
              <w:rPr>
                <w:rFonts w:ascii="Times New Roman" w:hAnsi="Times New Roman"/>
              </w:rPr>
              <w:t>Тошматов</w:t>
            </w:r>
            <w:proofErr w:type="spellEnd"/>
            <w:r w:rsidRPr="00390738">
              <w:rPr>
                <w:rFonts w:ascii="Times New Roman" w:hAnsi="Times New Roman"/>
              </w:rPr>
              <w:t xml:space="preserve"> Тимур                Сидоренко Никита             </w:t>
            </w:r>
          </w:p>
        </w:tc>
        <w:tc>
          <w:tcPr>
            <w:tcW w:w="1701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7 класс 7класс</w:t>
            </w:r>
          </w:p>
          <w:p w:rsidR="00390738" w:rsidRPr="00390738" w:rsidRDefault="00390738" w:rsidP="008222BB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7класс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7класс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7класс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8класс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  10класс      </w:t>
            </w:r>
            <w:proofErr w:type="spellStart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>10класс</w:t>
            </w:r>
            <w:proofErr w:type="spellEnd"/>
            <w:r w:rsidRPr="00390738">
              <w:rPr>
                <w:rFonts w:ascii="Times New Roman" w:eastAsia="Times New Roman" w:hAnsi="Times New Roman"/>
                <w:i/>
                <w:lang w:eastAsia="ru-RU"/>
              </w:rPr>
              <w:t xml:space="preserve">       10 класс      10 класс      10 класс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сертификат </w:t>
            </w:r>
            <w:proofErr w:type="spellStart"/>
            <w:proofErr w:type="gram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proofErr w:type="gram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Pr="00390738">
              <w:rPr>
                <w:rFonts w:ascii="Times New Roman" w:eastAsia="Times New Roman" w:hAnsi="Times New Roman"/>
                <w:b/>
                <w:lang w:eastAsia="ru-RU"/>
              </w:rPr>
              <w:t xml:space="preserve">Диплом </w:t>
            </w:r>
            <w:r w:rsidRPr="00390738">
              <w:rPr>
                <w:rFonts w:ascii="Times New Roman" w:eastAsia="Times New Roman" w:hAnsi="Times New Roman"/>
                <w:b/>
                <w:lang w:val="en-US" w:eastAsia="ru-RU"/>
              </w:rPr>
              <w:t>III</w:t>
            </w:r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сертификат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              </w:t>
            </w:r>
            <w:r w:rsidRPr="00390738">
              <w:rPr>
                <w:rFonts w:ascii="Times New Roman" w:eastAsia="Times New Roman" w:hAnsi="Times New Roman"/>
                <w:b/>
                <w:lang w:eastAsia="ru-RU"/>
              </w:rPr>
              <w:t xml:space="preserve">Диплом </w:t>
            </w:r>
            <w:r w:rsidRPr="00390738">
              <w:rPr>
                <w:rFonts w:ascii="Times New Roman" w:eastAsia="Times New Roman" w:hAnsi="Times New Roman"/>
                <w:b/>
                <w:lang w:val="en-US" w:eastAsia="ru-RU"/>
              </w:rPr>
              <w:t>III</w:t>
            </w:r>
            <w:r w:rsidRPr="00390738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</w:t>
            </w:r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сертификат    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</w:p>
        </w:tc>
        <w:tc>
          <w:tcPr>
            <w:tcW w:w="2216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Якушева Л.А.</w:t>
            </w:r>
          </w:p>
          <w:p w:rsidR="00390738" w:rsidRPr="00390738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Рожкова Т.В.</w:t>
            </w:r>
          </w:p>
        </w:tc>
      </w:tr>
      <w:tr w:rsidR="00390738" w:rsidRPr="005C265C" w:rsidTr="004863FD">
        <w:trPr>
          <w:trHeight w:val="300"/>
        </w:trPr>
        <w:tc>
          <w:tcPr>
            <w:tcW w:w="138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15 декабря</w:t>
            </w:r>
          </w:p>
        </w:tc>
        <w:tc>
          <w:tcPr>
            <w:tcW w:w="3796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Открытая региональная межвузовская олимпиада по физике ОРМО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>Гоитидзе</w:t>
            </w:r>
            <w:proofErr w:type="spellEnd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>Гиорги</w:t>
            </w:r>
            <w:proofErr w:type="spellEnd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</w:t>
            </w:r>
            <w:proofErr w:type="spellStart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>Войленко</w:t>
            </w:r>
            <w:proofErr w:type="spellEnd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Юрий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90738">
              <w:rPr>
                <w:rFonts w:ascii="Times New Roman" w:hAnsi="Times New Roman"/>
              </w:rPr>
              <w:t xml:space="preserve">Носова Анна                       Крючков Илья                     </w:t>
            </w:r>
            <w:proofErr w:type="spellStart"/>
            <w:r w:rsidRPr="00390738">
              <w:rPr>
                <w:rFonts w:ascii="Times New Roman" w:hAnsi="Times New Roman"/>
              </w:rPr>
              <w:t>Квеситадзе</w:t>
            </w:r>
            <w:proofErr w:type="spellEnd"/>
            <w:r w:rsidRPr="00390738">
              <w:rPr>
                <w:rFonts w:ascii="Times New Roman" w:hAnsi="Times New Roman"/>
              </w:rPr>
              <w:t xml:space="preserve"> Екатерина        </w:t>
            </w:r>
            <w:proofErr w:type="spellStart"/>
            <w:r w:rsidRPr="00390738">
              <w:rPr>
                <w:rFonts w:ascii="Times New Roman" w:hAnsi="Times New Roman"/>
              </w:rPr>
              <w:t>Тошматов</w:t>
            </w:r>
            <w:proofErr w:type="spellEnd"/>
            <w:r w:rsidRPr="00390738">
              <w:rPr>
                <w:rFonts w:ascii="Times New Roman" w:hAnsi="Times New Roman"/>
              </w:rPr>
              <w:t xml:space="preserve"> Тимур                Сидоренко Никита             </w:t>
            </w:r>
          </w:p>
        </w:tc>
        <w:tc>
          <w:tcPr>
            <w:tcW w:w="1701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8класс  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8класс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10класс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Первый тур участие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Якушева Л.А.</w:t>
            </w:r>
          </w:p>
          <w:p w:rsidR="00390738" w:rsidRPr="00390738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Рожкова Т.В.</w:t>
            </w:r>
          </w:p>
        </w:tc>
      </w:tr>
      <w:tr w:rsidR="00390738" w:rsidRPr="00963450" w:rsidTr="004863FD">
        <w:trPr>
          <w:trHeight w:val="300"/>
        </w:trPr>
        <w:tc>
          <w:tcPr>
            <w:tcW w:w="138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96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3" w:type="dxa"/>
            <w:gridSpan w:val="3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11 класс,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9 класс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Первый тур участие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Буркова Т. Д.</w:t>
            </w:r>
          </w:p>
        </w:tc>
      </w:tr>
      <w:tr w:rsidR="00390738" w:rsidRPr="00963450" w:rsidTr="004863FD">
        <w:trPr>
          <w:trHeight w:val="300"/>
        </w:trPr>
        <w:tc>
          <w:tcPr>
            <w:tcW w:w="138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23.01.15</w:t>
            </w:r>
          </w:p>
        </w:tc>
        <w:tc>
          <w:tcPr>
            <w:tcW w:w="3796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Региональная командная олимпиада по математическим боям лицей при ТПУ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АбиновИ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Крупиненко</w:t>
            </w:r>
            <w:proofErr w:type="spellEnd"/>
            <w:proofErr w:type="gramStart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, Федорова К,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Арибжанов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С, Печкин Д</w:t>
            </w:r>
          </w:p>
        </w:tc>
        <w:tc>
          <w:tcPr>
            <w:tcW w:w="1701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8 «А», 9 «А»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Участники отборочного тура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Моисеева Т. К., Колесник Е. В.</w:t>
            </w:r>
          </w:p>
        </w:tc>
      </w:tr>
      <w:tr w:rsidR="00390738" w:rsidRPr="00996894" w:rsidTr="004863FD">
        <w:trPr>
          <w:trHeight w:val="958"/>
        </w:trPr>
        <w:tc>
          <w:tcPr>
            <w:tcW w:w="138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25. 01.15</w:t>
            </w:r>
          </w:p>
        </w:tc>
        <w:tc>
          <w:tcPr>
            <w:tcW w:w="3796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Многопрофильная инженерная олимпиада ТПУ «Будущее России» по физики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Денисова К, Тунгусов К,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Недяк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М, Корнев Н, Дьяченко А</w:t>
            </w:r>
            <w:proofErr w:type="gramStart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Крючков Илья.   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Тошматов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Тимур,Носова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Анна</w:t>
            </w:r>
            <w:proofErr w:type="gramStart"/>
            <w:r w:rsidRPr="00390738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390738">
              <w:rPr>
                <w:rFonts w:ascii="Times New Roman" w:eastAsia="Times New Roman" w:hAnsi="Times New Roman"/>
                <w:lang w:eastAsia="ru-RU"/>
              </w:rPr>
              <w:t>веситадзе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Катя</w:t>
            </w:r>
          </w:p>
        </w:tc>
        <w:tc>
          <w:tcPr>
            <w:tcW w:w="1701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11 «А»           10 «А»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Участники первого тура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Буркова Т. Д.               Рожкова Т.В.</w:t>
            </w:r>
          </w:p>
        </w:tc>
      </w:tr>
      <w:tr w:rsidR="00390738" w:rsidRPr="008C0034" w:rsidTr="004863FD">
        <w:trPr>
          <w:trHeight w:val="240"/>
        </w:trPr>
        <w:tc>
          <w:tcPr>
            <w:tcW w:w="138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14.02.15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Всероссийская олимпиада по математики «Эврика»</w:t>
            </w:r>
          </w:p>
        </w:tc>
        <w:tc>
          <w:tcPr>
            <w:tcW w:w="3390" w:type="dxa"/>
            <w:shd w:val="clear" w:color="auto" w:fill="auto"/>
          </w:tcPr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5 класс: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1. Сергеенко К.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2. </w:t>
            </w:r>
            <w:proofErr w:type="spellStart"/>
            <w:r w:rsidRPr="00390738">
              <w:rPr>
                <w:rFonts w:ascii="Times New Roman" w:hAnsi="Times New Roman"/>
              </w:rPr>
              <w:t>Турищева</w:t>
            </w:r>
            <w:proofErr w:type="spellEnd"/>
            <w:r w:rsidRPr="00390738">
              <w:rPr>
                <w:rFonts w:ascii="Times New Roman" w:hAnsi="Times New Roman"/>
              </w:rPr>
              <w:t xml:space="preserve"> В.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3. </w:t>
            </w:r>
            <w:proofErr w:type="spellStart"/>
            <w:r w:rsidRPr="00390738">
              <w:rPr>
                <w:rFonts w:ascii="Times New Roman" w:hAnsi="Times New Roman"/>
              </w:rPr>
              <w:t>Бочарова</w:t>
            </w:r>
            <w:proofErr w:type="spellEnd"/>
            <w:r w:rsidRPr="00390738">
              <w:rPr>
                <w:rFonts w:ascii="Times New Roman" w:hAnsi="Times New Roman"/>
              </w:rPr>
              <w:t xml:space="preserve">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4. Реутова Н.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5. Митрохина Я.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6-7 класс: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1. Сиденко К.</w:t>
            </w:r>
            <w:r w:rsidRPr="00390738">
              <w:rPr>
                <w:rFonts w:ascii="Times New Roman" w:hAnsi="Times New Roman"/>
              </w:rPr>
              <w:br/>
              <w:t>2. Руднева Р.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3. </w:t>
            </w:r>
            <w:proofErr w:type="spellStart"/>
            <w:r w:rsidRPr="00390738">
              <w:rPr>
                <w:rFonts w:ascii="Times New Roman" w:hAnsi="Times New Roman"/>
              </w:rPr>
              <w:t>Шипко</w:t>
            </w:r>
            <w:proofErr w:type="spellEnd"/>
            <w:r w:rsidRPr="00390738">
              <w:rPr>
                <w:rFonts w:ascii="Times New Roman" w:hAnsi="Times New Roman"/>
              </w:rPr>
              <w:t xml:space="preserve">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4. Мокрушина С.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5. Кокорина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6. </w:t>
            </w:r>
            <w:proofErr w:type="spellStart"/>
            <w:r w:rsidRPr="00390738">
              <w:rPr>
                <w:rFonts w:ascii="Times New Roman" w:hAnsi="Times New Roman"/>
              </w:rPr>
              <w:t>Маташова</w:t>
            </w:r>
            <w:proofErr w:type="spellEnd"/>
            <w:r w:rsidRPr="00390738">
              <w:rPr>
                <w:rFonts w:ascii="Times New Roman" w:hAnsi="Times New Roman"/>
              </w:rPr>
              <w:t xml:space="preserve"> Т.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7. Мусина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8. Осипенко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9. Ли В.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10. Булаева О.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11. Бутов Н.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12. Гладышев В.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13. Петина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14. Верина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15. Толстикова К.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16. Носова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17. Чернова Е.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18. Крылов И.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19. Гальченко М.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lastRenderedPageBreak/>
              <w:t xml:space="preserve">20. </w:t>
            </w:r>
            <w:proofErr w:type="spellStart"/>
            <w:r w:rsidRPr="00390738">
              <w:rPr>
                <w:rFonts w:ascii="Times New Roman" w:hAnsi="Times New Roman"/>
              </w:rPr>
              <w:t>Спицкий</w:t>
            </w:r>
            <w:proofErr w:type="spellEnd"/>
            <w:r w:rsidRPr="00390738">
              <w:rPr>
                <w:rFonts w:ascii="Times New Roman" w:hAnsi="Times New Roman"/>
              </w:rPr>
              <w:t xml:space="preserve"> М.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8-9 класс: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1. </w:t>
            </w:r>
            <w:proofErr w:type="spellStart"/>
            <w:r w:rsidRPr="00390738">
              <w:rPr>
                <w:rFonts w:ascii="Times New Roman" w:hAnsi="Times New Roman"/>
              </w:rPr>
              <w:t>Яговкина</w:t>
            </w:r>
            <w:proofErr w:type="spellEnd"/>
            <w:r w:rsidRPr="00390738">
              <w:rPr>
                <w:rFonts w:ascii="Times New Roman" w:hAnsi="Times New Roman"/>
              </w:rPr>
              <w:t xml:space="preserve"> Д.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2. Матевосян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3. </w:t>
            </w:r>
            <w:proofErr w:type="spellStart"/>
            <w:r w:rsidRPr="00390738">
              <w:rPr>
                <w:rFonts w:ascii="Times New Roman" w:hAnsi="Times New Roman"/>
              </w:rPr>
              <w:t>Мандраков</w:t>
            </w:r>
            <w:proofErr w:type="spellEnd"/>
            <w:r w:rsidRPr="00390738">
              <w:rPr>
                <w:rFonts w:ascii="Times New Roman" w:hAnsi="Times New Roman"/>
              </w:rPr>
              <w:t xml:space="preserve">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4. Федорова К.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5. </w:t>
            </w:r>
            <w:proofErr w:type="spellStart"/>
            <w:r w:rsidRPr="00390738">
              <w:rPr>
                <w:rFonts w:ascii="Times New Roman" w:hAnsi="Times New Roman"/>
              </w:rPr>
              <w:t>Абинов</w:t>
            </w:r>
            <w:proofErr w:type="spellEnd"/>
            <w:r w:rsidRPr="00390738">
              <w:rPr>
                <w:rFonts w:ascii="Times New Roman" w:hAnsi="Times New Roman"/>
              </w:rPr>
              <w:t xml:space="preserve"> И.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6. Коровина С.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7. Романова В.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8. </w:t>
            </w:r>
            <w:proofErr w:type="spellStart"/>
            <w:r w:rsidRPr="00390738">
              <w:rPr>
                <w:rFonts w:ascii="Times New Roman" w:hAnsi="Times New Roman"/>
              </w:rPr>
              <w:t>Суканова</w:t>
            </w:r>
            <w:proofErr w:type="spellEnd"/>
            <w:r w:rsidRPr="00390738">
              <w:rPr>
                <w:rFonts w:ascii="Times New Roman" w:hAnsi="Times New Roman"/>
              </w:rPr>
              <w:t xml:space="preserve"> Ю.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390738">
              <w:rPr>
                <w:rFonts w:ascii="Times New Roman" w:hAnsi="Times New Roman"/>
                <w:color w:val="000000" w:themeColor="text1"/>
              </w:rPr>
              <w:t xml:space="preserve">9. </w:t>
            </w:r>
            <w:proofErr w:type="spellStart"/>
            <w:r w:rsidRPr="00390738">
              <w:rPr>
                <w:rFonts w:ascii="Times New Roman" w:hAnsi="Times New Roman"/>
                <w:color w:val="000000" w:themeColor="text1"/>
              </w:rPr>
              <w:t>Крупиненко</w:t>
            </w:r>
            <w:proofErr w:type="spellEnd"/>
            <w:r w:rsidRPr="00390738">
              <w:rPr>
                <w:rFonts w:ascii="Times New Roman" w:hAnsi="Times New Roman"/>
                <w:color w:val="000000" w:themeColor="text1"/>
              </w:rPr>
              <w:t xml:space="preserve"> В.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10. Вилкова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11. Головин О.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12. Макарова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13. </w:t>
            </w:r>
            <w:proofErr w:type="spellStart"/>
            <w:r w:rsidRPr="00390738">
              <w:rPr>
                <w:rFonts w:ascii="Times New Roman" w:hAnsi="Times New Roman"/>
              </w:rPr>
              <w:t>Горбикова</w:t>
            </w:r>
            <w:proofErr w:type="spellEnd"/>
            <w:r w:rsidRPr="00390738">
              <w:rPr>
                <w:rFonts w:ascii="Times New Roman" w:hAnsi="Times New Roman"/>
              </w:rPr>
              <w:t xml:space="preserve"> Е.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14. </w:t>
            </w:r>
            <w:proofErr w:type="spellStart"/>
            <w:r w:rsidRPr="00390738">
              <w:rPr>
                <w:rFonts w:ascii="Times New Roman" w:hAnsi="Times New Roman"/>
              </w:rPr>
              <w:t>Набиуллин</w:t>
            </w:r>
            <w:proofErr w:type="spellEnd"/>
            <w:r w:rsidRPr="00390738">
              <w:rPr>
                <w:rFonts w:ascii="Times New Roman" w:hAnsi="Times New Roman"/>
              </w:rPr>
              <w:t xml:space="preserve"> В.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15. </w:t>
            </w:r>
            <w:proofErr w:type="spellStart"/>
            <w:r w:rsidRPr="00390738">
              <w:rPr>
                <w:rFonts w:ascii="Times New Roman" w:hAnsi="Times New Roman"/>
              </w:rPr>
              <w:t>Гогитидзе</w:t>
            </w:r>
            <w:proofErr w:type="spellEnd"/>
            <w:r w:rsidRPr="00390738">
              <w:rPr>
                <w:rFonts w:ascii="Times New Roman" w:hAnsi="Times New Roman"/>
              </w:rPr>
              <w:t xml:space="preserve"> Г.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16. </w:t>
            </w:r>
            <w:proofErr w:type="spellStart"/>
            <w:r w:rsidRPr="00390738">
              <w:rPr>
                <w:rFonts w:ascii="Times New Roman" w:hAnsi="Times New Roman"/>
              </w:rPr>
              <w:t>Арибжанов</w:t>
            </w:r>
            <w:proofErr w:type="spellEnd"/>
            <w:r w:rsidRPr="00390738">
              <w:rPr>
                <w:rFonts w:ascii="Times New Roman" w:hAnsi="Times New Roman"/>
              </w:rPr>
              <w:t xml:space="preserve"> С.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17. Савчук О.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10-11 класс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1. Данилова Е.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2. </w:t>
            </w:r>
            <w:proofErr w:type="spellStart"/>
            <w:r w:rsidRPr="00390738">
              <w:rPr>
                <w:rFonts w:ascii="Times New Roman" w:hAnsi="Times New Roman"/>
              </w:rPr>
              <w:t>Незамутдинова</w:t>
            </w:r>
            <w:proofErr w:type="spellEnd"/>
            <w:r w:rsidRPr="00390738">
              <w:rPr>
                <w:rFonts w:ascii="Times New Roman" w:hAnsi="Times New Roman"/>
              </w:rPr>
              <w:t xml:space="preserve"> М.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3. </w:t>
            </w:r>
            <w:proofErr w:type="spellStart"/>
            <w:r w:rsidRPr="00390738">
              <w:rPr>
                <w:rFonts w:ascii="Times New Roman" w:hAnsi="Times New Roman"/>
              </w:rPr>
              <w:t>Шелгачева</w:t>
            </w:r>
            <w:proofErr w:type="spellEnd"/>
            <w:r w:rsidRPr="00390738">
              <w:rPr>
                <w:rFonts w:ascii="Times New Roman" w:hAnsi="Times New Roman"/>
              </w:rPr>
              <w:t xml:space="preserve">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4. Третьякова Д.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5. </w:t>
            </w:r>
            <w:proofErr w:type="spellStart"/>
            <w:r w:rsidRPr="00390738">
              <w:rPr>
                <w:rFonts w:ascii="Times New Roman" w:hAnsi="Times New Roman"/>
              </w:rPr>
              <w:t>Соломенникова</w:t>
            </w:r>
            <w:proofErr w:type="spellEnd"/>
            <w:r w:rsidRPr="00390738">
              <w:rPr>
                <w:rFonts w:ascii="Times New Roman" w:hAnsi="Times New Roman"/>
              </w:rPr>
              <w:t xml:space="preserve"> Э.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6. Худякова О.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7. Викулова М.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8. </w:t>
            </w:r>
            <w:proofErr w:type="spellStart"/>
            <w:r w:rsidRPr="00390738">
              <w:rPr>
                <w:rFonts w:ascii="Times New Roman" w:hAnsi="Times New Roman"/>
              </w:rPr>
              <w:t>Цимлякова</w:t>
            </w:r>
            <w:proofErr w:type="spellEnd"/>
            <w:r w:rsidRPr="00390738">
              <w:rPr>
                <w:rFonts w:ascii="Times New Roman" w:hAnsi="Times New Roman"/>
              </w:rPr>
              <w:t xml:space="preserve"> О.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9. Михайлова Н.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10. </w:t>
            </w:r>
            <w:proofErr w:type="spellStart"/>
            <w:r w:rsidRPr="00390738">
              <w:rPr>
                <w:rFonts w:ascii="Times New Roman" w:hAnsi="Times New Roman"/>
              </w:rPr>
              <w:t>Саженова</w:t>
            </w:r>
            <w:proofErr w:type="spellEnd"/>
            <w:r w:rsidRPr="00390738">
              <w:rPr>
                <w:rFonts w:ascii="Times New Roman" w:hAnsi="Times New Roman"/>
              </w:rPr>
              <w:t xml:space="preserve"> М.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11. </w:t>
            </w:r>
            <w:proofErr w:type="spellStart"/>
            <w:r w:rsidRPr="00390738">
              <w:rPr>
                <w:rFonts w:ascii="Times New Roman" w:hAnsi="Times New Roman"/>
              </w:rPr>
              <w:t>Мазур</w:t>
            </w:r>
            <w:proofErr w:type="spellEnd"/>
            <w:r w:rsidRPr="00390738">
              <w:rPr>
                <w:rFonts w:ascii="Times New Roman" w:hAnsi="Times New Roman"/>
              </w:rPr>
              <w:t xml:space="preserve">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12. Гапонович К.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13. Денисова Е.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14. </w:t>
            </w:r>
            <w:proofErr w:type="spellStart"/>
            <w:r w:rsidRPr="00390738">
              <w:rPr>
                <w:rFonts w:ascii="Times New Roman" w:hAnsi="Times New Roman"/>
              </w:rPr>
              <w:t>Недяк</w:t>
            </w:r>
            <w:proofErr w:type="spellEnd"/>
            <w:r w:rsidRPr="00390738">
              <w:rPr>
                <w:rFonts w:ascii="Times New Roman" w:hAnsi="Times New Roman"/>
              </w:rPr>
              <w:t xml:space="preserve"> М.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15. Дьяченко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>16. Кирикова А.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  <w:r w:rsidRPr="00390738">
              <w:rPr>
                <w:rFonts w:ascii="Times New Roman" w:hAnsi="Times New Roman"/>
              </w:rPr>
              <w:t>Итого</w:t>
            </w:r>
            <w:r w:rsidRPr="00390738">
              <w:rPr>
                <w:rFonts w:ascii="Times New Roman" w:hAnsi="Times New Roman"/>
                <w:color w:val="FF0000"/>
              </w:rPr>
              <w:t>: 58 участников.</w:t>
            </w:r>
          </w:p>
          <w:p w:rsidR="00390738" w:rsidRPr="00390738" w:rsidRDefault="00390738" w:rsidP="008222BB">
            <w:pPr>
              <w:spacing w:after="0" w:line="0" w:lineRule="atLeast"/>
            </w:pPr>
          </w:p>
          <w:p w:rsidR="00390738" w:rsidRPr="00390738" w:rsidRDefault="00390738" w:rsidP="008222BB">
            <w:pPr>
              <w:spacing w:after="0" w:line="0" w:lineRule="atLeast"/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3 место по РФ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2 место по РФ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Сртификат</w:t>
            </w:r>
            <w:proofErr w:type="spellEnd"/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3 место по стране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1 место по стране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3 место по стране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1 место по стране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1 место по стране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1 место по стране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3 место по РФ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lastRenderedPageBreak/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3 место по РФ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1 место по стране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Сетрификат</w:t>
            </w:r>
            <w:proofErr w:type="spellEnd"/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3 место по стране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3 место РФ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1 место по РФ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>3 место по РФ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Буркова т. д.- организатор </w:t>
            </w: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олипмиады</w:t>
            </w:r>
            <w:proofErr w:type="spellEnd"/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Чижик И. С.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Чижик и. С.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Моисеева Т. К.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Чижик И. С.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Савошкина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О. В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Чижик И. </w:t>
            </w:r>
            <w:proofErr w:type="gramStart"/>
            <w:r w:rsidRPr="00390738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Моисеева Т. К.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Колесник Е. В.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Клюжина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Л. И.</w:t>
            </w: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90738">
              <w:rPr>
                <w:rFonts w:ascii="Times New Roman" w:eastAsia="Times New Roman" w:hAnsi="Times New Roman"/>
                <w:lang w:eastAsia="ru-RU"/>
              </w:rPr>
              <w:t>Стукова</w:t>
            </w:r>
            <w:proofErr w:type="spell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Е. В.</w:t>
            </w:r>
          </w:p>
        </w:tc>
      </w:tr>
      <w:tr w:rsidR="00390738" w:rsidRPr="00B10596" w:rsidTr="004863FD">
        <w:trPr>
          <w:trHeight w:val="240"/>
        </w:trPr>
        <w:tc>
          <w:tcPr>
            <w:tcW w:w="138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lastRenderedPageBreak/>
              <w:t>11.02.15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hAnsi="Times New Roman"/>
              </w:rPr>
              <w:t>Открытая региональная межвузовская олимпиада по физике ОРМО</w:t>
            </w:r>
          </w:p>
        </w:tc>
        <w:tc>
          <w:tcPr>
            <w:tcW w:w="3390" w:type="dxa"/>
            <w:shd w:val="clear" w:color="auto" w:fill="auto"/>
          </w:tcPr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>Гоитидзе</w:t>
            </w:r>
            <w:proofErr w:type="spellEnd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>Гиорги</w:t>
            </w:r>
            <w:proofErr w:type="spellEnd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</w:t>
            </w:r>
            <w:proofErr w:type="spellStart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>Войленко</w:t>
            </w:r>
            <w:proofErr w:type="spellEnd"/>
            <w:r w:rsidRPr="003907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Юрий</w:t>
            </w:r>
          </w:p>
          <w:p w:rsidR="00390738" w:rsidRPr="00390738" w:rsidRDefault="00390738" w:rsidP="008222BB">
            <w:pPr>
              <w:spacing w:after="0" w:line="0" w:lineRule="atLeast"/>
              <w:rPr>
                <w:rFonts w:ascii="Times New Roman" w:hAnsi="Times New Roman"/>
              </w:rPr>
            </w:pPr>
            <w:r w:rsidRPr="00390738">
              <w:rPr>
                <w:rFonts w:ascii="Times New Roman" w:hAnsi="Times New Roman"/>
              </w:rPr>
              <w:t xml:space="preserve">Носова Анна                       Крючков Илья                     </w:t>
            </w:r>
            <w:proofErr w:type="spellStart"/>
            <w:r w:rsidRPr="00390738">
              <w:rPr>
                <w:rFonts w:ascii="Times New Roman" w:hAnsi="Times New Roman"/>
              </w:rPr>
              <w:t>Квеситадзе</w:t>
            </w:r>
            <w:proofErr w:type="spellEnd"/>
            <w:r w:rsidRPr="00390738">
              <w:rPr>
                <w:rFonts w:ascii="Times New Roman" w:hAnsi="Times New Roman"/>
              </w:rPr>
              <w:t xml:space="preserve"> Екатерина        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8 класс</w:t>
            </w:r>
          </w:p>
          <w:p w:rsidR="00390738" w:rsidRPr="00390738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10кл.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3 мест</w:t>
            </w:r>
            <w:proofErr w:type="gramStart"/>
            <w:r w:rsidRPr="00390738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390738">
              <w:rPr>
                <w:rFonts w:ascii="Times New Roman" w:eastAsia="Times New Roman" w:hAnsi="Times New Roman"/>
                <w:lang w:eastAsia="ru-RU"/>
              </w:rPr>
              <w:t xml:space="preserve"> в 1 туре вошел в финал</w:t>
            </w:r>
          </w:p>
          <w:p w:rsidR="00390738" w:rsidRPr="00390738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3 место – в 1 туре вошел</w:t>
            </w: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390738">
              <w:rPr>
                <w:rFonts w:ascii="Times New Roman" w:eastAsia="Times New Roman" w:hAnsi="Times New Roman"/>
                <w:lang w:eastAsia="ru-RU"/>
              </w:rPr>
              <w:t>в финал</w:t>
            </w:r>
          </w:p>
          <w:p w:rsidR="00390738" w:rsidRPr="00390738" w:rsidRDefault="00390738" w:rsidP="008222B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ab/>
              <w:t>2 место – в 1 туре вошел</w:t>
            </w: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390738">
              <w:rPr>
                <w:rFonts w:ascii="Times New Roman" w:eastAsia="Times New Roman" w:hAnsi="Times New Roman"/>
                <w:lang w:eastAsia="ru-RU"/>
              </w:rPr>
              <w:t>в финал</w:t>
            </w:r>
          </w:p>
          <w:p w:rsidR="00390738" w:rsidRPr="00390738" w:rsidRDefault="00390738" w:rsidP="008222B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2 место – в 1 туре вошел</w:t>
            </w: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390738">
              <w:rPr>
                <w:rFonts w:ascii="Times New Roman" w:eastAsia="Times New Roman" w:hAnsi="Times New Roman"/>
                <w:lang w:eastAsia="ru-RU"/>
              </w:rPr>
              <w:t>в финал</w:t>
            </w:r>
          </w:p>
          <w:p w:rsidR="00390738" w:rsidRPr="00390738" w:rsidRDefault="00390738" w:rsidP="008222B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3 место – в 1 туре вошел</w:t>
            </w:r>
            <w:r w:rsidRPr="00390738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390738">
              <w:rPr>
                <w:rFonts w:ascii="Times New Roman" w:eastAsia="Times New Roman" w:hAnsi="Times New Roman"/>
                <w:lang w:eastAsia="ru-RU"/>
              </w:rPr>
              <w:t>в финал</w:t>
            </w:r>
          </w:p>
        </w:tc>
        <w:tc>
          <w:tcPr>
            <w:tcW w:w="2194" w:type="dxa"/>
            <w:shd w:val="clear" w:color="auto" w:fill="auto"/>
          </w:tcPr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Якушева Л. А.</w:t>
            </w:r>
          </w:p>
          <w:p w:rsidR="00390738" w:rsidRPr="00390738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390738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390738">
              <w:rPr>
                <w:rFonts w:ascii="Times New Roman" w:eastAsia="Times New Roman" w:hAnsi="Times New Roman"/>
                <w:lang w:eastAsia="ru-RU"/>
              </w:rPr>
              <w:t>Рожкова Т.В.</w:t>
            </w:r>
          </w:p>
        </w:tc>
      </w:tr>
      <w:tr w:rsidR="00390738" w:rsidRPr="00E324A1" w:rsidTr="004863FD">
        <w:trPr>
          <w:trHeight w:val="24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19.02.15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4A1">
              <w:rPr>
                <w:rFonts w:ascii="Times New Roman" w:hAnsi="Times New Roman"/>
              </w:rPr>
              <w:t>Многопрофильная инженерная олимпиада «Будущее России» ТПУ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0" w:lineRule="atLeas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324A1">
              <w:rPr>
                <w:rFonts w:ascii="Times New Roman" w:hAnsi="Times New Roman"/>
                <w:color w:val="000000"/>
                <w:shd w:val="clear" w:color="auto" w:fill="FFFFFF"/>
              </w:rPr>
              <w:t>Денисова Катя</w:t>
            </w:r>
          </w:p>
          <w:p w:rsidR="00390738" w:rsidRPr="00E324A1" w:rsidRDefault="00390738" w:rsidP="008222BB">
            <w:pPr>
              <w:spacing w:after="0" w:line="0" w:lineRule="atLeast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90738" w:rsidRPr="00E324A1" w:rsidRDefault="00390738" w:rsidP="008222BB">
            <w:pPr>
              <w:spacing w:after="0" w:line="0" w:lineRule="atLeas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324A1">
              <w:rPr>
                <w:rFonts w:ascii="Times New Roman" w:hAnsi="Times New Roman"/>
                <w:color w:val="000000"/>
                <w:shd w:val="clear" w:color="auto" w:fill="FFFFFF"/>
              </w:rPr>
              <w:t>Крючков Илья</w:t>
            </w:r>
          </w:p>
        </w:tc>
        <w:tc>
          <w:tcPr>
            <w:tcW w:w="17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11 «А»</w:t>
            </w:r>
          </w:p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10кл.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2 место - прошла в финальный тур             3 место - прошел в финальный тур</w:t>
            </w:r>
          </w:p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Буркова Т. Д.</w:t>
            </w:r>
          </w:p>
          <w:p w:rsidR="00390738" w:rsidRPr="00E324A1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E324A1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Рожкова Т.В.</w:t>
            </w:r>
          </w:p>
        </w:tc>
      </w:tr>
      <w:tr w:rsidR="00390738" w:rsidRPr="00E324A1" w:rsidTr="004863FD">
        <w:trPr>
          <w:trHeight w:val="240"/>
        </w:trPr>
        <w:tc>
          <w:tcPr>
            <w:tcW w:w="1384" w:type="dxa"/>
            <w:shd w:val="clear" w:color="auto" w:fill="auto"/>
          </w:tcPr>
          <w:p w:rsidR="00390738" w:rsidRPr="00E324A1" w:rsidRDefault="00390738" w:rsidP="008222B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1.03.15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Всероссийская выездная </w:t>
            </w:r>
            <w:proofErr w:type="spellStart"/>
            <w:proofErr w:type="gramStart"/>
            <w:r w:rsidRPr="00E324A1">
              <w:rPr>
                <w:rFonts w:ascii="Times New Roman" w:eastAsia="Times New Roman" w:hAnsi="Times New Roman"/>
                <w:lang w:eastAsia="ru-RU"/>
              </w:rPr>
              <w:t>физико</w:t>
            </w:r>
            <w:proofErr w:type="spellEnd"/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- техническая</w:t>
            </w:r>
            <w:proofErr w:type="gramEnd"/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олимпиада МФТИ, МГУ г. Москва</w:t>
            </w:r>
          </w:p>
        </w:tc>
        <w:tc>
          <w:tcPr>
            <w:tcW w:w="3390" w:type="dxa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324A1">
              <w:rPr>
                <w:rFonts w:ascii="Times New Roman" w:eastAsia="Times New Roman" w:hAnsi="Times New Roman"/>
                <w:lang w:eastAsia="ru-RU"/>
              </w:rPr>
              <w:t>Недяк</w:t>
            </w:r>
            <w:proofErr w:type="spellEnd"/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Мария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11 «А»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Победитель 1 тура -2 место, прошла в финальный этап</w:t>
            </w:r>
          </w:p>
        </w:tc>
        <w:tc>
          <w:tcPr>
            <w:tcW w:w="2194" w:type="dxa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Буркова Т. д.</w:t>
            </w:r>
          </w:p>
        </w:tc>
      </w:tr>
      <w:tr w:rsidR="00390738" w:rsidRPr="00E324A1" w:rsidTr="004863FD">
        <w:trPr>
          <w:trHeight w:val="958"/>
        </w:trPr>
        <w:tc>
          <w:tcPr>
            <w:tcW w:w="1384" w:type="dxa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10. 03.15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Открытая очная  олимпиада по физике проводимая ТУСУР</w:t>
            </w:r>
          </w:p>
        </w:tc>
        <w:tc>
          <w:tcPr>
            <w:tcW w:w="3390" w:type="dxa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Денисова Катя</w:t>
            </w:r>
          </w:p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324A1">
              <w:rPr>
                <w:rFonts w:ascii="Times New Roman" w:eastAsia="Times New Roman" w:hAnsi="Times New Roman"/>
                <w:lang w:eastAsia="ru-RU"/>
              </w:rPr>
              <w:t>Дупляков</w:t>
            </w:r>
            <w:proofErr w:type="spellEnd"/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Кирилл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11 «А»</w:t>
            </w:r>
          </w:p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11 «А»</w:t>
            </w:r>
          </w:p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Почетная грамота + 5 баллов к ЕГЭ</w:t>
            </w:r>
          </w:p>
        </w:tc>
        <w:tc>
          <w:tcPr>
            <w:tcW w:w="2194" w:type="dxa"/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Буркова Т. Д.</w:t>
            </w:r>
          </w:p>
        </w:tc>
      </w:tr>
    </w:tbl>
    <w:p w:rsidR="000F51CB" w:rsidRPr="00E324A1" w:rsidRDefault="000F51CB" w:rsidP="000F51CB">
      <w:pPr>
        <w:spacing w:after="0" w:line="240" w:lineRule="auto"/>
        <w:ind w:firstLine="360"/>
        <w:rPr>
          <w:rFonts w:ascii="Times New Roman" w:hAnsi="Times New Roman"/>
          <w:b/>
          <w:iCs/>
          <w:lang w:eastAsia="ru-RU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070"/>
        <w:gridCol w:w="3149"/>
        <w:gridCol w:w="1721"/>
        <w:gridCol w:w="2684"/>
        <w:gridCol w:w="2074"/>
      </w:tblGrid>
      <w:tr w:rsidR="00390738" w:rsidRPr="00E324A1" w:rsidTr="00E324A1">
        <w:trPr>
          <w:trHeight w:val="117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16.04.15г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3 Межрегиональная олимпиада школьников по физике « СИЛА АРХИМЕДА»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jc w:val="both"/>
              <w:rPr>
                <w:rFonts w:ascii="Times New Roman" w:hAnsi="Times New Roman"/>
              </w:rPr>
            </w:pPr>
            <w:r w:rsidRPr="00E324A1">
              <w:rPr>
                <w:rFonts w:ascii="Times New Roman" w:hAnsi="Times New Roman"/>
              </w:rPr>
              <w:t>1.Толстикова  Ксения 2.Петина Анастасия              3.Кокорина Александра      4.Лиховид Ирина</w:t>
            </w:r>
          </w:p>
          <w:p w:rsidR="00390738" w:rsidRPr="00E324A1" w:rsidRDefault="00390738" w:rsidP="008222BB">
            <w:pPr>
              <w:jc w:val="both"/>
              <w:rPr>
                <w:rFonts w:ascii="Times New Roman" w:hAnsi="Times New Roman"/>
              </w:rPr>
            </w:pPr>
            <w:r w:rsidRPr="00E324A1">
              <w:rPr>
                <w:rFonts w:ascii="Times New Roman" w:hAnsi="Times New Roman"/>
              </w:rPr>
              <w:t>1Гурский Ростислав</w:t>
            </w:r>
          </w:p>
          <w:p w:rsidR="00390738" w:rsidRPr="00E324A1" w:rsidRDefault="00390738" w:rsidP="008222BB">
            <w:pPr>
              <w:jc w:val="both"/>
              <w:rPr>
                <w:rFonts w:ascii="Times New Roman" w:hAnsi="Times New Roman"/>
              </w:rPr>
            </w:pPr>
            <w:r w:rsidRPr="00E324A1">
              <w:rPr>
                <w:rFonts w:ascii="Times New Roman" w:hAnsi="Times New Roman"/>
              </w:rPr>
              <w:lastRenderedPageBreak/>
              <w:t>2Бабаназарова Юлдуз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tabs>
                <w:tab w:val="center" w:pos="752"/>
              </w:tabs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lastRenderedPageBreak/>
              <w:t>7а класс               7а класс             7б класс            7г класс</w:t>
            </w:r>
          </w:p>
          <w:p w:rsidR="00390738" w:rsidRPr="00E324A1" w:rsidRDefault="00390738" w:rsidP="008222BB">
            <w:pPr>
              <w:tabs>
                <w:tab w:val="center" w:pos="752"/>
              </w:tabs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8А </w:t>
            </w:r>
            <w:proofErr w:type="spellStart"/>
            <w:r w:rsidRPr="00E324A1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E324A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90738" w:rsidRPr="00E324A1" w:rsidRDefault="00390738" w:rsidP="008222BB">
            <w:pPr>
              <w:tabs>
                <w:tab w:val="center" w:pos="752"/>
              </w:tabs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lastRenderedPageBreak/>
              <w:t>8Акл.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Сертификат                        </w:t>
            </w:r>
            <w:proofErr w:type="spellStart"/>
            <w:r w:rsidRPr="00E324A1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                                 </w:t>
            </w:r>
            <w:proofErr w:type="spellStart"/>
            <w:proofErr w:type="gramStart"/>
            <w:r w:rsidRPr="00E324A1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proofErr w:type="gramEnd"/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                             </w:t>
            </w:r>
            <w:proofErr w:type="spellStart"/>
            <w:r w:rsidRPr="00E324A1"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proofErr w:type="spellEnd"/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90738" w:rsidRPr="00E324A1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390738" w:rsidRPr="00E324A1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lastRenderedPageBreak/>
              <w:t>сертификат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390738" w:rsidRPr="00E324A1" w:rsidRDefault="00390738" w:rsidP="008222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lastRenderedPageBreak/>
              <w:t>Якушева Л.А.</w:t>
            </w:r>
          </w:p>
          <w:p w:rsidR="00390738" w:rsidRPr="00E324A1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E324A1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90738" w:rsidRPr="00E324A1" w:rsidRDefault="00390738" w:rsidP="008222BB">
            <w:pPr>
              <w:rPr>
                <w:rFonts w:ascii="Times New Roman" w:eastAsia="Times New Roman" w:hAnsi="Times New Roman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>Рожкова Т.В.</w:t>
            </w:r>
          </w:p>
        </w:tc>
      </w:tr>
    </w:tbl>
    <w:p w:rsidR="00B6250D" w:rsidRPr="00DD503C" w:rsidRDefault="00B6250D" w:rsidP="00201B9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lang w:eastAsia="ru-RU"/>
        </w:rPr>
      </w:pPr>
    </w:p>
    <w:p w:rsidR="00B6250D" w:rsidRPr="00DD503C" w:rsidRDefault="00B6250D" w:rsidP="00201B9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lang w:eastAsia="ru-RU"/>
        </w:rPr>
      </w:pPr>
    </w:p>
    <w:p w:rsidR="00B6250D" w:rsidRPr="004863FD" w:rsidRDefault="004863FD" w:rsidP="004863FD">
      <w:pPr>
        <w:spacing w:after="0" w:line="240" w:lineRule="auto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4863FD">
        <w:rPr>
          <w:rFonts w:ascii="Times New Roman" w:hAnsi="Times New Roman"/>
          <w:b/>
          <w:iCs/>
          <w:sz w:val="32"/>
          <w:szCs w:val="32"/>
          <w:lang w:eastAsia="ru-RU"/>
        </w:rPr>
        <w:t xml:space="preserve">Таблица 10. </w:t>
      </w:r>
      <w:r w:rsidR="00B6250D" w:rsidRPr="004863FD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Результ</w:t>
      </w:r>
      <w:r w:rsidRPr="004863FD">
        <w:rPr>
          <w:rFonts w:ascii="Times New Roman" w:hAnsi="Times New Roman"/>
          <w:b/>
          <w:iCs/>
          <w:sz w:val="32"/>
          <w:szCs w:val="32"/>
          <w:lang w:eastAsia="ru-RU"/>
        </w:rPr>
        <w:t xml:space="preserve">аты дистанционных олимпиад в 2014-2015 </w:t>
      </w:r>
      <w:r>
        <w:rPr>
          <w:rFonts w:ascii="Times New Roman" w:hAnsi="Times New Roman"/>
          <w:b/>
          <w:iCs/>
          <w:sz w:val="32"/>
          <w:szCs w:val="32"/>
          <w:lang w:eastAsia="ru-RU"/>
        </w:rPr>
        <w:t>учебном  году</w:t>
      </w:r>
    </w:p>
    <w:p w:rsidR="00B6250D" w:rsidRPr="00DD503C" w:rsidRDefault="00B6250D" w:rsidP="00201B9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lang w:eastAsia="ru-RU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54"/>
        <w:gridCol w:w="3234"/>
        <w:gridCol w:w="1776"/>
        <w:gridCol w:w="2634"/>
        <w:gridCol w:w="2258"/>
      </w:tblGrid>
      <w:tr w:rsidR="003E7EC7" w:rsidRPr="00963450" w:rsidTr="008222BB">
        <w:trPr>
          <w:trHeight w:val="302"/>
        </w:trPr>
        <w:tc>
          <w:tcPr>
            <w:tcW w:w="1526" w:type="dxa"/>
            <w:shd w:val="clear" w:color="auto" w:fill="auto"/>
          </w:tcPr>
          <w:p w:rsidR="003E7EC7" w:rsidRPr="00963450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54" w:type="dxa"/>
            <w:shd w:val="clear" w:color="auto" w:fill="auto"/>
          </w:tcPr>
          <w:p w:rsidR="003E7EC7" w:rsidRPr="00963450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234" w:type="dxa"/>
            <w:shd w:val="clear" w:color="auto" w:fill="auto"/>
          </w:tcPr>
          <w:p w:rsidR="003E7EC7" w:rsidRPr="00963450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обучающихся</w:t>
            </w:r>
          </w:p>
        </w:tc>
        <w:tc>
          <w:tcPr>
            <w:tcW w:w="1776" w:type="dxa"/>
            <w:shd w:val="clear" w:color="auto" w:fill="auto"/>
          </w:tcPr>
          <w:p w:rsidR="003E7EC7" w:rsidRPr="00963450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34" w:type="dxa"/>
            <w:shd w:val="clear" w:color="auto" w:fill="auto"/>
          </w:tcPr>
          <w:p w:rsidR="003E7EC7" w:rsidRPr="00963450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258" w:type="dxa"/>
            <w:shd w:val="clear" w:color="auto" w:fill="auto"/>
          </w:tcPr>
          <w:p w:rsidR="003E7EC7" w:rsidRPr="00963450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</w:tr>
      <w:tr w:rsidR="003E7EC7" w:rsidRPr="00170A96" w:rsidTr="008222BB">
        <w:trPr>
          <w:trHeight w:val="240"/>
        </w:trPr>
        <w:tc>
          <w:tcPr>
            <w:tcW w:w="152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23.10.14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дистанционная олимпиада по математике проекта «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Жучкина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177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«Д»</w:t>
            </w:r>
          </w:p>
        </w:tc>
        <w:tc>
          <w:tcPr>
            <w:tcW w:w="26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58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Савошкина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3E7EC7" w:rsidRPr="00170A96" w:rsidTr="008222BB">
        <w:trPr>
          <w:trHeight w:val="300"/>
        </w:trPr>
        <w:tc>
          <w:tcPr>
            <w:tcW w:w="152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23.10.14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дистанционная олимпиада по математике проекта «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Гальченко Максим</w:t>
            </w:r>
          </w:p>
        </w:tc>
        <w:tc>
          <w:tcPr>
            <w:tcW w:w="177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«Е»</w:t>
            </w:r>
          </w:p>
        </w:tc>
        <w:tc>
          <w:tcPr>
            <w:tcW w:w="26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58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Савошкина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3E7EC7" w:rsidRPr="00170A96" w:rsidTr="008222BB">
        <w:trPr>
          <w:trHeight w:val="255"/>
        </w:trPr>
        <w:tc>
          <w:tcPr>
            <w:tcW w:w="152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23.10.14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дистанционная олимпиада по математике проекта «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 Илья</w:t>
            </w:r>
          </w:p>
        </w:tc>
        <w:tc>
          <w:tcPr>
            <w:tcW w:w="177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«Д»</w:t>
            </w:r>
          </w:p>
        </w:tc>
        <w:tc>
          <w:tcPr>
            <w:tcW w:w="26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58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Савошкина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3E7EC7" w:rsidRPr="00170A96" w:rsidTr="008222BB">
        <w:trPr>
          <w:trHeight w:val="240"/>
        </w:trPr>
        <w:tc>
          <w:tcPr>
            <w:tcW w:w="152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23.10.14</w:t>
            </w:r>
          </w:p>
        </w:tc>
        <w:tc>
          <w:tcPr>
            <w:tcW w:w="365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дистанционная олимпиада по математике проекта «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Спицкий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77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«Д»</w:t>
            </w:r>
          </w:p>
        </w:tc>
        <w:tc>
          <w:tcPr>
            <w:tcW w:w="26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58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Савошкина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3E7EC7" w:rsidRPr="00170A96" w:rsidTr="008222BB">
        <w:trPr>
          <w:trHeight w:val="300"/>
        </w:trPr>
        <w:tc>
          <w:tcPr>
            <w:tcW w:w="152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26.11. 14</w:t>
            </w:r>
          </w:p>
        </w:tc>
        <w:tc>
          <w:tcPr>
            <w:tcW w:w="365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6">
              <w:rPr>
                <w:rFonts w:ascii="Times New Roman" w:hAnsi="Times New Roman"/>
                <w:sz w:val="24"/>
                <w:szCs w:val="24"/>
              </w:rPr>
              <w:t xml:space="preserve">Региональная дистанционная олимпиада школьников по владению </w:t>
            </w:r>
            <w:proofErr w:type="spellStart"/>
            <w:r w:rsidRPr="00170A96">
              <w:rPr>
                <w:rFonts w:ascii="Times New Roman" w:hAnsi="Times New Roman"/>
                <w:sz w:val="24"/>
                <w:szCs w:val="24"/>
              </w:rPr>
              <w:t>метапредметными</w:t>
            </w:r>
            <w:proofErr w:type="spellEnd"/>
            <w:r w:rsidRPr="00170A96">
              <w:rPr>
                <w:rFonts w:ascii="Times New Roman" w:hAnsi="Times New Roman"/>
                <w:sz w:val="24"/>
                <w:szCs w:val="24"/>
              </w:rPr>
              <w:t xml:space="preserve"> умениями «Эрудит»</w:t>
            </w:r>
          </w:p>
        </w:tc>
        <w:tc>
          <w:tcPr>
            <w:tcW w:w="32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Заяц Виктория, Лазарев Никита, Маликова Дарья, Печкин Данил,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Потарский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Денис,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Кустова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Настя, Захаров Вова,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Бикмухамедов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Сергей, Горлов Ярослав, Непомнящая Вера,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Паршакова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  <w:proofErr w:type="gramEnd"/>
          </w:p>
        </w:tc>
        <w:tc>
          <w:tcPr>
            <w:tcW w:w="177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«А», 9 «Б»,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«Г», </w:t>
            </w:r>
          </w:p>
        </w:tc>
        <w:tc>
          <w:tcPr>
            <w:tcW w:w="26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Печкин Данил(9А) – 1 место,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Паршакова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Екатерина(9Г) – 2 место, Лазарев Никита(9Г) – 3 место, остальные - сертификаты</w:t>
            </w:r>
          </w:p>
        </w:tc>
        <w:tc>
          <w:tcPr>
            <w:tcW w:w="2258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Буркова  Т. Д.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О. </w:t>
            </w:r>
            <w:proofErr w:type="gram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Гайдамака Е. П.,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Колесник Е. В.</w:t>
            </w:r>
          </w:p>
        </w:tc>
      </w:tr>
      <w:tr w:rsidR="003E7EC7" w:rsidRPr="00170A96" w:rsidTr="008222BB">
        <w:trPr>
          <w:trHeight w:val="300"/>
        </w:trPr>
        <w:tc>
          <w:tcPr>
            <w:tcW w:w="152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28. 11. 14.</w:t>
            </w:r>
          </w:p>
        </w:tc>
        <w:tc>
          <w:tcPr>
            <w:tcW w:w="365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6">
              <w:rPr>
                <w:rFonts w:ascii="Times New Roman" w:hAnsi="Times New Roman"/>
                <w:sz w:val="24"/>
                <w:szCs w:val="24"/>
              </w:rPr>
              <w:t xml:space="preserve">Региональная дистанционная олимпиада школьников по владению </w:t>
            </w:r>
            <w:proofErr w:type="spellStart"/>
            <w:r w:rsidRPr="00170A96">
              <w:rPr>
                <w:rFonts w:ascii="Times New Roman" w:hAnsi="Times New Roman"/>
                <w:sz w:val="24"/>
                <w:szCs w:val="24"/>
              </w:rPr>
              <w:t>метапредметными</w:t>
            </w:r>
            <w:proofErr w:type="spellEnd"/>
            <w:r w:rsidRPr="00170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A96">
              <w:rPr>
                <w:rFonts w:ascii="Times New Roman" w:hAnsi="Times New Roman"/>
                <w:sz w:val="24"/>
                <w:szCs w:val="24"/>
              </w:rPr>
              <w:lastRenderedPageBreak/>
              <w:t>умениями «Эрудит»</w:t>
            </w:r>
          </w:p>
        </w:tc>
        <w:tc>
          <w:tcPr>
            <w:tcW w:w="32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Третьякова Даша, Данилова Катя,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Ваврин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Мейран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Лена,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Дупляков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Кирилл, Кирикова Алена, Денисова Катя, Дьяченко Алена,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Недяк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Маша, Тунгусов Костя, Крючков Илья, 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Тошматов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Тимур, Савченко Софья</w:t>
            </w:r>
            <w:proofErr w:type="gramEnd"/>
          </w:p>
        </w:tc>
        <w:tc>
          <w:tcPr>
            <w:tcW w:w="1776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11 «А». 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«Б», 10 «А»</w:t>
            </w:r>
          </w:p>
        </w:tc>
        <w:tc>
          <w:tcPr>
            <w:tcW w:w="263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A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 место</w:t>
            </w:r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Дьяченко Алена  (11А)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A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 место</w:t>
            </w:r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Дупляков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Кирилл(11А), Третьякова Дарья(11Б),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Тошматов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Тимур, Савченко Софья, Крючков Илья(10А).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Сертифика</w:t>
            </w:r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- остальные</w:t>
            </w:r>
          </w:p>
        </w:tc>
        <w:tc>
          <w:tcPr>
            <w:tcW w:w="2258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Буркова  Т. Д.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О. </w:t>
            </w:r>
            <w:proofErr w:type="gram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Гайдамака Е. П.,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Зябрева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Ф..</w:t>
            </w:r>
          </w:p>
          <w:p w:rsidR="003E7EC7" w:rsidRPr="00170A96" w:rsidRDefault="003E7EC7" w:rsidP="008222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Рожкова Т.В.</w:t>
            </w:r>
          </w:p>
        </w:tc>
      </w:tr>
    </w:tbl>
    <w:p w:rsidR="00B6250D" w:rsidRPr="00170A96" w:rsidRDefault="00B6250D" w:rsidP="00201B9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93"/>
        <w:gridCol w:w="3403"/>
        <w:gridCol w:w="274"/>
        <w:gridCol w:w="2876"/>
        <w:gridCol w:w="84"/>
        <w:gridCol w:w="189"/>
        <w:gridCol w:w="1587"/>
        <w:gridCol w:w="134"/>
        <w:gridCol w:w="2500"/>
        <w:gridCol w:w="64"/>
        <w:gridCol w:w="120"/>
        <w:gridCol w:w="2074"/>
      </w:tblGrid>
      <w:tr w:rsidR="003E7EC7" w:rsidRPr="00170A96" w:rsidTr="008222BB">
        <w:trPr>
          <w:trHeight w:val="300"/>
        </w:trPr>
        <w:tc>
          <w:tcPr>
            <w:tcW w:w="138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10-17 декабря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дистанционная олимпиада по математике проекта «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Веригина Мария,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Тхилаишвили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Тамаз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Бжицкий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Иван,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Таможникова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Виктория, Губин Влад,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Спицкий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4А,6Д классы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3E7EC7" w:rsidRPr="00170A96" w:rsidRDefault="003E7EC7" w:rsidP="008222BB">
            <w:pPr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Дипломы 2 степени, сертификаты, наградные материал</w:t>
            </w:r>
            <w:proofErr w:type="gram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календари)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Савошкина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7EC7" w:rsidRPr="00170A96" w:rsidTr="008222BB">
        <w:trPr>
          <w:trHeight w:val="300"/>
        </w:trPr>
        <w:tc>
          <w:tcPr>
            <w:tcW w:w="138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4-12 декабря 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6">
              <w:rPr>
                <w:rFonts w:ascii="Times New Roman" w:hAnsi="Times New Roman"/>
                <w:sz w:val="24"/>
                <w:szCs w:val="24"/>
              </w:rPr>
              <w:t>Олимпиада по математике «</w:t>
            </w:r>
            <w:proofErr w:type="spellStart"/>
            <w:r w:rsidRPr="00170A96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170A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Сиденко Кирилл, Димитриев Андрей, Артемьев Дмитрий, Дедков Олег,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Жучкина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Елена, </w:t>
            </w:r>
            <w:proofErr w:type="spellStart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Спицкий</w:t>
            </w:r>
            <w:proofErr w:type="spellEnd"/>
            <w:r w:rsidRPr="00170A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Михаил, Крылов Илья, Скороходов Георгий, Гальченко Влад, Гальченко Максим</w:t>
            </w:r>
            <w:proofErr w:type="gramEnd"/>
          </w:p>
        </w:tc>
        <w:tc>
          <w:tcPr>
            <w:tcW w:w="1776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«Е», 6 «Д»,7 «Д», 7 «Е» классы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3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Савошкина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7EC7" w:rsidRPr="00170A96" w:rsidTr="008222BB">
        <w:trPr>
          <w:trHeight w:val="240"/>
        </w:trPr>
        <w:tc>
          <w:tcPr>
            <w:tcW w:w="138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14. 01. 15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hAnsi="Times New Roman"/>
                <w:sz w:val="24"/>
                <w:szCs w:val="24"/>
              </w:rPr>
              <w:t>Форум содействия одаренной молодежи. Всероссийская олимпиада по физике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Масленникова Мария     Носова Анна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«А»         10 «А»    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Призеры олимпиады 3 место, дипломы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Якушева Л. А.     Рожкова Т.В.          </w:t>
            </w:r>
          </w:p>
        </w:tc>
      </w:tr>
      <w:tr w:rsidR="003E7EC7" w:rsidRPr="00170A96" w:rsidTr="003E7EC7">
        <w:trPr>
          <w:trHeight w:val="4950"/>
        </w:trPr>
        <w:tc>
          <w:tcPr>
            <w:tcW w:w="1384" w:type="dxa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4.03.15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Всероссийская дистанционная олимпиада по физике РОСТ конкурс, г. Новосибирск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1.Кокорина Саша             2.Петина Настя                3.Толстикова Ксения      4.Шипко Настя                  5.Псарев Миша                 6.Носова Настя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7.Воробьева Саша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8.Золотухина Катя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9.Богдан Даша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10.Пушкарева Ксения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11.Кудашова София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12.Шмидрук Лиза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13.Скиба Галя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14.Корява 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Королина</w:t>
            </w:r>
            <w:proofErr w:type="spellEnd"/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15.Салимов Валентин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16.Богоявленский</w:t>
            </w:r>
            <w:proofErr w:type="gram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17.Абасов Тимур</w:t>
            </w:r>
          </w:p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18.Ли Катя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7б</w:t>
            </w: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7а     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7а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7д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7а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7а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  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8в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8в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8в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8в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</w:t>
            </w:r>
          </w:p>
          <w:p w:rsidR="003E7EC7" w:rsidRPr="00170A96" w:rsidRDefault="003E7EC7" w:rsidP="008222BB">
            <w:pPr>
              <w:tabs>
                <w:tab w:val="center" w:pos="753"/>
                <w:tab w:val="left" w:pos="1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8в                   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1место           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2место</w:t>
            </w:r>
          </w:p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2место                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2место</w:t>
            </w:r>
            <w:proofErr w:type="spellEnd"/>
          </w:p>
        </w:tc>
        <w:tc>
          <w:tcPr>
            <w:tcW w:w="2194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Якушева Л.А.</w:t>
            </w:r>
          </w:p>
        </w:tc>
      </w:tr>
      <w:tr w:rsidR="003E7EC7" w:rsidRPr="00170A96" w:rsidTr="008222BB">
        <w:trPr>
          <w:trHeight w:val="7779"/>
        </w:trPr>
        <w:tc>
          <w:tcPr>
            <w:tcW w:w="1777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5.04.15</w:t>
            </w:r>
          </w:p>
        </w:tc>
        <w:tc>
          <w:tcPr>
            <w:tcW w:w="3677" w:type="dxa"/>
            <w:gridSpan w:val="2"/>
            <w:shd w:val="clear" w:color="auto" w:fill="auto"/>
          </w:tcPr>
          <w:p w:rsidR="003E7EC7" w:rsidRPr="00170A96" w:rsidRDefault="003E7EC7" w:rsidP="008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зимняя олимпиада </w:t>
            </w:r>
            <w:proofErr w:type="gram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</w:t>
            </w:r>
            <w:proofErr w:type="gram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физике приуроченная ко Дню Защитников Отечества</w:t>
            </w:r>
          </w:p>
        </w:tc>
        <w:tc>
          <w:tcPr>
            <w:tcW w:w="3149" w:type="dxa"/>
            <w:gridSpan w:val="3"/>
            <w:shd w:val="clear" w:color="auto" w:fill="auto"/>
          </w:tcPr>
          <w:p w:rsidR="003E7EC7" w:rsidRPr="00170A96" w:rsidRDefault="003E7EC7" w:rsidP="003E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Глазкова Ульяна        Верина Анастасия        </w:t>
            </w:r>
          </w:p>
          <w:p w:rsidR="003E7EC7" w:rsidRPr="00170A96" w:rsidRDefault="003E7EC7" w:rsidP="003E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3E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Петина Анастасия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Лиховид Ирина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Носова Анастасия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Толстикова Ксения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Осипенко Альбина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Тагиева Тархана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Богайчук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Золотухина Екатерина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Ламодурова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Ли Екатерина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Кудашова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Шминдрук</w:t>
            </w:r>
            <w:proofErr w:type="spellEnd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  <w:proofErr w:type="gramStart"/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170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70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сего: 14 участников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3E7EC7" w:rsidRPr="00170A96" w:rsidRDefault="003E7EC7" w:rsidP="003E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7е            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7а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7а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7г 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7г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7а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7б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7б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8б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8б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8в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8в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8б</w:t>
            </w:r>
          </w:p>
          <w:p w:rsidR="003E7EC7" w:rsidRPr="00170A96" w:rsidRDefault="003E7EC7" w:rsidP="003E7EC7">
            <w:pPr>
              <w:tabs>
                <w:tab w:val="center" w:pos="75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3"/>
            <w:shd w:val="clear" w:color="auto" w:fill="auto"/>
          </w:tcPr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 </w:t>
            </w:r>
            <w:r w:rsidRPr="00170A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 2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3E7EC7" w:rsidRPr="00170A96" w:rsidRDefault="003E7EC7" w:rsidP="003E7EC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074" w:type="dxa"/>
            <w:shd w:val="clear" w:color="auto" w:fill="auto"/>
          </w:tcPr>
          <w:p w:rsidR="003E7EC7" w:rsidRPr="00170A96" w:rsidRDefault="003E7EC7" w:rsidP="003E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Якушева Л.А.</w:t>
            </w:r>
          </w:p>
        </w:tc>
      </w:tr>
    </w:tbl>
    <w:p w:rsidR="003E7EC7" w:rsidRDefault="003E7EC7" w:rsidP="00201B99">
      <w:pPr>
        <w:spacing w:after="0" w:line="240" w:lineRule="auto"/>
        <w:jc w:val="both"/>
        <w:rPr>
          <w:rFonts w:ascii="Times New Roman" w:hAnsi="Times New Roman"/>
          <w:b/>
          <w:bCs/>
          <w:iCs/>
          <w:lang w:eastAsia="ru-RU"/>
        </w:rPr>
      </w:pPr>
    </w:p>
    <w:p w:rsidR="003E7EC7" w:rsidRDefault="003E7EC7" w:rsidP="00201B99">
      <w:pPr>
        <w:spacing w:after="0" w:line="240" w:lineRule="auto"/>
        <w:jc w:val="both"/>
        <w:rPr>
          <w:rFonts w:ascii="Times New Roman" w:hAnsi="Times New Roman"/>
          <w:b/>
          <w:bCs/>
          <w:iCs/>
          <w:lang w:eastAsia="ru-RU"/>
        </w:rPr>
      </w:pPr>
    </w:p>
    <w:p w:rsidR="003E7EC7" w:rsidRDefault="003E7EC7" w:rsidP="00201B99">
      <w:pPr>
        <w:spacing w:after="0" w:line="240" w:lineRule="auto"/>
        <w:jc w:val="both"/>
        <w:rPr>
          <w:rFonts w:ascii="Times New Roman" w:hAnsi="Times New Roman"/>
          <w:b/>
          <w:bCs/>
          <w:iCs/>
          <w:lang w:eastAsia="ru-RU"/>
        </w:rPr>
      </w:pPr>
    </w:p>
    <w:p w:rsidR="003E7EC7" w:rsidRPr="00E0497D" w:rsidRDefault="003E7EC7" w:rsidP="00201B99">
      <w:pPr>
        <w:spacing w:after="0" w:line="240" w:lineRule="auto"/>
        <w:jc w:val="both"/>
        <w:rPr>
          <w:rFonts w:ascii="Times New Roman" w:hAnsi="Times New Roman"/>
          <w:b/>
          <w:bCs/>
          <w:iCs/>
          <w:lang w:eastAsia="ru-RU"/>
        </w:rPr>
      </w:pPr>
    </w:p>
    <w:p w:rsidR="00B6250D" w:rsidRPr="00E0497D" w:rsidRDefault="00B6250D" w:rsidP="00D36DD4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lang w:eastAsia="ru-RU"/>
        </w:rPr>
      </w:pPr>
      <w:r w:rsidRPr="00E0497D">
        <w:rPr>
          <w:rFonts w:ascii="Times New Roman" w:hAnsi="Times New Roman"/>
          <w:bCs/>
          <w:iCs/>
          <w:lang w:eastAsia="ru-RU"/>
        </w:rPr>
        <w:t>Всего приняли участие в олимпиадах, включая школьный уровень –</w:t>
      </w:r>
      <w:r w:rsidR="00E324A1">
        <w:rPr>
          <w:rFonts w:ascii="Times New Roman" w:hAnsi="Times New Roman"/>
          <w:bCs/>
          <w:iCs/>
          <w:u w:val="single"/>
          <w:lang w:eastAsia="ru-RU"/>
        </w:rPr>
        <w:t xml:space="preserve"> 234 </w:t>
      </w:r>
      <w:r w:rsidR="00E324A1">
        <w:rPr>
          <w:rFonts w:ascii="Times New Roman" w:hAnsi="Times New Roman"/>
          <w:bCs/>
          <w:iCs/>
          <w:lang w:eastAsia="ru-RU"/>
        </w:rPr>
        <w:t>обучающихся. Это составляет  83</w:t>
      </w:r>
      <w:r w:rsidRPr="00E0497D">
        <w:rPr>
          <w:rFonts w:ascii="Times New Roman" w:hAnsi="Times New Roman"/>
          <w:bCs/>
          <w:iCs/>
          <w:lang w:eastAsia="ru-RU"/>
        </w:rPr>
        <w:t xml:space="preserve">% от общего количества </w:t>
      </w:r>
      <w:proofErr w:type="gramStart"/>
      <w:r w:rsidRPr="00E0497D">
        <w:rPr>
          <w:rFonts w:ascii="Times New Roman" w:hAnsi="Times New Roman"/>
          <w:bCs/>
          <w:iCs/>
          <w:lang w:eastAsia="ru-RU"/>
        </w:rPr>
        <w:t>обучающихся</w:t>
      </w:r>
      <w:proofErr w:type="gramEnd"/>
      <w:r w:rsidRPr="00E0497D">
        <w:rPr>
          <w:rFonts w:ascii="Times New Roman" w:hAnsi="Times New Roman"/>
          <w:bCs/>
          <w:iCs/>
          <w:lang w:eastAsia="ru-RU"/>
        </w:rPr>
        <w:t xml:space="preserve">. Это говорит о высокой активности детей и хорошей мотивации к учебе. </w:t>
      </w:r>
    </w:p>
    <w:p w:rsidR="00B6250D" w:rsidRPr="00E324A1" w:rsidRDefault="00B6250D" w:rsidP="00201B99">
      <w:pPr>
        <w:pStyle w:val="a6"/>
        <w:jc w:val="center"/>
        <w:rPr>
          <w:b/>
          <w:iCs/>
          <w:sz w:val="32"/>
          <w:szCs w:val="32"/>
        </w:rPr>
      </w:pPr>
      <w:r w:rsidRPr="00E324A1">
        <w:rPr>
          <w:b/>
          <w:iCs/>
          <w:sz w:val="32"/>
          <w:szCs w:val="32"/>
        </w:rPr>
        <w:lastRenderedPageBreak/>
        <w:t>Таблица. Участие в массовых конкурсах по предметам</w:t>
      </w:r>
    </w:p>
    <w:p w:rsidR="00B6250D" w:rsidRPr="00DD503C" w:rsidRDefault="00B6250D" w:rsidP="00201B99">
      <w:pPr>
        <w:pStyle w:val="a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6649"/>
        <w:gridCol w:w="4110"/>
        <w:gridCol w:w="3969"/>
      </w:tblGrid>
      <w:tr w:rsidR="00B6250D" w:rsidRPr="00373374" w:rsidTr="00E324A1">
        <w:trPr>
          <w:trHeight w:val="888"/>
        </w:trPr>
        <w:tc>
          <w:tcPr>
            <w:tcW w:w="689" w:type="dxa"/>
          </w:tcPr>
          <w:p w:rsidR="00B6250D" w:rsidRPr="00373374" w:rsidRDefault="00B6250D">
            <w:pPr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№</w:t>
            </w:r>
          </w:p>
        </w:tc>
        <w:tc>
          <w:tcPr>
            <w:tcW w:w="6649" w:type="dxa"/>
          </w:tcPr>
          <w:p w:rsidR="00B6250D" w:rsidRPr="00373374" w:rsidRDefault="00B6250D">
            <w:pPr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Конкурс</w:t>
            </w:r>
          </w:p>
        </w:tc>
        <w:tc>
          <w:tcPr>
            <w:tcW w:w="4110" w:type="dxa"/>
          </w:tcPr>
          <w:p w:rsidR="00B6250D" w:rsidRPr="00373374" w:rsidRDefault="00B6250D">
            <w:pPr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73374">
              <w:rPr>
                <w:rFonts w:ascii="Times New Roman" w:hAnsi="Times New Roman"/>
              </w:rPr>
              <w:t>принявших</w:t>
            </w:r>
            <w:proofErr w:type="gramEnd"/>
            <w:r w:rsidRPr="00373374">
              <w:rPr>
                <w:rFonts w:ascii="Times New Roman" w:hAnsi="Times New Roman"/>
              </w:rPr>
              <w:t xml:space="preserve"> участие</w:t>
            </w:r>
          </w:p>
        </w:tc>
        <w:tc>
          <w:tcPr>
            <w:tcW w:w="3969" w:type="dxa"/>
          </w:tcPr>
          <w:p w:rsidR="00B6250D" w:rsidRPr="00373374" w:rsidRDefault="00B6250D">
            <w:pPr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Класс</w:t>
            </w:r>
          </w:p>
        </w:tc>
      </w:tr>
      <w:tr w:rsidR="00B6250D" w:rsidRPr="00373374" w:rsidTr="00E324A1">
        <w:trPr>
          <w:trHeight w:val="665"/>
        </w:trPr>
        <w:tc>
          <w:tcPr>
            <w:tcW w:w="689" w:type="dxa"/>
          </w:tcPr>
          <w:p w:rsidR="00B6250D" w:rsidRPr="00373374" w:rsidRDefault="00B6250D">
            <w:pPr>
              <w:jc w:val="center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1.</w:t>
            </w:r>
          </w:p>
        </w:tc>
        <w:tc>
          <w:tcPr>
            <w:tcW w:w="6649" w:type="dxa"/>
          </w:tcPr>
          <w:p w:rsidR="00B6250D" w:rsidRPr="00373374" w:rsidRDefault="00B6250D">
            <w:pPr>
              <w:jc w:val="both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Международная математиче</w:t>
            </w:r>
            <w:r w:rsidR="00E324A1">
              <w:rPr>
                <w:rFonts w:ascii="Times New Roman" w:hAnsi="Times New Roman"/>
              </w:rPr>
              <w:t>ская конкур</w:t>
            </w:r>
            <w:proofErr w:type="gramStart"/>
            <w:r w:rsidR="00E324A1">
              <w:rPr>
                <w:rFonts w:ascii="Times New Roman" w:hAnsi="Times New Roman"/>
              </w:rPr>
              <w:t>с-</w:t>
            </w:r>
            <w:proofErr w:type="gramEnd"/>
            <w:r w:rsidR="00E324A1">
              <w:rPr>
                <w:rFonts w:ascii="Times New Roman" w:hAnsi="Times New Roman"/>
              </w:rPr>
              <w:t xml:space="preserve"> игра «Кенгуру 2015</w:t>
            </w:r>
            <w:r w:rsidRPr="00373374">
              <w:rPr>
                <w:rFonts w:ascii="Times New Roman" w:hAnsi="Times New Roman"/>
              </w:rPr>
              <w:t>»</w:t>
            </w:r>
          </w:p>
        </w:tc>
        <w:tc>
          <w:tcPr>
            <w:tcW w:w="4110" w:type="dxa"/>
          </w:tcPr>
          <w:p w:rsidR="00B6250D" w:rsidRPr="00373374" w:rsidRDefault="00535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969" w:type="dxa"/>
          </w:tcPr>
          <w:p w:rsidR="00B6250D" w:rsidRPr="00373374" w:rsidRDefault="00535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</w:tr>
      <w:tr w:rsidR="00B6250D" w:rsidRPr="00373374" w:rsidTr="00E324A1">
        <w:trPr>
          <w:trHeight w:val="429"/>
        </w:trPr>
        <w:tc>
          <w:tcPr>
            <w:tcW w:w="689" w:type="dxa"/>
          </w:tcPr>
          <w:p w:rsidR="00B6250D" w:rsidRPr="00373374" w:rsidRDefault="00E32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6250D" w:rsidRPr="00373374">
              <w:rPr>
                <w:rFonts w:ascii="Times New Roman" w:hAnsi="Times New Roman"/>
              </w:rPr>
              <w:t>.</w:t>
            </w:r>
          </w:p>
        </w:tc>
        <w:tc>
          <w:tcPr>
            <w:tcW w:w="6649" w:type="dxa"/>
          </w:tcPr>
          <w:p w:rsidR="00B6250D" w:rsidRPr="00373374" w:rsidRDefault="00B6250D">
            <w:pPr>
              <w:jc w:val="both"/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Всероссийский конкурс «Юные дарования»</w:t>
            </w:r>
          </w:p>
        </w:tc>
        <w:tc>
          <w:tcPr>
            <w:tcW w:w="4110" w:type="dxa"/>
          </w:tcPr>
          <w:p w:rsidR="00B6250D" w:rsidRPr="00373374" w:rsidRDefault="00576A96">
            <w:pPr>
              <w:jc w:val="center"/>
              <w:rPr>
                <w:rFonts w:ascii="Times New Roman" w:hAnsi="Times New Roman"/>
              </w:rPr>
            </w:pPr>
            <w:r w:rsidRPr="00576A96">
              <w:rPr>
                <w:rFonts w:ascii="Times New Roman" w:hAnsi="Times New Roman"/>
                <w:sz w:val="24"/>
                <w:szCs w:val="24"/>
              </w:rPr>
              <w:t>Гурский Ростислав</w:t>
            </w:r>
          </w:p>
        </w:tc>
        <w:tc>
          <w:tcPr>
            <w:tcW w:w="3969" w:type="dxa"/>
          </w:tcPr>
          <w:p w:rsidR="00B6250D" w:rsidRPr="00373374" w:rsidRDefault="00576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</w:tr>
    </w:tbl>
    <w:p w:rsidR="00B6250D" w:rsidRPr="00E0497D" w:rsidRDefault="00B6250D" w:rsidP="00201B99">
      <w:pPr>
        <w:pStyle w:val="a6"/>
        <w:rPr>
          <w:bCs/>
          <w:sz w:val="22"/>
          <w:szCs w:val="22"/>
        </w:rPr>
      </w:pPr>
    </w:p>
    <w:p w:rsidR="00B6250D" w:rsidRPr="00E324A1" w:rsidRDefault="00B6250D" w:rsidP="00201B99">
      <w:pPr>
        <w:pStyle w:val="a6"/>
        <w:ind w:firstLine="360"/>
        <w:jc w:val="center"/>
        <w:rPr>
          <w:b/>
          <w:bCs/>
          <w:iCs/>
          <w:sz w:val="32"/>
          <w:szCs w:val="32"/>
        </w:rPr>
      </w:pPr>
      <w:r w:rsidRPr="00E324A1">
        <w:rPr>
          <w:b/>
          <w:bCs/>
          <w:iCs/>
          <w:sz w:val="32"/>
          <w:szCs w:val="32"/>
        </w:rPr>
        <w:t>Таблица.  Достижения обучающихся в международных</w:t>
      </w:r>
      <w:r w:rsidR="00E324A1" w:rsidRPr="00E324A1">
        <w:rPr>
          <w:b/>
          <w:bCs/>
          <w:iCs/>
          <w:sz w:val="32"/>
          <w:szCs w:val="32"/>
        </w:rPr>
        <w:t xml:space="preserve"> конкурсах и конференциях в 2014-2015</w:t>
      </w:r>
      <w:r w:rsidRPr="00E324A1">
        <w:rPr>
          <w:b/>
          <w:bCs/>
          <w:iCs/>
          <w:sz w:val="32"/>
          <w:szCs w:val="32"/>
        </w:rPr>
        <w:t xml:space="preserve"> учебном году</w:t>
      </w:r>
    </w:p>
    <w:p w:rsidR="00B6250D" w:rsidRPr="00DD503C" w:rsidRDefault="00B6250D" w:rsidP="00201B99">
      <w:pPr>
        <w:pStyle w:val="a6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4252"/>
        <w:gridCol w:w="2127"/>
        <w:gridCol w:w="2551"/>
      </w:tblGrid>
      <w:tr w:rsidR="00B6250D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B6250D" w:rsidP="00E324A1">
            <w:pPr>
              <w:pStyle w:val="a6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E324A1">
              <w:rPr>
                <w:b/>
                <w:bCs/>
                <w:iCs/>
                <w:sz w:val="32"/>
                <w:szCs w:val="32"/>
              </w:rPr>
              <w:t>Название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B6250D" w:rsidP="00E324A1">
            <w:pPr>
              <w:pStyle w:val="a6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E324A1">
              <w:rPr>
                <w:b/>
                <w:bCs/>
                <w:iCs/>
                <w:sz w:val="32"/>
                <w:szCs w:val="32"/>
              </w:rPr>
              <w:t xml:space="preserve">ФИ </w:t>
            </w:r>
            <w:proofErr w:type="gramStart"/>
            <w:r w:rsidRPr="00E324A1">
              <w:rPr>
                <w:b/>
                <w:bCs/>
                <w:iCs/>
                <w:sz w:val="32"/>
                <w:szCs w:val="32"/>
              </w:rPr>
              <w:t>обучающихся</w:t>
            </w:r>
            <w:proofErr w:type="gramEnd"/>
            <w:r w:rsidRPr="00E324A1">
              <w:rPr>
                <w:b/>
                <w:bCs/>
                <w:iCs/>
                <w:sz w:val="32"/>
                <w:szCs w:val="32"/>
              </w:rPr>
              <w:t>,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B6250D" w:rsidP="00E324A1">
            <w:pPr>
              <w:pStyle w:val="a6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E324A1">
              <w:rPr>
                <w:b/>
                <w:bCs/>
                <w:iCs/>
                <w:sz w:val="32"/>
                <w:szCs w:val="32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B6250D" w:rsidP="00E324A1">
            <w:pPr>
              <w:pStyle w:val="a6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E324A1">
              <w:rPr>
                <w:b/>
                <w:bCs/>
                <w:iCs/>
                <w:sz w:val="32"/>
                <w:szCs w:val="32"/>
              </w:rPr>
              <w:t>Учитель-наставник</w:t>
            </w:r>
          </w:p>
        </w:tc>
      </w:tr>
      <w:tr w:rsidR="00B6250D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 w:rsidP="00E324A1">
            <w:pPr>
              <w:spacing w:after="0" w:line="240" w:lineRule="auto"/>
              <w:rPr>
                <w:rFonts w:ascii="Times New Roman" w:hAnsi="Times New Roman"/>
              </w:rPr>
            </w:pPr>
            <w:r w:rsidRPr="00E324A1">
              <w:rPr>
                <w:rFonts w:ascii="Times New Roman" w:hAnsi="Times New Roman"/>
                <w:lang w:val="en-US"/>
              </w:rPr>
              <w:t>II</w:t>
            </w:r>
            <w:r w:rsidRPr="00E324A1">
              <w:rPr>
                <w:rFonts w:ascii="Times New Roman" w:hAnsi="Times New Roman"/>
              </w:rPr>
              <w:t xml:space="preserve"> Всероссийский конкурс «Мой друг </w:t>
            </w:r>
            <w:r w:rsidRPr="00E324A1">
              <w:rPr>
                <w:rFonts w:ascii="Times New Roman" w:hAnsi="Times New Roman"/>
                <w:lang w:val="en-US"/>
              </w:rPr>
              <w:t>Internet</w:t>
            </w:r>
            <w:r w:rsidRPr="00E324A1">
              <w:rPr>
                <w:rFonts w:ascii="Times New Roman" w:hAnsi="Times New Roman"/>
              </w:rPr>
              <w:t>»</w:t>
            </w:r>
          </w:p>
          <w:p w:rsidR="00B6250D" w:rsidRPr="00373374" w:rsidRDefault="00E324A1" w:rsidP="00E324A1">
            <w:pPr>
              <w:rPr>
                <w:rFonts w:ascii="Times New Roman" w:hAnsi="Times New Roman"/>
                <w:bCs/>
                <w:iCs/>
                <w:shd w:val="clear" w:color="auto" w:fill="FCFDFD"/>
                <w:lang w:eastAsia="ru-RU"/>
              </w:rPr>
            </w:pPr>
            <w:r w:rsidRPr="00E324A1">
              <w:rPr>
                <w:rFonts w:ascii="Times New Roman" w:hAnsi="Times New Roman"/>
              </w:rPr>
              <w:t xml:space="preserve">сайт - </w:t>
            </w:r>
            <w:hyperlink r:id="rId14" w:tooltip="Виртуальный историко-краеведческий музей &quot;Заозёрье&quot;" w:history="1">
              <w:r w:rsidRPr="00E324A1">
                <w:rPr>
                  <w:rFonts w:ascii="Times New Roman" w:hAnsi="Times New Roman"/>
                </w:rPr>
                <w:t>Виртуальный историко-краеведческий музей "Заозёрье"</w:t>
              </w:r>
            </w:hyperlink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E324A1" w:rsidP="00373374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324A1">
              <w:rPr>
                <w:rFonts w:ascii="Times New Roman" w:hAnsi="Times New Roman"/>
                <w:color w:val="000000"/>
                <w:shd w:val="clear" w:color="auto" w:fill="FFFFFF"/>
              </w:rPr>
              <w:t>Денисова Екатерина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E324A1">
            <w:pPr>
              <w:rPr>
                <w:rFonts w:ascii="Times New Roman" w:hAnsi="Times New Roman"/>
                <w:bCs/>
                <w:iCs/>
                <w:shd w:val="clear" w:color="auto" w:fill="FCFDFD"/>
                <w:lang w:eastAsia="ru-RU"/>
              </w:rPr>
            </w:pPr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 w:rsidRPr="00E324A1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373374" w:rsidRDefault="00E324A1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Вербицкая О. В. , Абинова Н. М.</w:t>
            </w:r>
          </w:p>
        </w:tc>
      </w:tr>
      <w:tr w:rsidR="00B6250D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E324A1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E324A1">
              <w:rPr>
                <w:rFonts w:ascii="Times New Roman" w:hAnsi="Times New Roman"/>
              </w:rPr>
              <w:t>региональная игра для школьников «</w:t>
            </w:r>
            <w:proofErr w:type="spellStart"/>
            <w:r w:rsidRPr="00E324A1">
              <w:rPr>
                <w:rFonts w:ascii="Times New Roman" w:hAnsi="Times New Roman"/>
              </w:rPr>
              <w:t>Science</w:t>
            </w:r>
            <w:proofErr w:type="spellEnd"/>
            <w:r w:rsidRPr="00E324A1">
              <w:rPr>
                <w:rFonts w:ascii="Times New Roman" w:hAnsi="Times New Roman"/>
              </w:rPr>
              <w:t xml:space="preserve"> </w:t>
            </w:r>
            <w:proofErr w:type="spellStart"/>
            <w:r w:rsidRPr="00E324A1">
              <w:rPr>
                <w:rFonts w:ascii="Times New Roman" w:hAnsi="Times New Roman"/>
              </w:rPr>
              <w:t>Game</w:t>
            </w:r>
            <w:proofErr w:type="spellEnd"/>
            <w:r w:rsidRPr="00E324A1">
              <w:rPr>
                <w:rFonts w:ascii="Times New Roman" w:hAnsi="Times New Roman"/>
              </w:rPr>
              <w:t>».  ТГУ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E324A1">
            <w:pPr>
              <w:pStyle w:val="a6"/>
              <w:rPr>
                <w:bCs/>
                <w:iCs/>
                <w:sz w:val="22"/>
                <w:szCs w:val="22"/>
              </w:rPr>
            </w:pPr>
            <w:proofErr w:type="gramStart"/>
            <w:r w:rsidRPr="00E324A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Дубровина Оля, Кудряшов Борис, Печкин Данил, Непомнящая Вера, Богданова Юля, Веснин Дима</w:t>
            </w:r>
            <w:r w:rsidRPr="00E32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324A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Коростелев Юрий</w:t>
            </w:r>
            <w:r w:rsidRPr="00E324A1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Pr="00E324A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Маковский Руслан</w:t>
            </w:r>
            <w:r w:rsidRPr="00E32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324A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Назаров Руслан</w:t>
            </w:r>
            <w:r w:rsidRPr="00E32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324A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Гладышев Владислав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 9-8 классы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E324A1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Сертификат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D" w:rsidRPr="00E324A1" w:rsidRDefault="00E324A1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Буркова Т. Д. , Якушева Л. А.</w:t>
            </w:r>
          </w:p>
        </w:tc>
      </w:tr>
      <w:tr w:rsidR="00E324A1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E324A1">
              <w:rPr>
                <w:rFonts w:ascii="Times New Roman" w:hAnsi="Times New Roman"/>
              </w:rPr>
              <w:t>ТОИПКРО, конкурс  «Экологическая сказка»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 w:rsidP="00E324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324A1">
              <w:rPr>
                <w:rFonts w:ascii="Times New Roman" w:hAnsi="Times New Roman"/>
                <w:color w:val="000000"/>
                <w:shd w:val="clear" w:color="auto" w:fill="FFFFFF"/>
              </w:rPr>
              <w:t>Шкрябина</w:t>
            </w:r>
            <w:proofErr w:type="spellEnd"/>
            <w:r w:rsidRPr="00E32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Ксения, Толстикова. Ксения, Петина Настя, Верина Настя </w:t>
            </w:r>
            <w:r w:rsidRPr="00E324A1">
              <w:rPr>
                <w:rFonts w:ascii="Times New Roman" w:eastAsia="Times New Roman" w:hAnsi="Times New Roman"/>
                <w:lang w:eastAsia="ru-RU"/>
              </w:rPr>
              <w:t xml:space="preserve">7 «А», </w:t>
            </w:r>
          </w:p>
          <w:p w:rsidR="00E324A1" w:rsidRPr="00E324A1" w:rsidRDefault="00E324A1" w:rsidP="00E324A1">
            <w:pPr>
              <w:pStyle w:val="a6"/>
              <w:jc w:val="left"/>
              <w:rPr>
                <w:bCs/>
                <w:iCs/>
                <w:sz w:val="22"/>
                <w:szCs w:val="22"/>
              </w:rPr>
            </w:pPr>
            <w:r w:rsidRPr="00E324A1">
              <w:rPr>
                <w:sz w:val="22"/>
                <w:szCs w:val="22"/>
              </w:rPr>
              <w:t>7»б»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pStyle w:val="a6"/>
              <w:rPr>
                <w:bCs/>
                <w:iCs/>
                <w:sz w:val="22"/>
                <w:szCs w:val="22"/>
              </w:rPr>
            </w:pPr>
            <w:r w:rsidRPr="00E324A1">
              <w:rPr>
                <w:sz w:val="22"/>
                <w:szCs w:val="22"/>
              </w:rPr>
              <w:t xml:space="preserve">Диплом </w:t>
            </w:r>
            <w:r w:rsidRPr="00E324A1">
              <w:rPr>
                <w:sz w:val="22"/>
                <w:szCs w:val="22"/>
                <w:lang w:val="en-US"/>
              </w:rPr>
              <w:t>I</w:t>
            </w:r>
            <w:r w:rsidRPr="00E324A1">
              <w:rPr>
                <w:sz w:val="22"/>
                <w:szCs w:val="22"/>
              </w:rPr>
              <w:t xml:space="preserve"> степени  Дипломы </w:t>
            </w:r>
            <w:r w:rsidRPr="00E324A1">
              <w:rPr>
                <w:sz w:val="22"/>
                <w:szCs w:val="22"/>
                <w:lang w:val="en-US"/>
              </w:rPr>
              <w:t>II</w:t>
            </w:r>
            <w:r w:rsidRPr="00E324A1">
              <w:rPr>
                <w:sz w:val="22"/>
                <w:szCs w:val="22"/>
              </w:rPr>
              <w:t xml:space="preserve"> степени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pStyle w:val="a6"/>
              <w:rPr>
                <w:bCs/>
                <w:iCs/>
                <w:sz w:val="22"/>
                <w:szCs w:val="22"/>
              </w:rPr>
            </w:pPr>
            <w:r w:rsidRPr="00E324A1">
              <w:rPr>
                <w:bCs/>
                <w:iCs/>
                <w:sz w:val="22"/>
                <w:szCs w:val="22"/>
              </w:rPr>
              <w:t>Якушева Л. А.</w:t>
            </w:r>
          </w:p>
        </w:tc>
      </w:tr>
      <w:tr w:rsidR="00E324A1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E324A1">
              <w:rPr>
                <w:rFonts w:ascii="Times New Roman" w:hAnsi="Times New Roman"/>
                <w:lang w:val="en-US"/>
              </w:rPr>
              <w:t>VII</w:t>
            </w:r>
            <w:r w:rsidRPr="00E324A1">
              <w:rPr>
                <w:rFonts w:ascii="Times New Roman" w:hAnsi="Times New Roman"/>
              </w:rPr>
              <w:t xml:space="preserve"> «Фантазируй. Твори» (Мир конкурсов УНИКУМ) всероссийский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pStyle w:val="a6"/>
              <w:rPr>
                <w:bCs/>
                <w:iCs/>
                <w:sz w:val="22"/>
                <w:szCs w:val="22"/>
              </w:rPr>
            </w:pPr>
            <w:proofErr w:type="spellStart"/>
            <w:r w:rsidRPr="00E324A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Сажинова</w:t>
            </w:r>
            <w:proofErr w:type="spellEnd"/>
            <w:r w:rsidRPr="00E324A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Маргарита-11 «В», Пономарева Арина 11 «В»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pStyle w:val="a6"/>
              <w:rPr>
                <w:bCs/>
                <w:iCs/>
                <w:sz w:val="22"/>
                <w:szCs w:val="22"/>
              </w:rPr>
            </w:pPr>
            <w:r w:rsidRPr="00E324A1">
              <w:rPr>
                <w:sz w:val="22"/>
                <w:szCs w:val="22"/>
              </w:rPr>
              <w:t xml:space="preserve">Диплом </w:t>
            </w:r>
            <w:r w:rsidRPr="00E324A1">
              <w:rPr>
                <w:sz w:val="22"/>
                <w:szCs w:val="22"/>
                <w:lang w:val="en-US"/>
              </w:rPr>
              <w:t>I</w:t>
            </w:r>
            <w:r w:rsidRPr="00E324A1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pStyle w:val="a6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E324A1">
              <w:rPr>
                <w:sz w:val="22"/>
                <w:szCs w:val="22"/>
              </w:rPr>
              <w:t>Самандросова</w:t>
            </w:r>
            <w:proofErr w:type="spellEnd"/>
            <w:r w:rsidRPr="00E324A1">
              <w:rPr>
                <w:sz w:val="22"/>
                <w:szCs w:val="22"/>
              </w:rPr>
              <w:t xml:space="preserve"> Е.А. Вербицкая О.</w:t>
            </w:r>
            <w:proofErr w:type="gramStart"/>
            <w:r w:rsidRPr="00E324A1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E324A1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E324A1">
              <w:rPr>
                <w:rFonts w:ascii="Times New Roman" w:hAnsi="Times New Roman"/>
              </w:rPr>
              <w:t>Городская дистанционная игра «</w:t>
            </w:r>
            <w:proofErr w:type="spellStart"/>
            <w:r w:rsidRPr="00E324A1">
              <w:rPr>
                <w:rFonts w:ascii="Times New Roman" w:hAnsi="Times New Roman"/>
                <w:lang w:val="en-US"/>
              </w:rPr>
              <w:t>MasTex</w:t>
            </w:r>
            <w:proofErr w:type="spellEnd"/>
            <w:r w:rsidRPr="00E324A1">
              <w:rPr>
                <w:rFonts w:ascii="Times New Roman" w:hAnsi="Times New Roman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pStyle w:val="a6"/>
              <w:rPr>
                <w:bCs/>
                <w:i/>
                <w:iCs/>
                <w:sz w:val="22"/>
                <w:szCs w:val="22"/>
              </w:rPr>
            </w:pPr>
            <w:r w:rsidRPr="00E324A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Ученики 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pStyle w:val="a6"/>
              <w:rPr>
                <w:bCs/>
                <w:i/>
                <w:iCs/>
                <w:sz w:val="22"/>
                <w:szCs w:val="22"/>
              </w:rPr>
            </w:pPr>
            <w:r w:rsidRPr="00E324A1"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E324A1" w:rsidRDefault="00E324A1">
            <w:pPr>
              <w:pStyle w:val="a6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E324A1">
              <w:rPr>
                <w:sz w:val="22"/>
                <w:szCs w:val="22"/>
              </w:rPr>
              <w:t>Федоткин</w:t>
            </w:r>
            <w:proofErr w:type="spellEnd"/>
            <w:r w:rsidRPr="00E324A1">
              <w:rPr>
                <w:sz w:val="22"/>
                <w:szCs w:val="22"/>
              </w:rPr>
              <w:t xml:space="preserve"> М. Г.,  Колесник Е. </w:t>
            </w:r>
            <w:proofErr w:type="gramStart"/>
            <w:r w:rsidRPr="00E324A1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E324A1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277120" w:rsidP="0027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Городская профилактическая акция «Мы за жизнь без табака!» в рамках городской программы «Здоровье и развитие молодежи»</w:t>
            </w:r>
          </w:p>
          <w:p w:rsidR="00E324A1" w:rsidRPr="00277120" w:rsidRDefault="00277120" w:rsidP="00277120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lastRenderedPageBreak/>
              <w:t>Конкурс плакатов «Улыбка городу»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pStyle w:val="a6"/>
              <w:rPr>
                <w:bCs/>
                <w:iCs/>
                <w:sz w:val="22"/>
                <w:szCs w:val="22"/>
              </w:rPr>
            </w:pPr>
            <w:proofErr w:type="spellStart"/>
            <w:r w:rsidRPr="00277120">
              <w:rPr>
                <w:sz w:val="22"/>
                <w:szCs w:val="22"/>
              </w:rPr>
              <w:lastRenderedPageBreak/>
              <w:t>Крючко</w:t>
            </w:r>
            <w:proofErr w:type="spellEnd"/>
            <w:r w:rsidRPr="00277120">
              <w:rPr>
                <w:sz w:val="22"/>
                <w:szCs w:val="22"/>
              </w:rPr>
              <w:t xml:space="preserve"> Диана, </w:t>
            </w:r>
            <w:proofErr w:type="spellStart"/>
            <w:r w:rsidRPr="00277120">
              <w:rPr>
                <w:sz w:val="22"/>
                <w:szCs w:val="22"/>
              </w:rPr>
              <w:t>Попель</w:t>
            </w:r>
            <w:proofErr w:type="spellEnd"/>
            <w:r w:rsidRPr="00277120">
              <w:rPr>
                <w:sz w:val="22"/>
                <w:szCs w:val="22"/>
              </w:rPr>
              <w:t xml:space="preserve"> Артем</w:t>
            </w:r>
            <w:r>
              <w:rPr>
                <w:sz w:val="22"/>
                <w:szCs w:val="22"/>
              </w:rPr>
              <w:t>- 9 «А»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pStyle w:val="a6"/>
              <w:rPr>
                <w:bCs/>
                <w:iCs/>
                <w:sz w:val="22"/>
                <w:szCs w:val="22"/>
              </w:rPr>
            </w:pPr>
            <w:r w:rsidRPr="00277120">
              <w:rPr>
                <w:sz w:val="22"/>
                <w:szCs w:val="22"/>
              </w:rPr>
              <w:t>2 место, 3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pStyle w:val="a6"/>
              <w:rPr>
                <w:bCs/>
                <w:iCs/>
                <w:sz w:val="22"/>
                <w:szCs w:val="22"/>
              </w:rPr>
            </w:pPr>
            <w:r w:rsidRPr="00277120">
              <w:rPr>
                <w:bCs/>
                <w:iCs/>
                <w:sz w:val="22"/>
                <w:szCs w:val="22"/>
              </w:rPr>
              <w:t>Вербицкая О. В.</w:t>
            </w:r>
          </w:p>
        </w:tc>
      </w:tr>
      <w:tr w:rsidR="00E324A1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V Межрегиональный конкурс программ и методических разработок по профилактике, формированию основ здорового образа жизни, ОБЖ у детей и молодежи «Профилактика – путь к здоровью!» </w:t>
            </w:r>
            <w:r w:rsidRPr="00277120">
              <w:rPr>
                <w:rFonts w:ascii="Times New Roman" w:eastAsia="Times New Roman" w:hAnsi="Times New Roman"/>
                <w:b/>
                <w:lang w:eastAsia="ru-RU"/>
              </w:rPr>
              <w:t>плакаты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77120">
              <w:rPr>
                <w:rFonts w:ascii="Times New Roman" w:eastAsia="Times New Roman" w:hAnsi="Times New Roman"/>
                <w:lang w:eastAsia="ru-RU"/>
              </w:rPr>
              <w:t>Кустова</w:t>
            </w:r>
            <w:proofErr w:type="spellEnd"/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 Анастасия, 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Башкирова Анастасия, 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Печкин Даниил,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77120">
              <w:rPr>
                <w:rFonts w:ascii="Times New Roman" w:eastAsia="Times New Roman" w:hAnsi="Times New Roman"/>
                <w:lang w:eastAsia="ru-RU"/>
              </w:rPr>
              <w:t>Любцев</w:t>
            </w:r>
            <w:proofErr w:type="spellEnd"/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 Егор,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77120">
              <w:rPr>
                <w:rFonts w:ascii="Times New Roman" w:eastAsia="Times New Roman" w:hAnsi="Times New Roman"/>
                <w:lang w:eastAsia="ru-RU"/>
              </w:rPr>
              <w:t>Неморе</w:t>
            </w:r>
            <w:proofErr w:type="spellEnd"/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 Никита</w:t>
            </w:r>
          </w:p>
          <w:p w:rsidR="00E324A1" w:rsidRPr="00277120" w:rsidRDefault="00277120" w:rsidP="00277120">
            <w:pPr>
              <w:pStyle w:val="a6"/>
              <w:jc w:val="left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277120">
              <w:rPr>
                <w:sz w:val="22"/>
                <w:szCs w:val="22"/>
              </w:rPr>
              <w:t>Попель</w:t>
            </w:r>
            <w:proofErr w:type="spellEnd"/>
            <w:r w:rsidRPr="00277120">
              <w:rPr>
                <w:sz w:val="22"/>
                <w:szCs w:val="22"/>
              </w:rPr>
              <w:t xml:space="preserve"> Артем, - 9 «А»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277120" w:rsidP="0027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Диплом 1 степени</w:t>
            </w:r>
          </w:p>
          <w:p w:rsidR="00277120" w:rsidRPr="00277120" w:rsidRDefault="00277120" w:rsidP="0027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Диплом 1 степени</w:t>
            </w:r>
          </w:p>
          <w:p w:rsidR="00277120" w:rsidRPr="00277120" w:rsidRDefault="00277120" w:rsidP="0027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Диплом 1 степени</w:t>
            </w:r>
          </w:p>
          <w:p w:rsidR="00277120" w:rsidRPr="00277120" w:rsidRDefault="00277120" w:rsidP="0027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Диплом 1 степени</w:t>
            </w:r>
          </w:p>
          <w:p w:rsidR="00277120" w:rsidRPr="00277120" w:rsidRDefault="00277120" w:rsidP="0027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Диплом 1 степени</w:t>
            </w:r>
          </w:p>
          <w:p w:rsidR="00277120" w:rsidRPr="00277120" w:rsidRDefault="00277120" w:rsidP="0027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Диплом 1 степени</w:t>
            </w:r>
          </w:p>
          <w:p w:rsidR="00E324A1" w:rsidRPr="00277120" w:rsidRDefault="00E324A1">
            <w:pPr>
              <w:pStyle w:val="a6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pStyle w:val="a6"/>
              <w:rPr>
                <w:bCs/>
                <w:i/>
                <w:iCs/>
                <w:sz w:val="22"/>
                <w:szCs w:val="22"/>
              </w:rPr>
            </w:pPr>
            <w:r w:rsidRPr="00277120">
              <w:rPr>
                <w:bCs/>
                <w:iCs/>
                <w:sz w:val="22"/>
                <w:szCs w:val="22"/>
              </w:rPr>
              <w:t>Вербицкая О. В.</w:t>
            </w:r>
          </w:p>
        </w:tc>
      </w:tr>
      <w:tr w:rsidR="00E324A1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Программа по работе с одаренными детьми, </w:t>
            </w:r>
            <w:proofErr w:type="gramStart"/>
            <w:r w:rsidRPr="00277120">
              <w:rPr>
                <w:rFonts w:ascii="Times New Roman" w:eastAsia="Times New Roman" w:hAnsi="Times New Roman"/>
                <w:lang w:eastAsia="ru-RU"/>
              </w:rPr>
              <w:t>обучение по теме</w:t>
            </w:r>
            <w:proofErr w:type="gramEnd"/>
            <w:r w:rsidRPr="00277120">
              <w:rPr>
                <w:rFonts w:ascii="Times New Roman" w:eastAsia="Times New Roman" w:hAnsi="Times New Roman"/>
                <w:lang w:eastAsia="ru-RU"/>
              </w:rPr>
              <w:t>: «</w:t>
            </w:r>
            <w:proofErr w:type="spellStart"/>
            <w:r w:rsidRPr="00277120">
              <w:rPr>
                <w:rFonts w:ascii="Times New Roman" w:eastAsia="Times New Roman" w:hAnsi="Times New Roman"/>
                <w:lang w:eastAsia="ru-RU"/>
              </w:rPr>
              <w:t>Нанотехнолог</w:t>
            </w:r>
            <w:proofErr w:type="spellEnd"/>
            <w:r w:rsidRPr="00277120">
              <w:rPr>
                <w:rFonts w:ascii="Times New Roman" w:eastAsia="Times New Roman" w:hAnsi="Times New Roman"/>
                <w:lang w:eastAsia="ru-RU"/>
              </w:rPr>
              <w:t>», РЦРО, ТПУ, центр планирование карьерой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pStyle w:val="a6"/>
              <w:rPr>
                <w:bCs/>
                <w:iCs/>
                <w:sz w:val="22"/>
                <w:szCs w:val="22"/>
              </w:rPr>
            </w:pPr>
            <w:r w:rsidRPr="00277120">
              <w:rPr>
                <w:sz w:val="22"/>
                <w:szCs w:val="22"/>
              </w:rPr>
              <w:t>Дубровина Оля, Кудряшов Борис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pStyle w:val="a6"/>
              <w:rPr>
                <w:bCs/>
                <w:iCs/>
                <w:sz w:val="22"/>
                <w:szCs w:val="22"/>
              </w:rPr>
            </w:pPr>
            <w:r w:rsidRPr="00277120">
              <w:rPr>
                <w:bCs/>
                <w:iCs/>
                <w:sz w:val="22"/>
                <w:szCs w:val="22"/>
              </w:rPr>
              <w:t xml:space="preserve">Дипломы и </w:t>
            </w:r>
            <w:proofErr w:type="spellStart"/>
            <w:r w:rsidRPr="00277120">
              <w:rPr>
                <w:bCs/>
                <w:iCs/>
                <w:sz w:val="22"/>
                <w:szCs w:val="22"/>
              </w:rPr>
              <w:t>сетрификаты</w:t>
            </w:r>
            <w:proofErr w:type="spellEnd"/>
            <w:r w:rsidRPr="00277120">
              <w:rPr>
                <w:bCs/>
                <w:iCs/>
                <w:sz w:val="22"/>
                <w:szCs w:val="22"/>
              </w:rPr>
              <w:t xml:space="preserve"> участников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A1" w:rsidRPr="00277120" w:rsidRDefault="00277120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Буркова Т. Д.</w:t>
            </w:r>
          </w:p>
        </w:tc>
      </w:tr>
      <w:tr w:rsidR="00277120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277120">
            <w:pPr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Региональный Всероссийский конкурс школьников «Наследники Юрия Гагарина», РЦРО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Дубровина Оля. </w:t>
            </w:r>
            <w:proofErr w:type="spellStart"/>
            <w:r w:rsidRPr="00277120">
              <w:rPr>
                <w:rFonts w:ascii="Times New Roman" w:eastAsia="Times New Roman" w:hAnsi="Times New Roman"/>
                <w:lang w:eastAsia="ru-RU"/>
              </w:rPr>
              <w:t>Кустова</w:t>
            </w:r>
            <w:proofErr w:type="spellEnd"/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 К.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77120">
              <w:rPr>
                <w:rFonts w:ascii="Times New Roman" w:eastAsia="Times New Roman" w:hAnsi="Times New Roman"/>
                <w:lang w:eastAsia="ru-RU"/>
              </w:rPr>
              <w:t>Паталаха</w:t>
            </w:r>
            <w:proofErr w:type="spellEnd"/>
            <w:proofErr w:type="gramStart"/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proofErr w:type="gramEnd"/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277120">
              <w:rPr>
                <w:rFonts w:ascii="Times New Roman" w:eastAsia="Times New Roman" w:hAnsi="Times New Roman"/>
                <w:lang w:eastAsia="ru-RU"/>
              </w:rPr>
              <w:t>Завадовская</w:t>
            </w:r>
            <w:proofErr w:type="spellEnd"/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 Н.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Бурков Кирилл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77120">
              <w:rPr>
                <w:rFonts w:ascii="Times New Roman" w:eastAsia="Times New Roman" w:hAnsi="Times New Roman"/>
                <w:lang w:eastAsia="ru-RU"/>
              </w:rPr>
              <w:t>Богомякгков</w:t>
            </w:r>
            <w:proofErr w:type="spellEnd"/>
            <w:proofErr w:type="gramStart"/>
            <w:r w:rsidRPr="00277120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277120">
              <w:rPr>
                <w:rFonts w:ascii="Times New Roman" w:eastAsia="Times New Roman" w:hAnsi="Times New Roman"/>
                <w:lang w:eastAsia="ru-RU"/>
              </w:rPr>
              <w:t>, Платова А</w:t>
            </w:r>
          </w:p>
          <w:p w:rsidR="00277120" w:rsidRPr="00277120" w:rsidRDefault="00277120" w:rsidP="00277120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9 «А»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1-2 место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11 «А»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 место</w:t>
            </w:r>
          </w:p>
          <w:p w:rsid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rPr>
                <w:rFonts w:ascii="Times New Roman" w:eastAsia="Times New Roman" w:hAnsi="Times New Roman"/>
                <w:lang w:eastAsia="ru-RU"/>
              </w:rPr>
              <w:t>5 «А»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 место</w:t>
            </w:r>
          </w:p>
          <w:p w:rsidR="00277120" w:rsidRPr="00277120" w:rsidRDefault="00277120" w:rsidP="002771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7120">
              <w:t>3 «А»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 место</w:t>
            </w:r>
          </w:p>
          <w:p w:rsidR="00277120" w:rsidRPr="00277120" w:rsidRDefault="00277120" w:rsidP="00277120">
            <w:pPr>
              <w:pStyle w:val="a6"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Default="00277120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Буркова Т. Д.</w:t>
            </w:r>
          </w:p>
        </w:tc>
      </w:tr>
      <w:tr w:rsidR="00277120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576A96">
            <w:pPr>
              <w:rPr>
                <w:rFonts w:ascii="Times New Roman" w:eastAsia="Times New Roman" w:hAnsi="Times New Roman"/>
                <w:lang w:eastAsia="ru-RU"/>
              </w:rPr>
            </w:pPr>
            <w:r w:rsidRPr="00576A96">
              <w:rPr>
                <w:rFonts w:ascii="Times New Roman" w:eastAsia="Times New Roman" w:hAnsi="Times New Roman"/>
                <w:lang w:eastAsia="ru-RU"/>
              </w:rPr>
              <w:t>Открытый конкурс «Экскурсия в мир занимательной науки» РЦРО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Default="00576A96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576A96">
              <w:rPr>
                <w:rFonts w:eastAsia="Calibri"/>
                <w:sz w:val="22"/>
                <w:szCs w:val="22"/>
                <w:lang w:eastAsia="en-US"/>
              </w:rPr>
              <w:t>Команда 7 «Г» класса</w:t>
            </w:r>
          </w:p>
          <w:p w:rsidR="00576A96" w:rsidRPr="00277120" w:rsidRDefault="00576A96">
            <w:pPr>
              <w:pStyle w:val="a6"/>
              <w:rPr>
                <w:sz w:val="22"/>
                <w:szCs w:val="22"/>
              </w:rPr>
            </w:pPr>
            <w:r w:rsidRPr="00576A96">
              <w:rPr>
                <w:rFonts w:eastAsia="Calibri"/>
                <w:sz w:val="22"/>
                <w:szCs w:val="22"/>
                <w:lang w:eastAsia="en-US"/>
              </w:rPr>
              <w:t>Команда 8 «Г» класса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место</w:t>
            </w:r>
          </w:p>
          <w:p w:rsidR="00576A96" w:rsidRPr="00277120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Якушева Л. А.</w:t>
            </w:r>
          </w:p>
        </w:tc>
      </w:tr>
      <w:tr w:rsidR="00277120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576A96">
            <w:pPr>
              <w:rPr>
                <w:rFonts w:ascii="Times New Roman" w:eastAsia="Times New Roman" w:hAnsi="Times New Roman"/>
                <w:lang w:eastAsia="ru-RU"/>
              </w:rPr>
            </w:pPr>
            <w:r w:rsidRPr="0057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Финальный этап Всероссийского конкурса «Атомная наука и техника 2015», РЦРО, атомный центр в Томске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576A96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Негодина</w:t>
            </w:r>
            <w:proofErr w:type="spellEnd"/>
            <w:r>
              <w:rPr>
                <w:sz w:val="22"/>
                <w:szCs w:val="22"/>
              </w:rPr>
              <w:t xml:space="preserve"> Н- 9 «А»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Pr="00277120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0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Буркова Т. Д.</w:t>
            </w:r>
          </w:p>
        </w:tc>
      </w:tr>
      <w:tr w:rsidR="00576A96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Pr="00576A96" w:rsidRDefault="00576A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конференция школ – партнеров ТГУ. Конкурс для старшеклассников «Человек, наука, профессия»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Pr="00576A96" w:rsidRDefault="00576A96" w:rsidP="00576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A96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gramStart"/>
            <w:r w:rsidRPr="00576A96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576A96">
              <w:rPr>
                <w:rFonts w:ascii="Times New Roman" w:hAnsi="Times New Roman"/>
                <w:sz w:val="24"/>
                <w:szCs w:val="24"/>
              </w:rPr>
              <w:t xml:space="preserve"> «сайт детской организации Заозерья» - Дьяченко Алена</w:t>
            </w:r>
          </w:p>
          <w:p w:rsidR="00576A96" w:rsidRDefault="00576A96" w:rsidP="00576A96">
            <w:pPr>
              <w:pStyle w:val="a6"/>
              <w:rPr>
                <w:sz w:val="22"/>
                <w:szCs w:val="22"/>
              </w:rPr>
            </w:pPr>
            <w:r w:rsidRPr="00576A96">
              <w:rPr>
                <w:rFonts w:eastAsia="Calibri"/>
                <w:sz w:val="24"/>
                <w:lang w:eastAsia="en-US"/>
              </w:rPr>
              <w:t>«Сайт «Виртуальный музей» - Денисова Екатерина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 место</w:t>
            </w:r>
          </w:p>
          <w:p w:rsidR="00576A96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</w:p>
          <w:p w:rsidR="00576A96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</w:p>
          <w:p w:rsidR="00576A96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</w:p>
          <w:p w:rsidR="00576A96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сертификат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Default="00576A96">
            <w:pPr>
              <w:pStyle w:val="a6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Вербцкая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О. В.</w:t>
            </w:r>
          </w:p>
        </w:tc>
      </w:tr>
      <w:tr w:rsidR="00576A96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Pr="00576A96" w:rsidRDefault="00701D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Открытая научно </w:t>
            </w:r>
            <w:proofErr w:type="gramStart"/>
            <w:r w:rsidRPr="0070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70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рактическая конференция школьников «Исследование и творчество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1D" w:rsidRDefault="00701D1D" w:rsidP="00701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1D">
              <w:rPr>
                <w:rFonts w:ascii="Times New Roman" w:hAnsi="Times New Roman"/>
                <w:sz w:val="24"/>
                <w:szCs w:val="24"/>
              </w:rPr>
              <w:t>Носова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1D1D">
              <w:rPr>
                <w:rFonts w:ascii="Times New Roman" w:hAnsi="Times New Roman"/>
                <w:sz w:val="24"/>
                <w:szCs w:val="24"/>
              </w:rPr>
              <w:t>Квеситадзе</w:t>
            </w:r>
            <w:proofErr w:type="spellEnd"/>
            <w:r w:rsidRPr="00701D1D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 «А», 8 «А»</w:t>
            </w:r>
          </w:p>
          <w:p w:rsidR="00701D1D" w:rsidRPr="00701D1D" w:rsidRDefault="00701D1D" w:rsidP="00701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1D">
              <w:rPr>
                <w:rFonts w:ascii="Times New Roman" w:hAnsi="Times New Roman"/>
                <w:sz w:val="24"/>
                <w:szCs w:val="24"/>
              </w:rPr>
              <w:t>Толстикова  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 класс</w:t>
            </w:r>
          </w:p>
          <w:p w:rsidR="00576A96" w:rsidRDefault="00576A9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место. 3 место.</w:t>
            </w:r>
          </w:p>
          <w:p w:rsidR="00701D1D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</w:p>
          <w:p w:rsidR="00701D1D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</w:p>
          <w:p w:rsidR="00701D1D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Рожкова Т. В.</w:t>
            </w:r>
          </w:p>
          <w:p w:rsidR="00701D1D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</w:p>
          <w:p w:rsidR="00701D1D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</w:p>
          <w:p w:rsidR="00701D1D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Якушева Л. А.</w:t>
            </w:r>
          </w:p>
        </w:tc>
      </w:tr>
      <w:tr w:rsidR="00576A96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Pr="00576A96" w:rsidRDefault="00701D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конкурс творческих работ «космос глазами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детей» г. Чебоксары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Default="00701D1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Бурков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Завадовский</w:t>
            </w:r>
            <w:proofErr w:type="spellEnd"/>
            <w:r>
              <w:rPr>
                <w:sz w:val="22"/>
                <w:szCs w:val="22"/>
              </w:rPr>
              <w:t xml:space="preserve"> Н, Данилов И- 5 </w:t>
            </w:r>
            <w:r>
              <w:rPr>
                <w:sz w:val="22"/>
                <w:szCs w:val="22"/>
              </w:rPr>
              <w:lastRenderedPageBreak/>
              <w:t>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Итоги подводятся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96" w:rsidRDefault="00701D1D">
            <w:pPr>
              <w:pStyle w:val="a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Буркова Т. Д.</w:t>
            </w:r>
          </w:p>
        </w:tc>
      </w:tr>
      <w:tr w:rsidR="00980E91" w:rsidRPr="00373374" w:rsidTr="00E324A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91" w:rsidRDefault="00980E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Региональная командная олимпиада по математическим боям лицей при ТПУ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91" w:rsidRPr="00980E91" w:rsidRDefault="00980E91">
            <w:pPr>
              <w:pStyle w:val="a6"/>
              <w:rPr>
                <w:sz w:val="22"/>
                <w:szCs w:val="22"/>
              </w:rPr>
            </w:pPr>
            <w:proofErr w:type="spellStart"/>
            <w:r w:rsidRPr="00980E91">
              <w:rPr>
                <w:sz w:val="22"/>
                <w:szCs w:val="22"/>
              </w:rPr>
              <w:t>АбиновИ</w:t>
            </w:r>
            <w:proofErr w:type="spellEnd"/>
            <w:r w:rsidRPr="00980E91">
              <w:rPr>
                <w:sz w:val="22"/>
                <w:szCs w:val="22"/>
              </w:rPr>
              <w:t xml:space="preserve">, </w:t>
            </w:r>
            <w:proofErr w:type="spellStart"/>
            <w:r w:rsidRPr="00980E91">
              <w:rPr>
                <w:sz w:val="22"/>
                <w:szCs w:val="22"/>
              </w:rPr>
              <w:t>Крупиненко</w:t>
            </w:r>
            <w:proofErr w:type="spellEnd"/>
            <w:proofErr w:type="gramStart"/>
            <w:r w:rsidRPr="00980E91">
              <w:rPr>
                <w:sz w:val="22"/>
                <w:szCs w:val="22"/>
              </w:rPr>
              <w:t xml:space="preserve"> В</w:t>
            </w:r>
            <w:proofErr w:type="gramEnd"/>
            <w:r w:rsidRPr="00980E91">
              <w:rPr>
                <w:sz w:val="22"/>
                <w:szCs w:val="22"/>
              </w:rPr>
              <w:t xml:space="preserve">, Федорова К, </w:t>
            </w:r>
            <w:proofErr w:type="spellStart"/>
            <w:r w:rsidRPr="00980E91">
              <w:rPr>
                <w:sz w:val="22"/>
                <w:szCs w:val="22"/>
              </w:rPr>
              <w:t>Арибжанов</w:t>
            </w:r>
            <w:proofErr w:type="spellEnd"/>
            <w:r w:rsidRPr="00980E91">
              <w:rPr>
                <w:sz w:val="22"/>
                <w:szCs w:val="22"/>
              </w:rPr>
              <w:t xml:space="preserve"> С, Печкин Д – 8 -9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91" w:rsidRPr="00980E91" w:rsidRDefault="00980E91">
            <w:pPr>
              <w:pStyle w:val="a6"/>
              <w:rPr>
                <w:bCs/>
                <w:iCs/>
                <w:sz w:val="22"/>
                <w:szCs w:val="22"/>
              </w:rPr>
            </w:pPr>
            <w:r w:rsidRPr="00980E91">
              <w:rPr>
                <w:sz w:val="22"/>
                <w:szCs w:val="22"/>
              </w:rPr>
              <w:t>Участники отборочного 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91" w:rsidRPr="00980E91" w:rsidRDefault="00980E91">
            <w:pPr>
              <w:pStyle w:val="a6"/>
              <w:rPr>
                <w:bCs/>
                <w:iCs/>
                <w:sz w:val="22"/>
                <w:szCs w:val="22"/>
              </w:rPr>
            </w:pPr>
            <w:r w:rsidRPr="00980E91">
              <w:rPr>
                <w:sz w:val="22"/>
                <w:szCs w:val="22"/>
              </w:rPr>
              <w:t>Моисеева Т. К., Колесник Е. В.</w:t>
            </w:r>
          </w:p>
        </w:tc>
      </w:tr>
    </w:tbl>
    <w:p w:rsidR="00E324A1" w:rsidRDefault="00E324A1" w:rsidP="00E0497D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B6250D" w:rsidRPr="00E87CE1" w:rsidRDefault="00B6250D" w:rsidP="00E0497D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E87CE1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Pr="00E87CE1">
        <w:rPr>
          <w:rFonts w:ascii="Times New Roman" w:hAnsi="Times New Roman"/>
          <w:b/>
          <w:bCs/>
          <w:sz w:val="32"/>
          <w:szCs w:val="32"/>
        </w:rPr>
        <w:t xml:space="preserve">.2. Развитие </w:t>
      </w:r>
      <w:proofErr w:type="spellStart"/>
      <w:r w:rsidRPr="00E87CE1">
        <w:rPr>
          <w:rFonts w:ascii="Times New Roman" w:hAnsi="Times New Roman"/>
          <w:b/>
          <w:bCs/>
          <w:sz w:val="32"/>
          <w:szCs w:val="32"/>
        </w:rPr>
        <w:t>проектно</w:t>
      </w:r>
      <w:proofErr w:type="spellEnd"/>
      <w:r w:rsidRPr="00E87CE1">
        <w:rPr>
          <w:rFonts w:ascii="Times New Roman" w:hAnsi="Times New Roman"/>
          <w:b/>
          <w:bCs/>
          <w:sz w:val="32"/>
          <w:szCs w:val="32"/>
        </w:rPr>
        <w:t xml:space="preserve"> - исследовательских компетентностей школь</w:t>
      </w:r>
      <w:r w:rsidRPr="00E87CE1">
        <w:rPr>
          <w:rFonts w:ascii="Times New Roman" w:hAnsi="Times New Roman"/>
          <w:b/>
          <w:bCs/>
          <w:sz w:val="32"/>
          <w:szCs w:val="32"/>
        </w:rPr>
        <w:softHyphen/>
        <w:t>ников</w:t>
      </w:r>
    </w:p>
    <w:p w:rsidR="00B6250D" w:rsidRDefault="00E87CE1" w:rsidP="00E0497D">
      <w:pPr>
        <w:rPr>
          <w:rFonts w:ascii="Times New Roman" w:hAnsi="Times New Roman"/>
        </w:rPr>
      </w:pPr>
      <w:r>
        <w:rPr>
          <w:rFonts w:ascii="Times New Roman" w:hAnsi="Times New Roman"/>
        </w:rPr>
        <w:t>В 2014- 2015</w:t>
      </w:r>
      <w:r w:rsidR="00B6250D" w:rsidRPr="00E0497D">
        <w:rPr>
          <w:rFonts w:ascii="Times New Roman" w:hAnsi="Times New Roman"/>
        </w:rPr>
        <w:t xml:space="preserve"> учебном году педагогами МО продолжилась работа по созданию условий для формирования и развития интересов, склонностей и спо</w:t>
      </w:r>
      <w:r w:rsidR="00B6250D" w:rsidRPr="00E0497D">
        <w:rPr>
          <w:rFonts w:ascii="Times New Roman" w:hAnsi="Times New Roman"/>
        </w:rPr>
        <w:softHyphen/>
        <w:t>собностей у школьников к различным областям науки, техники и культуры через включения их в проектную и исследовательскую деятельность по предмету: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2693"/>
        <w:gridCol w:w="3402"/>
        <w:gridCol w:w="2977"/>
      </w:tblGrid>
      <w:tr w:rsidR="00B6250D" w:rsidRPr="00373374" w:rsidTr="00E87CE1">
        <w:trPr>
          <w:trHeight w:val="13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E0497D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Ф. И. обучаю</w:t>
            </w:r>
            <w:r w:rsidRPr="00373374">
              <w:rPr>
                <w:rFonts w:ascii="Times New Roman" w:hAnsi="Times New Roman"/>
              </w:rPr>
              <w:softHyphen/>
              <w:t>щегося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E0497D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E0497D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Уровень представле</w:t>
            </w:r>
            <w:r w:rsidRPr="00373374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E0497D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Ф. И. 0. педагога - руководителя проекта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B6250D" w:rsidP="00E0497D">
            <w:pPr>
              <w:rPr>
                <w:rFonts w:ascii="Times New Roman" w:hAnsi="Times New Roman"/>
              </w:rPr>
            </w:pPr>
            <w:r w:rsidRPr="00373374">
              <w:rPr>
                <w:rFonts w:ascii="Times New Roman" w:hAnsi="Times New Roman"/>
              </w:rPr>
              <w:t>Результат</w:t>
            </w:r>
          </w:p>
        </w:tc>
      </w:tr>
      <w:tr w:rsidR="00B6250D" w:rsidRPr="00373374" w:rsidTr="00E87CE1">
        <w:trPr>
          <w:trHeight w:val="4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E87CE1" w:rsidP="00E049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Негодина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E87CE1" w:rsidP="00E04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Нужна ли Томску АЭС?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E87CE1" w:rsidRDefault="00E87CE1" w:rsidP="00E0497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Всероссийский фестиваль науки</w:t>
            </w:r>
            <w:r w:rsidRPr="00E87CE1">
              <w:rPr>
                <w:rFonts w:ascii="Times New Roman" w:eastAsia="Times New Roman" w:hAnsi="Times New Roman"/>
                <w:lang w:eastAsia="ru-RU"/>
              </w:rPr>
              <w:t>, конкурс «Атомная наука и техника – 2014-2015»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E87CE1" w:rsidP="00E04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Т. Д.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0D" w:rsidRPr="00373374" w:rsidRDefault="00E87CE1" w:rsidP="00E04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E87CE1" w:rsidRPr="00373374" w:rsidTr="00E87CE1">
        <w:trPr>
          <w:trHeight w:val="4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1" w:rsidRDefault="008222BB" w:rsidP="00E0497D">
            <w:pPr>
              <w:rPr>
                <w:rFonts w:ascii="Times New Roman" w:hAnsi="Times New Roman"/>
              </w:rPr>
            </w:pPr>
            <w:r w:rsidRPr="0082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конференция школ – партнеров ТГУ. Конкурс для старшеклассников «Человек, наука, профессия»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BB" w:rsidRPr="008222BB" w:rsidRDefault="008222BB" w:rsidP="00822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2BB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gramStart"/>
            <w:r w:rsidRPr="008222B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8222BB">
              <w:rPr>
                <w:rFonts w:ascii="Times New Roman" w:hAnsi="Times New Roman"/>
                <w:sz w:val="24"/>
                <w:szCs w:val="24"/>
              </w:rPr>
              <w:t xml:space="preserve"> «сайт детской организации Заозерья» - Дьяченко Алена</w:t>
            </w:r>
          </w:p>
          <w:p w:rsidR="00E87CE1" w:rsidRDefault="008222BB" w:rsidP="008222BB">
            <w:pPr>
              <w:rPr>
                <w:rFonts w:ascii="Times New Roman" w:hAnsi="Times New Roman"/>
              </w:rPr>
            </w:pPr>
            <w:r w:rsidRPr="008222BB">
              <w:rPr>
                <w:rFonts w:ascii="Times New Roman" w:hAnsi="Times New Roman"/>
                <w:sz w:val="24"/>
                <w:szCs w:val="24"/>
              </w:rPr>
              <w:t>«Сайт «Виртуальный музей» - Денисова Екатерина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1" w:rsidRDefault="008222BB" w:rsidP="00E0497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Региональный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1" w:rsidRDefault="008222BB" w:rsidP="00E04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О. 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1" w:rsidRDefault="008222BB" w:rsidP="00E04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  <w:p w:rsidR="008222BB" w:rsidRDefault="008222BB" w:rsidP="00E0497D">
            <w:pPr>
              <w:rPr>
                <w:rFonts w:ascii="Times New Roman" w:hAnsi="Times New Roman"/>
              </w:rPr>
            </w:pPr>
          </w:p>
          <w:p w:rsidR="008222BB" w:rsidRDefault="008222BB" w:rsidP="00E0497D">
            <w:pPr>
              <w:rPr>
                <w:rFonts w:ascii="Times New Roman" w:hAnsi="Times New Roman"/>
              </w:rPr>
            </w:pPr>
          </w:p>
          <w:p w:rsidR="008222BB" w:rsidRDefault="008222BB" w:rsidP="00E04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</w:tbl>
    <w:p w:rsidR="00B6250D" w:rsidRDefault="00B6250D" w:rsidP="00E0497D">
      <w:pPr>
        <w:rPr>
          <w:rFonts w:ascii="Times New Roman" w:hAnsi="Times New Roman"/>
        </w:rPr>
      </w:pPr>
    </w:p>
    <w:p w:rsidR="008222BB" w:rsidRDefault="00B6250D" w:rsidP="00E0497D">
      <w:pPr>
        <w:rPr>
          <w:rFonts w:ascii="Times New Roman" w:hAnsi="Times New Roman"/>
        </w:rPr>
      </w:pPr>
      <w:r w:rsidRPr="00E0497D">
        <w:rPr>
          <w:rFonts w:ascii="Times New Roman" w:hAnsi="Times New Roman"/>
        </w:rPr>
        <w:t xml:space="preserve">Заслуживает внимания опыт работы </w:t>
      </w:r>
      <w:r>
        <w:rPr>
          <w:rFonts w:ascii="Times New Roman" w:hAnsi="Times New Roman"/>
        </w:rPr>
        <w:t>по развитию проектно-исследова</w:t>
      </w:r>
      <w:r w:rsidRPr="00E0497D">
        <w:rPr>
          <w:rFonts w:ascii="Times New Roman" w:hAnsi="Times New Roman"/>
        </w:rPr>
        <w:t>тельских компетентностей обучающи</w:t>
      </w:r>
      <w:r>
        <w:rPr>
          <w:rFonts w:ascii="Times New Roman" w:hAnsi="Times New Roman"/>
        </w:rPr>
        <w:t>хся следующих учителей МО</w:t>
      </w:r>
      <w:r w:rsidR="008222BB">
        <w:rPr>
          <w:rFonts w:ascii="Times New Roman" w:hAnsi="Times New Roman"/>
        </w:rPr>
        <w:t>: Вербицкой О. В. , Бурковой Т. Д., Якушевой Л. А.</w:t>
      </w:r>
      <w:r>
        <w:rPr>
          <w:rFonts w:ascii="Times New Roman" w:hAnsi="Times New Roman"/>
        </w:rPr>
        <w:t xml:space="preserve"> </w:t>
      </w:r>
    </w:p>
    <w:p w:rsidR="008222BB" w:rsidRDefault="00B6250D" w:rsidP="008222BB">
      <w:pPr>
        <w:spacing w:after="0" w:line="240" w:lineRule="auto"/>
        <w:jc w:val="center"/>
        <w:rPr>
          <w:rFonts w:ascii="Times New Roman" w:hAnsi="Times New Roman"/>
        </w:rPr>
      </w:pPr>
      <w:r w:rsidRPr="008222BB">
        <w:rPr>
          <w:rFonts w:ascii="Times New Roman" w:hAnsi="Times New Roman"/>
          <w:b/>
          <w:sz w:val="32"/>
          <w:szCs w:val="32"/>
        </w:rPr>
        <w:lastRenderedPageBreak/>
        <w:t>V.</w:t>
      </w:r>
      <w:r w:rsidRPr="008222BB">
        <w:rPr>
          <w:rFonts w:ascii="Times New Roman" w:hAnsi="Times New Roman"/>
          <w:b/>
          <w:sz w:val="32"/>
          <w:szCs w:val="32"/>
        </w:rPr>
        <w:tab/>
        <w:t xml:space="preserve">3.  </w:t>
      </w:r>
      <w:r w:rsidR="008222BB">
        <w:rPr>
          <w:rFonts w:ascii="Times New Roman" w:hAnsi="Times New Roman"/>
          <w:b/>
          <w:sz w:val="32"/>
          <w:szCs w:val="32"/>
        </w:rPr>
        <w:t>Предметные декады</w:t>
      </w:r>
    </w:p>
    <w:p w:rsidR="008222BB" w:rsidRDefault="008222BB" w:rsidP="00EC0DD9">
      <w:pPr>
        <w:spacing w:after="0" w:line="240" w:lineRule="auto"/>
        <w:rPr>
          <w:rFonts w:ascii="Times New Roman" w:hAnsi="Times New Roman"/>
        </w:rPr>
      </w:pPr>
    </w:p>
    <w:p w:rsidR="00B6250D" w:rsidRPr="0044089D" w:rsidRDefault="008222BB" w:rsidP="00F75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В 2014 - 2015</w:t>
      </w:r>
      <w:r w:rsidR="00B6250D" w:rsidRPr="0044089D">
        <w:rPr>
          <w:rFonts w:ascii="Times New Roman" w:hAnsi="Times New Roman"/>
          <w:sz w:val="24"/>
          <w:szCs w:val="24"/>
        </w:rPr>
        <w:t xml:space="preserve"> учебном году с</w:t>
      </w:r>
      <w:r w:rsidRPr="0044089D">
        <w:rPr>
          <w:rFonts w:ascii="Times New Roman" w:hAnsi="Times New Roman"/>
          <w:sz w:val="24"/>
          <w:szCs w:val="24"/>
        </w:rPr>
        <w:t xml:space="preserve">  6.03.15 по 12.03.15г. </w:t>
      </w:r>
      <w:r w:rsidR="00B6250D" w:rsidRPr="0044089D">
        <w:rPr>
          <w:rFonts w:ascii="Times New Roman" w:hAnsi="Times New Roman"/>
          <w:sz w:val="24"/>
          <w:szCs w:val="24"/>
        </w:rPr>
        <w:t>в МО была проведе</w:t>
      </w:r>
      <w:r w:rsidRPr="0044089D">
        <w:rPr>
          <w:rFonts w:ascii="Times New Roman" w:hAnsi="Times New Roman"/>
          <w:sz w:val="24"/>
          <w:szCs w:val="24"/>
        </w:rPr>
        <w:t>на предметная декада посвященная ДНЮ КОСМОНАВТИКИ</w:t>
      </w:r>
      <w:r w:rsidR="00B6250D" w:rsidRPr="0044089D">
        <w:rPr>
          <w:rFonts w:ascii="Times New Roman" w:hAnsi="Times New Roman"/>
          <w:sz w:val="24"/>
          <w:szCs w:val="24"/>
        </w:rPr>
        <w:t>. Всего в подготовке и</w:t>
      </w:r>
    </w:p>
    <w:p w:rsidR="00B6250D" w:rsidRPr="0044089D" w:rsidRDefault="00B6250D" w:rsidP="00F750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089D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44089D">
        <w:rPr>
          <w:rFonts w:ascii="Times New Roman" w:hAnsi="Times New Roman"/>
          <w:sz w:val="24"/>
          <w:szCs w:val="24"/>
        </w:rPr>
        <w:t xml:space="preserve"> предметной декады приняло участие</w:t>
      </w:r>
      <w:r w:rsidR="008222BB" w:rsidRPr="0044089D">
        <w:rPr>
          <w:rFonts w:ascii="Times New Roman" w:hAnsi="Times New Roman"/>
          <w:sz w:val="24"/>
          <w:szCs w:val="24"/>
        </w:rPr>
        <w:t xml:space="preserve"> 14</w:t>
      </w:r>
      <w:r w:rsidRPr="0044089D">
        <w:rPr>
          <w:rFonts w:ascii="Times New Roman" w:hAnsi="Times New Roman"/>
          <w:sz w:val="24"/>
          <w:szCs w:val="24"/>
        </w:rPr>
        <w:tab/>
        <w:t>членов МО,</w:t>
      </w:r>
    </w:p>
    <w:p w:rsidR="00B6250D" w:rsidRPr="0044089D" w:rsidRDefault="00B6250D" w:rsidP="00F75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что составляет</w:t>
      </w:r>
      <w:r w:rsidR="008222BB" w:rsidRPr="0044089D">
        <w:rPr>
          <w:rFonts w:ascii="Times New Roman" w:hAnsi="Times New Roman"/>
          <w:sz w:val="24"/>
          <w:szCs w:val="24"/>
        </w:rPr>
        <w:t xml:space="preserve"> 100</w:t>
      </w:r>
      <w:r w:rsidRPr="0044089D">
        <w:rPr>
          <w:rFonts w:ascii="Times New Roman" w:hAnsi="Times New Roman"/>
          <w:sz w:val="24"/>
          <w:szCs w:val="24"/>
        </w:rPr>
        <w:t xml:space="preserve">% от общего состава. Учителями МО было </w:t>
      </w:r>
      <w:proofErr w:type="gramStart"/>
      <w:r w:rsidRPr="0044089D">
        <w:rPr>
          <w:rFonts w:ascii="Times New Roman" w:hAnsi="Times New Roman"/>
          <w:sz w:val="24"/>
          <w:szCs w:val="24"/>
        </w:rPr>
        <w:t>под</w:t>
      </w:r>
      <w:proofErr w:type="gramEnd"/>
      <w:r w:rsidRPr="0044089D">
        <w:rPr>
          <w:rFonts w:ascii="Times New Roman" w:hAnsi="Times New Roman"/>
          <w:sz w:val="24"/>
          <w:szCs w:val="24"/>
        </w:rPr>
        <w:t>-</w:t>
      </w:r>
    </w:p>
    <w:p w:rsidR="00B6250D" w:rsidRPr="0044089D" w:rsidRDefault="00B6250D" w:rsidP="00F750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089D">
        <w:rPr>
          <w:rFonts w:ascii="Times New Roman" w:hAnsi="Times New Roman"/>
          <w:sz w:val="24"/>
          <w:szCs w:val="24"/>
        </w:rPr>
        <w:t>готовлено</w:t>
      </w:r>
      <w:proofErr w:type="spellEnd"/>
      <w:r w:rsidRPr="0044089D">
        <w:rPr>
          <w:rFonts w:ascii="Times New Roman" w:hAnsi="Times New Roman"/>
          <w:sz w:val="24"/>
          <w:szCs w:val="24"/>
        </w:rPr>
        <w:t xml:space="preserve"> </w:t>
      </w:r>
      <w:r w:rsidR="00F75083" w:rsidRPr="0044089D">
        <w:rPr>
          <w:rFonts w:ascii="Times New Roman" w:hAnsi="Times New Roman"/>
          <w:sz w:val="24"/>
          <w:szCs w:val="24"/>
        </w:rPr>
        <w:t xml:space="preserve"> 250 </w:t>
      </w:r>
      <w:r w:rsidRPr="0044089D">
        <w:rPr>
          <w:rFonts w:ascii="Times New Roman" w:hAnsi="Times New Roman"/>
          <w:sz w:val="24"/>
          <w:szCs w:val="24"/>
        </w:rPr>
        <w:t>обучающихся к участию в различных мероприятиях.</w:t>
      </w:r>
      <w:proofErr w:type="gramEnd"/>
      <w:r w:rsidRPr="0044089D">
        <w:rPr>
          <w:rFonts w:ascii="Times New Roman" w:hAnsi="Times New Roman"/>
          <w:sz w:val="24"/>
          <w:szCs w:val="24"/>
        </w:rPr>
        <w:t xml:space="preserve"> В рамках</w:t>
      </w:r>
    </w:p>
    <w:p w:rsidR="00B6250D" w:rsidRPr="0044089D" w:rsidRDefault="00B6250D" w:rsidP="00F75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 xml:space="preserve">декады были представлены новые формы работы </w:t>
      </w:r>
      <w:proofErr w:type="gramStart"/>
      <w:r w:rsidRPr="0044089D">
        <w:rPr>
          <w:rFonts w:ascii="Times New Roman" w:hAnsi="Times New Roman"/>
          <w:sz w:val="24"/>
          <w:szCs w:val="24"/>
        </w:rPr>
        <w:t>с</w:t>
      </w:r>
      <w:proofErr w:type="gramEnd"/>
      <w:r w:rsidRPr="0044089D">
        <w:rPr>
          <w:rFonts w:ascii="Times New Roman" w:hAnsi="Times New Roman"/>
          <w:sz w:val="24"/>
          <w:szCs w:val="24"/>
        </w:rPr>
        <w:t xml:space="preserve"> обучающимися:</w:t>
      </w:r>
    </w:p>
    <w:p w:rsidR="00B6250D" w:rsidRPr="0044089D" w:rsidRDefault="00B6250D" w:rsidP="00F75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•</w:t>
      </w:r>
      <w:r w:rsidRPr="0044089D">
        <w:rPr>
          <w:rFonts w:ascii="Times New Roman" w:hAnsi="Times New Roman"/>
          <w:sz w:val="24"/>
          <w:szCs w:val="24"/>
        </w:rPr>
        <w:tab/>
        <w:t>Дебаты.</w:t>
      </w:r>
    </w:p>
    <w:p w:rsidR="00B6250D" w:rsidRPr="0044089D" w:rsidRDefault="00B6250D" w:rsidP="00F75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•</w:t>
      </w:r>
      <w:r w:rsidRPr="0044089D">
        <w:rPr>
          <w:rFonts w:ascii="Times New Roman" w:hAnsi="Times New Roman"/>
          <w:sz w:val="24"/>
          <w:szCs w:val="24"/>
        </w:rPr>
        <w:tab/>
        <w:t>Ролевые игры.</w:t>
      </w:r>
    </w:p>
    <w:p w:rsidR="00B6250D" w:rsidRPr="0044089D" w:rsidRDefault="00B6250D" w:rsidP="00F75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•</w:t>
      </w:r>
      <w:r w:rsidRPr="0044089D">
        <w:rPr>
          <w:rFonts w:ascii="Times New Roman" w:hAnsi="Times New Roman"/>
          <w:sz w:val="24"/>
          <w:szCs w:val="24"/>
        </w:rPr>
        <w:tab/>
        <w:t>Театрализованное представление.</w:t>
      </w:r>
    </w:p>
    <w:p w:rsidR="00F75083" w:rsidRPr="0044089D" w:rsidRDefault="00F75083" w:rsidP="00EC0D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План декады выполнен частично.</w:t>
      </w:r>
      <w:r w:rsidR="00B6250D" w:rsidRPr="0044089D">
        <w:rPr>
          <w:rFonts w:ascii="Times New Roman" w:hAnsi="Times New Roman"/>
          <w:sz w:val="24"/>
          <w:szCs w:val="24"/>
        </w:rPr>
        <w:t xml:space="preserve"> </w:t>
      </w:r>
    </w:p>
    <w:p w:rsidR="00B6250D" w:rsidRPr="0044089D" w:rsidRDefault="00B6250D" w:rsidP="00EC0D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Условиями положительных результатов являются:</w:t>
      </w:r>
    </w:p>
    <w:p w:rsidR="00B6250D" w:rsidRPr="0044089D" w:rsidRDefault="00B6250D" w:rsidP="00EC0D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•</w:t>
      </w:r>
      <w:r w:rsidRPr="0044089D">
        <w:rPr>
          <w:rFonts w:ascii="Times New Roman" w:hAnsi="Times New Roman"/>
          <w:sz w:val="24"/>
          <w:szCs w:val="24"/>
        </w:rPr>
        <w:tab/>
        <w:t>Хорошая организация и высокий уровень руководства деятельностью по этому направлению;</w:t>
      </w:r>
    </w:p>
    <w:p w:rsidR="00B6250D" w:rsidRPr="0044089D" w:rsidRDefault="00B6250D" w:rsidP="00EC0D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•</w:t>
      </w:r>
      <w:r w:rsidRPr="0044089D">
        <w:rPr>
          <w:rFonts w:ascii="Times New Roman" w:hAnsi="Times New Roman"/>
          <w:sz w:val="24"/>
          <w:szCs w:val="24"/>
        </w:rPr>
        <w:tab/>
        <w:t>Заинтересованность педагогов в повышении мотивации к своему предмету;</w:t>
      </w:r>
    </w:p>
    <w:p w:rsidR="00F75083" w:rsidRPr="0044089D" w:rsidRDefault="00B6250D" w:rsidP="00EC0D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Вместе с тем, выявлены проблемы:</w:t>
      </w:r>
      <w:r w:rsidRPr="0044089D">
        <w:rPr>
          <w:rFonts w:ascii="Times New Roman" w:hAnsi="Times New Roman"/>
          <w:sz w:val="24"/>
          <w:szCs w:val="24"/>
        </w:rPr>
        <w:tab/>
      </w:r>
      <w:r w:rsidR="00F75083" w:rsidRPr="0044089D">
        <w:rPr>
          <w:rFonts w:ascii="Times New Roman" w:hAnsi="Times New Roman"/>
          <w:sz w:val="24"/>
          <w:szCs w:val="24"/>
        </w:rPr>
        <w:t xml:space="preserve">не была проведена математическая битва среди 8 классов </w:t>
      </w:r>
      <w:proofErr w:type="gramStart"/>
      <w:r w:rsidR="00F75083" w:rsidRPr="0044089D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="00F75083" w:rsidRPr="0044089D">
        <w:rPr>
          <w:rFonts w:ascii="Times New Roman" w:hAnsi="Times New Roman"/>
          <w:sz w:val="24"/>
          <w:szCs w:val="24"/>
        </w:rPr>
        <w:t xml:space="preserve"> Моисеева Т. К</w:t>
      </w:r>
    </w:p>
    <w:p w:rsidR="00B6250D" w:rsidRPr="0044089D" w:rsidRDefault="00B6250D" w:rsidP="00EC0D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b/>
          <w:sz w:val="24"/>
          <w:szCs w:val="24"/>
        </w:rPr>
        <w:t>Вывод:</w:t>
      </w:r>
      <w:r w:rsidR="0044089D" w:rsidRPr="0044089D">
        <w:rPr>
          <w:color w:val="000000"/>
          <w:shd w:val="clear" w:color="auto" w:fill="FCFDFD"/>
        </w:rPr>
        <w:t xml:space="preserve"> </w:t>
      </w:r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По итогам проведения </w:t>
      </w:r>
      <w:r w:rsid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Декады посвященной ко Дню Космонавтики </w:t>
      </w:r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>в МАОУ Заозерной СОШ № 16, как руководитель</w:t>
      </w:r>
      <w:r w:rsid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 МО</w:t>
      </w:r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, могу сказать, что все мероприятия прошли согласно плану. Все мероприятия были очень интересными, проведены на </w:t>
      </w:r>
      <w:proofErr w:type="gramStart"/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>высоком</w:t>
      </w:r>
      <w:proofErr w:type="gramEnd"/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 уровни, что говорит о профессиональных качествах</w:t>
      </w:r>
      <w:r w:rsid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 педагогов</w:t>
      </w:r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. Также все мероприятия содержали элементы </w:t>
      </w:r>
      <w:proofErr w:type="spellStart"/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>метапредметности</w:t>
      </w:r>
      <w:proofErr w:type="spellEnd"/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>, что соответствует заявленной теме школы</w:t>
      </w:r>
      <w:r w:rsid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>. В рамках проведения Декады</w:t>
      </w:r>
      <w:r w:rsidR="0044089D" w:rsidRP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 было задействовано большое количество</w:t>
      </w:r>
      <w:r w:rsidR="0044089D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 учителей и учеников.</w:t>
      </w:r>
    </w:p>
    <w:p w:rsidR="00B6250D" w:rsidRPr="0044089D" w:rsidRDefault="00B6250D" w:rsidP="00EC0D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50D" w:rsidRPr="0044089D" w:rsidRDefault="00535021" w:rsidP="00EC0D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  <w:r>
        <w:rPr>
          <w:rFonts w:ascii="Times New Roman" w:hAnsi="Times New Roman"/>
          <w:b/>
          <w:sz w:val="24"/>
          <w:szCs w:val="24"/>
        </w:rPr>
        <w:tab/>
        <w:t>Заседания МО</w:t>
      </w:r>
    </w:p>
    <w:p w:rsidR="00B6250D" w:rsidRPr="0044089D" w:rsidRDefault="00B6250D" w:rsidP="00EC0D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50D" w:rsidRPr="0044089D" w:rsidRDefault="00535021" w:rsidP="005350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2014- 2015 учебном году проведено 5 </w:t>
      </w:r>
      <w:r w:rsidR="00B6250D" w:rsidRPr="0044089D">
        <w:rPr>
          <w:rFonts w:ascii="Times New Roman" w:hAnsi="Times New Roman"/>
          <w:sz w:val="24"/>
          <w:szCs w:val="24"/>
        </w:rPr>
        <w:t>заседаний МО, на которых в течение года выступило</w:t>
      </w:r>
      <w:r>
        <w:rPr>
          <w:rFonts w:ascii="Times New Roman" w:hAnsi="Times New Roman"/>
          <w:sz w:val="24"/>
          <w:szCs w:val="24"/>
          <w:u w:val="single"/>
        </w:rPr>
        <w:t xml:space="preserve"> 5 </w:t>
      </w:r>
      <w:r w:rsidR="00B6250D" w:rsidRPr="0044089D">
        <w:rPr>
          <w:rFonts w:ascii="Times New Roman" w:hAnsi="Times New Roman"/>
          <w:sz w:val="24"/>
          <w:szCs w:val="24"/>
        </w:rPr>
        <w:t>педагогов, что составил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36%</w:t>
      </w:r>
      <w:r w:rsidR="00B6250D" w:rsidRPr="0044089D">
        <w:rPr>
          <w:rFonts w:ascii="Times New Roman" w:hAnsi="Times New Roman"/>
          <w:sz w:val="24"/>
          <w:szCs w:val="24"/>
        </w:rPr>
        <w:t xml:space="preserve"> от общего количества членов методического объединения. План ра</w:t>
      </w:r>
      <w:r>
        <w:rPr>
          <w:rFonts w:ascii="Times New Roman" w:hAnsi="Times New Roman"/>
          <w:sz w:val="24"/>
          <w:szCs w:val="24"/>
        </w:rPr>
        <w:t xml:space="preserve">боты выполнен </w:t>
      </w:r>
      <w:r w:rsidR="00B6250D" w:rsidRPr="0044089D">
        <w:rPr>
          <w:rFonts w:ascii="Times New Roman" w:hAnsi="Times New Roman"/>
          <w:sz w:val="24"/>
          <w:szCs w:val="24"/>
        </w:rPr>
        <w:t>полностью</w:t>
      </w:r>
      <w:r>
        <w:rPr>
          <w:rFonts w:ascii="Times New Roman" w:hAnsi="Times New Roman"/>
          <w:sz w:val="24"/>
          <w:szCs w:val="24"/>
        </w:rPr>
        <w:t>.</w:t>
      </w:r>
    </w:p>
    <w:p w:rsidR="00535021" w:rsidRDefault="00535021" w:rsidP="00DD5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250D" w:rsidRPr="0044089D" w:rsidRDefault="00535021" w:rsidP="00DD5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ВЫВОД</w:t>
      </w:r>
    </w:p>
    <w:p w:rsidR="00B6250D" w:rsidRPr="0044089D" w:rsidRDefault="00B6250D" w:rsidP="00EC0D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50D" w:rsidRPr="0044089D" w:rsidRDefault="00B6250D" w:rsidP="00DD50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 xml:space="preserve">Анализ работы МО по </w:t>
      </w:r>
      <w:r w:rsidR="00432B5C" w:rsidRPr="0044089D">
        <w:rPr>
          <w:rFonts w:ascii="Times New Roman" w:hAnsi="Times New Roman"/>
          <w:sz w:val="24"/>
          <w:szCs w:val="24"/>
        </w:rPr>
        <w:t>основным направлениям деятельно</w:t>
      </w:r>
      <w:r w:rsidRPr="0044089D">
        <w:rPr>
          <w:rFonts w:ascii="Times New Roman" w:hAnsi="Times New Roman"/>
          <w:sz w:val="24"/>
          <w:szCs w:val="24"/>
        </w:rPr>
        <w:t>сти позволяет сделать следующие выводы (примерные):</w:t>
      </w:r>
    </w:p>
    <w:p w:rsidR="00B6250D" w:rsidRPr="0044089D" w:rsidRDefault="00B6250D" w:rsidP="00DD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• Реализация целей и задач МО осуществлялась согласно требованиям государственных и модифицированных программ, велась на основе нормативно-правовых и распорядительных документов федерального, регионального, муниципального и</w:t>
      </w:r>
      <w:r w:rsidR="00535021">
        <w:rPr>
          <w:rFonts w:ascii="Times New Roman" w:hAnsi="Times New Roman"/>
          <w:sz w:val="24"/>
          <w:szCs w:val="24"/>
        </w:rPr>
        <w:t xml:space="preserve"> школьного уровней, была направ</w:t>
      </w:r>
      <w:r w:rsidRPr="0044089D">
        <w:rPr>
          <w:rFonts w:ascii="Times New Roman" w:hAnsi="Times New Roman"/>
          <w:sz w:val="24"/>
          <w:szCs w:val="24"/>
        </w:rPr>
        <w:t>лена на кадровое обеспечение образовательного процесса.</w:t>
      </w:r>
    </w:p>
    <w:p w:rsidR="00B6250D" w:rsidRPr="0044089D" w:rsidRDefault="00B6250D" w:rsidP="00DD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t>• Все учителя МО работали по рабочим программам, соответствующим УМК с учётом федерального перечня учебников, допущенных и рекомендованных МО РФ к использованию в образовательном процессе.</w:t>
      </w:r>
    </w:p>
    <w:p w:rsidR="00B6250D" w:rsidRPr="00535021" w:rsidRDefault="00B6250D" w:rsidP="00DD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89D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535021">
        <w:rPr>
          <w:rFonts w:ascii="Times New Roman" w:hAnsi="Times New Roman"/>
          <w:sz w:val="24"/>
          <w:szCs w:val="24"/>
        </w:rPr>
        <w:t>Члены МО активно участвовали в инновационной деятельности ОУ.</w:t>
      </w:r>
    </w:p>
    <w:p w:rsidR="00B6250D" w:rsidRPr="00535021" w:rsidRDefault="00B6250D" w:rsidP="00DD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021">
        <w:rPr>
          <w:rFonts w:ascii="Times New Roman" w:hAnsi="Times New Roman"/>
          <w:sz w:val="24"/>
          <w:szCs w:val="24"/>
        </w:rPr>
        <w:t>• Серьёзное внимание уделяется повышению квалификации учителей МО.</w:t>
      </w:r>
    </w:p>
    <w:p w:rsidR="00B6250D" w:rsidRPr="00535021" w:rsidRDefault="00B6250D" w:rsidP="00DD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021">
        <w:rPr>
          <w:rFonts w:ascii="Times New Roman" w:hAnsi="Times New Roman"/>
          <w:sz w:val="24"/>
          <w:szCs w:val="24"/>
        </w:rPr>
        <w:t>• Методическим объединением изучались нормативно-правовые документы: новые программы, требования к новым стандартам. Ведётся работа по созданию банка контрольно-измерительных материалов по предмету.</w:t>
      </w:r>
    </w:p>
    <w:p w:rsidR="00B6250D" w:rsidRPr="00535021" w:rsidRDefault="00B6250D" w:rsidP="00DD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021">
        <w:rPr>
          <w:rFonts w:ascii="Times New Roman" w:hAnsi="Times New Roman"/>
          <w:sz w:val="24"/>
          <w:szCs w:val="24"/>
        </w:rPr>
        <w:t>• В течение года проводилась больша</w:t>
      </w:r>
      <w:r w:rsidR="00535021" w:rsidRPr="00535021">
        <w:rPr>
          <w:rFonts w:ascii="Times New Roman" w:hAnsi="Times New Roman"/>
          <w:sz w:val="24"/>
          <w:szCs w:val="24"/>
        </w:rPr>
        <w:t xml:space="preserve">я работа по организации </w:t>
      </w:r>
      <w:proofErr w:type="spellStart"/>
      <w:r w:rsidR="00535021" w:rsidRPr="00535021">
        <w:rPr>
          <w:rFonts w:ascii="Times New Roman" w:hAnsi="Times New Roman"/>
          <w:sz w:val="24"/>
          <w:szCs w:val="24"/>
        </w:rPr>
        <w:t>внеучеб</w:t>
      </w:r>
      <w:r w:rsidRPr="00535021">
        <w:rPr>
          <w:rFonts w:ascii="Times New Roman" w:hAnsi="Times New Roman"/>
          <w:sz w:val="24"/>
          <w:szCs w:val="24"/>
        </w:rPr>
        <w:t>ной</w:t>
      </w:r>
      <w:proofErr w:type="spellEnd"/>
      <w:r w:rsidRPr="00535021">
        <w:rPr>
          <w:rFonts w:ascii="Times New Roman" w:hAnsi="Times New Roman"/>
          <w:sz w:val="24"/>
          <w:szCs w:val="24"/>
        </w:rPr>
        <w:t xml:space="preserve"> деятельности с </w:t>
      </w:r>
      <w:proofErr w:type="gramStart"/>
      <w:r w:rsidRPr="0053502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35021">
        <w:rPr>
          <w:rFonts w:ascii="Times New Roman" w:hAnsi="Times New Roman"/>
          <w:sz w:val="24"/>
          <w:szCs w:val="24"/>
        </w:rPr>
        <w:t>.</w:t>
      </w:r>
    </w:p>
    <w:p w:rsidR="00B6250D" w:rsidRPr="00535021" w:rsidRDefault="00B6250D" w:rsidP="00DD50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021">
        <w:rPr>
          <w:rFonts w:ascii="Times New Roman" w:hAnsi="Times New Roman"/>
          <w:sz w:val="24"/>
          <w:szCs w:val="24"/>
        </w:rPr>
        <w:t>На основании вышеизложенного работу МО можно считать удовлетворительной.</w:t>
      </w:r>
    </w:p>
    <w:p w:rsidR="00B6250D" w:rsidRPr="00535021" w:rsidRDefault="00B6250D" w:rsidP="00DD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6250D" w:rsidRPr="00535021" w:rsidSect="007728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35" w:rsidRDefault="00274D35" w:rsidP="005665FB">
      <w:pPr>
        <w:spacing w:after="0" w:line="240" w:lineRule="auto"/>
      </w:pPr>
      <w:r>
        <w:separator/>
      </w:r>
    </w:p>
  </w:endnote>
  <w:endnote w:type="continuationSeparator" w:id="0">
    <w:p w:rsidR="00274D35" w:rsidRDefault="00274D35" w:rsidP="0056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BB" w:rsidRDefault="008222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BB" w:rsidRDefault="008222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BB" w:rsidRDefault="008222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35" w:rsidRDefault="00274D35" w:rsidP="005665FB">
      <w:pPr>
        <w:spacing w:after="0" w:line="240" w:lineRule="auto"/>
      </w:pPr>
      <w:r>
        <w:separator/>
      </w:r>
    </w:p>
  </w:footnote>
  <w:footnote w:type="continuationSeparator" w:id="0">
    <w:p w:rsidR="00274D35" w:rsidRDefault="00274D35" w:rsidP="0056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BB" w:rsidRDefault="008222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BB" w:rsidRPr="00B71B49" w:rsidRDefault="008222BB">
    <w:pPr>
      <w:pStyle w:val="a8"/>
      <w:rPr>
        <w:rFonts w:ascii="Times New Roman" w:hAnsi="Times New Roman"/>
      </w:rPr>
    </w:pPr>
  </w:p>
  <w:p w:rsidR="008222BB" w:rsidRDefault="008222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BB" w:rsidRDefault="008222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66263E"/>
    <w:lvl w:ilvl="0">
      <w:numFmt w:val="bullet"/>
      <w:lvlText w:val="*"/>
      <w:lvlJc w:val="left"/>
    </w:lvl>
  </w:abstractNum>
  <w:abstractNum w:abstractNumId="1">
    <w:nsid w:val="05B9386F"/>
    <w:multiLevelType w:val="hybridMultilevel"/>
    <w:tmpl w:val="89E6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49BC"/>
    <w:multiLevelType w:val="hybridMultilevel"/>
    <w:tmpl w:val="0AE089B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578ED"/>
    <w:multiLevelType w:val="hybridMultilevel"/>
    <w:tmpl w:val="ED52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47511"/>
    <w:multiLevelType w:val="singleLevel"/>
    <w:tmpl w:val="B4C0C248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341F3ED2"/>
    <w:multiLevelType w:val="hybridMultilevel"/>
    <w:tmpl w:val="A2F8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C6F0E"/>
    <w:multiLevelType w:val="hybridMultilevel"/>
    <w:tmpl w:val="93162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E90E7F"/>
    <w:multiLevelType w:val="hybridMultilevel"/>
    <w:tmpl w:val="E34A4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0267A"/>
    <w:multiLevelType w:val="hybridMultilevel"/>
    <w:tmpl w:val="305E12D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40D165BE"/>
    <w:multiLevelType w:val="singleLevel"/>
    <w:tmpl w:val="F658384A"/>
    <w:lvl w:ilvl="0">
      <w:start w:val="2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4BEA2248"/>
    <w:multiLevelType w:val="hybridMultilevel"/>
    <w:tmpl w:val="4E50DB6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4FD7290F"/>
    <w:multiLevelType w:val="hybridMultilevel"/>
    <w:tmpl w:val="C8922D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79947E8"/>
    <w:multiLevelType w:val="hybridMultilevel"/>
    <w:tmpl w:val="915AC1FE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>
    <w:nsid w:val="5C590DAA"/>
    <w:multiLevelType w:val="hybridMultilevel"/>
    <w:tmpl w:val="1C76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AC6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57FE0"/>
    <w:multiLevelType w:val="singleLevel"/>
    <w:tmpl w:val="0F12A6B6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64AE3E4F"/>
    <w:multiLevelType w:val="singleLevel"/>
    <w:tmpl w:val="1BF04818"/>
    <w:lvl w:ilvl="0">
      <w:start w:val="4"/>
      <w:numFmt w:val="upperRoman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6">
    <w:nsid w:val="663551E9"/>
    <w:multiLevelType w:val="singleLevel"/>
    <w:tmpl w:val="18BE73BA"/>
    <w:lvl w:ilvl="0">
      <w:start w:val="5"/>
      <w:numFmt w:val="upperRoman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6A813198"/>
    <w:multiLevelType w:val="hybridMultilevel"/>
    <w:tmpl w:val="8FD8C716"/>
    <w:lvl w:ilvl="0" w:tplc="FBB29F0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99315F"/>
    <w:multiLevelType w:val="hybridMultilevel"/>
    <w:tmpl w:val="F9AA7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07B81"/>
    <w:multiLevelType w:val="hybridMultilevel"/>
    <w:tmpl w:val="BB2E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5404B"/>
    <w:multiLevelType w:val="hybridMultilevel"/>
    <w:tmpl w:val="9F64620C"/>
    <w:lvl w:ilvl="0" w:tplc="F4E6BF70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12"/>
  </w:num>
  <w:num w:numId="9">
    <w:abstractNumId w:val="1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8"/>
  </w:num>
  <w:num w:numId="15">
    <w:abstractNumId w:val="13"/>
  </w:num>
  <w:num w:numId="16">
    <w:abstractNumId w:val="3"/>
  </w:num>
  <w:num w:numId="17">
    <w:abstractNumId w:val="1"/>
  </w:num>
  <w:num w:numId="18">
    <w:abstractNumId w:val="7"/>
  </w:num>
  <w:num w:numId="19">
    <w:abstractNumId w:val="20"/>
  </w:num>
  <w:num w:numId="20">
    <w:abstractNumId w:val="10"/>
  </w:num>
  <w:num w:numId="21">
    <w:abstractNumId w:val="18"/>
  </w:num>
  <w:num w:numId="22">
    <w:abstractNumId w:val="6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CE"/>
    <w:rsid w:val="0000448C"/>
    <w:rsid w:val="00011AE8"/>
    <w:rsid w:val="000126EB"/>
    <w:rsid w:val="00014ED7"/>
    <w:rsid w:val="00042EC1"/>
    <w:rsid w:val="000555EC"/>
    <w:rsid w:val="000C35E1"/>
    <w:rsid w:val="000E78C9"/>
    <w:rsid w:val="000E7ED3"/>
    <w:rsid w:val="000F51CB"/>
    <w:rsid w:val="001045A4"/>
    <w:rsid w:val="00141145"/>
    <w:rsid w:val="00165EEA"/>
    <w:rsid w:val="00170A96"/>
    <w:rsid w:val="00185253"/>
    <w:rsid w:val="001B5D73"/>
    <w:rsid w:val="001C53B7"/>
    <w:rsid w:val="001D7B75"/>
    <w:rsid w:val="001F3687"/>
    <w:rsid w:val="001F5154"/>
    <w:rsid w:val="00201B99"/>
    <w:rsid w:val="002249D2"/>
    <w:rsid w:val="00232D55"/>
    <w:rsid w:val="00234FFC"/>
    <w:rsid w:val="002535C1"/>
    <w:rsid w:val="00272D02"/>
    <w:rsid w:val="00274D35"/>
    <w:rsid w:val="00277120"/>
    <w:rsid w:val="0029480D"/>
    <w:rsid w:val="002E2117"/>
    <w:rsid w:val="00327A6F"/>
    <w:rsid w:val="00373374"/>
    <w:rsid w:val="00390738"/>
    <w:rsid w:val="0039291D"/>
    <w:rsid w:val="003954A9"/>
    <w:rsid w:val="003D0DB4"/>
    <w:rsid w:val="003E7EC7"/>
    <w:rsid w:val="00410BCA"/>
    <w:rsid w:val="004165AA"/>
    <w:rsid w:val="00432B5C"/>
    <w:rsid w:val="0044089D"/>
    <w:rsid w:val="00453DDE"/>
    <w:rsid w:val="0046287E"/>
    <w:rsid w:val="004863FD"/>
    <w:rsid w:val="004973C1"/>
    <w:rsid w:val="004B27A2"/>
    <w:rsid w:val="004B430C"/>
    <w:rsid w:val="004D61CE"/>
    <w:rsid w:val="004E33B9"/>
    <w:rsid w:val="004E4413"/>
    <w:rsid w:val="00520B0E"/>
    <w:rsid w:val="00521B78"/>
    <w:rsid w:val="00535021"/>
    <w:rsid w:val="00557086"/>
    <w:rsid w:val="005665FB"/>
    <w:rsid w:val="00576A96"/>
    <w:rsid w:val="00612E4A"/>
    <w:rsid w:val="00647C55"/>
    <w:rsid w:val="0065322E"/>
    <w:rsid w:val="00677761"/>
    <w:rsid w:val="00686048"/>
    <w:rsid w:val="006D51DC"/>
    <w:rsid w:val="006E3D11"/>
    <w:rsid w:val="006F22FE"/>
    <w:rsid w:val="00701D1D"/>
    <w:rsid w:val="007640FB"/>
    <w:rsid w:val="00766241"/>
    <w:rsid w:val="00772840"/>
    <w:rsid w:val="007A52DB"/>
    <w:rsid w:val="007A6B5A"/>
    <w:rsid w:val="008222BB"/>
    <w:rsid w:val="0082665D"/>
    <w:rsid w:val="0088268C"/>
    <w:rsid w:val="008D1E76"/>
    <w:rsid w:val="008D2802"/>
    <w:rsid w:val="008F0E84"/>
    <w:rsid w:val="00934424"/>
    <w:rsid w:val="00980E91"/>
    <w:rsid w:val="0099032C"/>
    <w:rsid w:val="00A815EF"/>
    <w:rsid w:val="00AB297F"/>
    <w:rsid w:val="00B06A7B"/>
    <w:rsid w:val="00B43AC3"/>
    <w:rsid w:val="00B54D3F"/>
    <w:rsid w:val="00B6250D"/>
    <w:rsid w:val="00B71B49"/>
    <w:rsid w:val="00B76D00"/>
    <w:rsid w:val="00B86AA8"/>
    <w:rsid w:val="00BC1C30"/>
    <w:rsid w:val="00BD73F8"/>
    <w:rsid w:val="00C055D8"/>
    <w:rsid w:val="00C83B1E"/>
    <w:rsid w:val="00CB5B89"/>
    <w:rsid w:val="00CB720C"/>
    <w:rsid w:val="00CD64C8"/>
    <w:rsid w:val="00D12892"/>
    <w:rsid w:val="00D36DD4"/>
    <w:rsid w:val="00D62E24"/>
    <w:rsid w:val="00D965E5"/>
    <w:rsid w:val="00DC1FF0"/>
    <w:rsid w:val="00DD503C"/>
    <w:rsid w:val="00E0497D"/>
    <w:rsid w:val="00E324A1"/>
    <w:rsid w:val="00E87CE1"/>
    <w:rsid w:val="00E96DE2"/>
    <w:rsid w:val="00EC0DD9"/>
    <w:rsid w:val="00EC3B6D"/>
    <w:rsid w:val="00EF76FD"/>
    <w:rsid w:val="00F275E7"/>
    <w:rsid w:val="00F5648B"/>
    <w:rsid w:val="00F57BE7"/>
    <w:rsid w:val="00F63D4F"/>
    <w:rsid w:val="00F75083"/>
    <w:rsid w:val="00F929A7"/>
    <w:rsid w:val="00F93677"/>
    <w:rsid w:val="00FB3F80"/>
    <w:rsid w:val="00FC377A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99"/>
    <w:rsid w:val="006F22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rsid w:val="006F22F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6F2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0">
    <w:name w:val="Сетка таблицы1"/>
    <w:uiPriority w:val="99"/>
    <w:rsid w:val="00201B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0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1B99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uiPriority w:val="99"/>
    <w:rsid w:val="00201B9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7">
    <w:name w:val="Strong"/>
    <w:basedOn w:val="a0"/>
    <w:uiPriority w:val="99"/>
    <w:qFormat/>
    <w:rsid w:val="00201B99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00448C"/>
    <w:pPr>
      <w:widowControl w:val="0"/>
      <w:autoSpaceDE w:val="0"/>
      <w:autoSpaceDN w:val="0"/>
      <w:adjustRightInd w:val="0"/>
      <w:spacing w:after="0" w:line="254" w:lineRule="exact"/>
      <w:ind w:firstLine="26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">
    <w:name w:val="Font Style20"/>
    <w:uiPriority w:val="99"/>
    <w:rsid w:val="0000448C"/>
    <w:rPr>
      <w:rFonts w:ascii="Times New Roman" w:hAnsi="Times New Roman"/>
      <w:sz w:val="16"/>
    </w:rPr>
  </w:style>
  <w:style w:type="paragraph" w:customStyle="1" w:styleId="Style8">
    <w:name w:val="Style8"/>
    <w:basedOn w:val="a"/>
    <w:uiPriority w:val="99"/>
    <w:rsid w:val="006E3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E3D11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E3D11"/>
    <w:rPr>
      <w:rFonts w:ascii="Segoe UI" w:hAnsi="Segoe UI"/>
      <w:sz w:val="14"/>
    </w:rPr>
  </w:style>
  <w:style w:type="paragraph" w:customStyle="1" w:styleId="Style4">
    <w:name w:val="Style4"/>
    <w:basedOn w:val="a"/>
    <w:uiPriority w:val="99"/>
    <w:rsid w:val="005665FB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665FB"/>
    <w:pPr>
      <w:widowControl w:val="0"/>
      <w:autoSpaceDE w:val="0"/>
      <w:autoSpaceDN w:val="0"/>
      <w:adjustRightInd w:val="0"/>
      <w:spacing w:after="0" w:line="238" w:lineRule="exact"/>
      <w:ind w:firstLine="2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65FB"/>
    <w:pPr>
      <w:widowControl w:val="0"/>
      <w:autoSpaceDE w:val="0"/>
      <w:autoSpaceDN w:val="0"/>
      <w:adjustRightInd w:val="0"/>
      <w:spacing w:after="0" w:line="229" w:lineRule="exact"/>
      <w:ind w:firstLine="2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665F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66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665FB"/>
    <w:rPr>
      <w:rFonts w:ascii="Times New Roman" w:hAnsi="Times New Roman"/>
      <w:sz w:val="16"/>
    </w:rPr>
  </w:style>
  <w:style w:type="character" w:customStyle="1" w:styleId="FontStyle21">
    <w:name w:val="Font Style21"/>
    <w:uiPriority w:val="99"/>
    <w:rsid w:val="005665FB"/>
    <w:rPr>
      <w:rFonts w:ascii="Segoe UI" w:hAnsi="Segoe UI"/>
      <w:sz w:val="14"/>
    </w:rPr>
  </w:style>
  <w:style w:type="character" w:customStyle="1" w:styleId="FontStyle22">
    <w:name w:val="Font Style22"/>
    <w:uiPriority w:val="99"/>
    <w:rsid w:val="005665FB"/>
    <w:rPr>
      <w:rFonts w:ascii="Times New Roman" w:hAnsi="Times New Roman"/>
      <w:b/>
      <w:sz w:val="18"/>
    </w:rPr>
  </w:style>
  <w:style w:type="paragraph" w:styleId="a8">
    <w:name w:val="header"/>
    <w:basedOn w:val="a"/>
    <w:link w:val="a9"/>
    <w:uiPriority w:val="99"/>
    <w:rsid w:val="0056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665FB"/>
    <w:rPr>
      <w:rFonts w:cs="Times New Roman"/>
    </w:rPr>
  </w:style>
  <w:style w:type="paragraph" w:styleId="aa">
    <w:name w:val="footer"/>
    <w:basedOn w:val="a"/>
    <w:link w:val="ab"/>
    <w:uiPriority w:val="99"/>
    <w:rsid w:val="0056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665FB"/>
    <w:rPr>
      <w:rFonts w:cs="Times New Roman"/>
    </w:rPr>
  </w:style>
  <w:style w:type="paragraph" w:customStyle="1" w:styleId="Style15">
    <w:name w:val="Style15"/>
    <w:basedOn w:val="a"/>
    <w:uiPriority w:val="99"/>
    <w:rsid w:val="00C055D8"/>
    <w:pPr>
      <w:widowControl w:val="0"/>
      <w:autoSpaceDE w:val="0"/>
      <w:autoSpaceDN w:val="0"/>
      <w:adjustRightInd w:val="0"/>
      <w:spacing w:after="0" w:line="226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C055D8"/>
    <w:rPr>
      <w:rFonts w:ascii="Times New Roman" w:hAnsi="Times New Roman"/>
      <w:b/>
      <w:sz w:val="16"/>
    </w:rPr>
  </w:style>
  <w:style w:type="character" w:customStyle="1" w:styleId="FontStyle23">
    <w:name w:val="Font Style23"/>
    <w:uiPriority w:val="99"/>
    <w:rsid w:val="00C055D8"/>
    <w:rPr>
      <w:rFonts w:ascii="Times New Roman" w:hAnsi="Times New Roman"/>
      <w:sz w:val="16"/>
    </w:rPr>
  </w:style>
  <w:style w:type="paragraph" w:styleId="ac">
    <w:name w:val="List Paragraph"/>
    <w:basedOn w:val="a"/>
    <w:uiPriority w:val="34"/>
    <w:qFormat/>
    <w:rsid w:val="0099032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7284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72840"/>
    <w:rPr>
      <w:color w:val="800080"/>
      <w:u w:val="single"/>
    </w:rPr>
  </w:style>
  <w:style w:type="paragraph" w:customStyle="1" w:styleId="xl65">
    <w:name w:val="xl65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6365C"/>
      <w:sz w:val="24"/>
      <w:szCs w:val="24"/>
      <w:lang w:eastAsia="ru-RU"/>
    </w:rPr>
  </w:style>
  <w:style w:type="paragraph" w:customStyle="1" w:styleId="xl67">
    <w:name w:val="xl67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6365C"/>
      <w:sz w:val="28"/>
      <w:szCs w:val="28"/>
      <w:lang w:eastAsia="ru-RU"/>
    </w:rPr>
  </w:style>
  <w:style w:type="paragraph" w:customStyle="1" w:styleId="xl68">
    <w:name w:val="xl68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6365C"/>
      <w:sz w:val="28"/>
      <w:szCs w:val="28"/>
      <w:lang w:eastAsia="ru-RU"/>
    </w:rPr>
  </w:style>
  <w:style w:type="paragraph" w:customStyle="1" w:styleId="xl69">
    <w:name w:val="xl69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0504D"/>
      <w:sz w:val="44"/>
      <w:szCs w:val="44"/>
      <w:lang w:eastAsia="ru-RU"/>
    </w:rPr>
  </w:style>
  <w:style w:type="paragraph" w:customStyle="1" w:styleId="xl70">
    <w:name w:val="xl70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933C"/>
      <w:sz w:val="40"/>
      <w:szCs w:val="40"/>
      <w:lang w:eastAsia="ru-RU"/>
    </w:rPr>
  </w:style>
  <w:style w:type="paragraph" w:customStyle="1" w:styleId="xl71">
    <w:name w:val="xl71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44"/>
      <w:szCs w:val="44"/>
      <w:lang w:eastAsia="ru-RU"/>
    </w:rPr>
  </w:style>
  <w:style w:type="paragraph" w:customStyle="1" w:styleId="xl83">
    <w:name w:val="xl83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66092"/>
      <w:sz w:val="36"/>
      <w:szCs w:val="36"/>
      <w:lang w:eastAsia="ru-RU"/>
    </w:rPr>
  </w:style>
  <w:style w:type="paragraph" w:customStyle="1" w:styleId="xl84">
    <w:name w:val="xl84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99"/>
    <w:rsid w:val="006F22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rsid w:val="006F22F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6F2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0">
    <w:name w:val="Сетка таблицы1"/>
    <w:uiPriority w:val="99"/>
    <w:rsid w:val="00201B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0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1B99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uiPriority w:val="99"/>
    <w:rsid w:val="00201B9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7">
    <w:name w:val="Strong"/>
    <w:basedOn w:val="a0"/>
    <w:uiPriority w:val="99"/>
    <w:qFormat/>
    <w:rsid w:val="00201B99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00448C"/>
    <w:pPr>
      <w:widowControl w:val="0"/>
      <w:autoSpaceDE w:val="0"/>
      <w:autoSpaceDN w:val="0"/>
      <w:adjustRightInd w:val="0"/>
      <w:spacing w:after="0" w:line="254" w:lineRule="exact"/>
      <w:ind w:firstLine="26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">
    <w:name w:val="Font Style20"/>
    <w:uiPriority w:val="99"/>
    <w:rsid w:val="0000448C"/>
    <w:rPr>
      <w:rFonts w:ascii="Times New Roman" w:hAnsi="Times New Roman"/>
      <w:sz w:val="16"/>
    </w:rPr>
  </w:style>
  <w:style w:type="paragraph" w:customStyle="1" w:styleId="Style8">
    <w:name w:val="Style8"/>
    <w:basedOn w:val="a"/>
    <w:uiPriority w:val="99"/>
    <w:rsid w:val="006E3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E3D11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E3D11"/>
    <w:rPr>
      <w:rFonts w:ascii="Segoe UI" w:hAnsi="Segoe UI"/>
      <w:sz w:val="14"/>
    </w:rPr>
  </w:style>
  <w:style w:type="paragraph" w:customStyle="1" w:styleId="Style4">
    <w:name w:val="Style4"/>
    <w:basedOn w:val="a"/>
    <w:uiPriority w:val="99"/>
    <w:rsid w:val="005665FB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665FB"/>
    <w:pPr>
      <w:widowControl w:val="0"/>
      <w:autoSpaceDE w:val="0"/>
      <w:autoSpaceDN w:val="0"/>
      <w:adjustRightInd w:val="0"/>
      <w:spacing w:after="0" w:line="238" w:lineRule="exact"/>
      <w:ind w:firstLine="2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65FB"/>
    <w:pPr>
      <w:widowControl w:val="0"/>
      <w:autoSpaceDE w:val="0"/>
      <w:autoSpaceDN w:val="0"/>
      <w:adjustRightInd w:val="0"/>
      <w:spacing w:after="0" w:line="229" w:lineRule="exact"/>
      <w:ind w:firstLine="2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665F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66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665FB"/>
    <w:rPr>
      <w:rFonts w:ascii="Times New Roman" w:hAnsi="Times New Roman"/>
      <w:sz w:val="16"/>
    </w:rPr>
  </w:style>
  <w:style w:type="character" w:customStyle="1" w:styleId="FontStyle21">
    <w:name w:val="Font Style21"/>
    <w:uiPriority w:val="99"/>
    <w:rsid w:val="005665FB"/>
    <w:rPr>
      <w:rFonts w:ascii="Segoe UI" w:hAnsi="Segoe UI"/>
      <w:sz w:val="14"/>
    </w:rPr>
  </w:style>
  <w:style w:type="character" w:customStyle="1" w:styleId="FontStyle22">
    <w:name w:val="Font Style22"/>
    <w:uiPriority w:val="99"/>
    <w:rsid w:val="005665FB"/>
    <w:rPr>
      <w:rFonts w:ascii="Times New Roman" w:hAnsi="Times New Roman"/>
      <w:b/>
      <w:sz w:val="18"/>
    </w:rPr>
  </w:style>
  <w:style w:type="paragraph" w:styleId="a8">
    <w:name w:val="header"/>
    <w:basedOn w:val="a"/>
    <w:link w:val="a9"/>
    <w:uiPriority w:val="99"/>
    <w:rsid w:val="0056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665FB"/>
    <w:rPr>
      <w:rFonts w:cs="Times New Roman"/>
    </w:rPr>
  </w:style>
  <w:style w:type="paragraph" w:styleId="aa">
    <w:name w:val="footer"/>
    <w:basedOn w:val="a"/>
    <w:link w:val="ab"/>
    <w:uiPriority w:val="99"/>
    <w:rsid w:val="0056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665FB"/>
    <w:rPr>
      <w:rFonts w:cs="Times New Roman"/>
    </w:rPr>
  </w:style>
  <w:style w:type="paragraph" w:customStyle="1" w:styleId="Style15">
    <w:name w:val="Style15"/>
    <w:basedOn w:val="a"/>
    <w:uiPriority w:val="99"/>
    <w:rsid w:val="00C055D8"/>
    <w:pPr>
      <w:widowControl w:val="0"/>
      <w:autoSpaceDE w:val="0"/>
      <w:autoSpaceDN w:val="0"/>
      <w:adjustRightInd w:val="0"/>
      <w:spacing w:after="0" w:line="226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C055D8"/>
    <w:rPr>
      <w:rFonts w:ascii="Times New Roman" w:hAnsi="Times New Roman"/>
      <w:b/>
      <w:sz w:val="16"/>
    </w:rPr>
  </w:style>
  <w:style w:type="character" w:customStyle="1" w:styleId="FontStyle23">
    <w:name w:val="Font Style23"/>
    <w:uiPriority w:val="99"/>
    <w:rsid w:val="00C055D8"/>
    <w:rPr>
      <w:rFonts w:ascii="Times New Roman" w:hAnsi="Times New Roman"/>
      <w:sz w:val="16"/>
    </w:rPr>
  </w:style>
  <w:style w:type="paragraph" w:styleId="ac">
    <w:name w:val="List Paragraph"/>
    <w:basedOn w:val="a"/>
    <w:uiPriority w:val="34"/>
    <w:qFormat/>
    <w:rsid w:val="0099032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7284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72840"/>
    <w:rPr>
      <w:color w:val="800080"/>
      <w:u w:val="single"/>
    </w:rPr>
  </w:style>
  <w:style w:type="paragraph" w:customStyle="1" w:styleId="xl65">
    <w:name w:val="xl65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6365C"/>
      <w:sz w:val="24"/>
      <w:szCs w:val="24"/>
      <w:lang w:eastAsia="ru-RU"/>
    </w:rPr>
  </w:style>
  <w:style w:type="paragraph" w:customStyle="1" w:styleId="xl67">
    <w:name w:val="xl67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6365C"/>
      <w:sz w:val="28"/>
      <w:szCs w:val="28"/>
      <w:lang w:eastAsia="ru-RU"/>
    </w:rPr>
  </w:style>
  <w:style w:type="paragraph" w:customStyle="1" w:styleId="xl68">
    <w:name w:val="xl68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6365C"/>
      <w:sz w:val="28"/>
      <w:szCs w:val="28"/>
      <w:lang w:eastAsia="ru-RU"/>
    </w:rPr>
  </w:style>
  <w:style w:type="paragraph" w:customStyle="1" w:styleId="xl69">
    <w:name w:val="xl69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0504D"/>
      <w:sz w:val="44"/>
      <w:szCs w:val="44"/>
      <w:lang w:eastAsia="ru-RU"/>
    </w:rPr>
  </w:style>
  <w:style w:type="paragraph" w:customStyle="1" w:styleId="xl70">
    <w:name w:val="xl70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933C"/>
      <w:sz w:val="40"/>
      <w:szCs w:val="40"/>
      <w:lang w:eastAsia="ru-RU"/>
    </w:rPr>
  </w:style>
  <w:style w:type="paragraph" w:customStyle="1" w:styleId="xl71">
    <w:name w:val="xl71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44"/>
      <w:szCs w:val="44"/>
      <w:lang w:eastAsia="ru-RU"/>
    </w:rPr>
  </w:style>
  <w:style w:type="paragraph" w:customStyle="1" w:styleId="xl83">
    <w:name w:val="xl83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66092"/>
      <w:sz w:val="36"/>
      <w:szCs w:val="36"/>
      <w:lang w:eastAsia="ru-RU"/>
    </w:rPr>
  </w:style>
  <w:style w:type="paragraph" w:customStyle="1" w:styleId="xl84">
    <w:name w:val="xl84"/>
    <w:basedOn w:val="a"/>
    <w:rsid w:val="0077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chool16.edu.tomsk.ru/mus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8960</Words>
  <Characters>51073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 В.</cp:lastModifiedBy>
  <cp:revision>2</cp:revision>
  <dcterms:created xsi:type="dcterms:W3CDTF">2015-05-15T12:57:00Z</dcterms:created>
  <dcterms:modified xsi:type="dcterms:W3CDTF">2015-05-15T12:57:00Z</dcterms:modified>
</cp:coreProperties>
</file>