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14" w:rsidRDefault="000F3C14" w:rsidP="000F3C14">
      <w:pPr>
        <w:shd w:val="clear" w:color="auto" w:fill="FFFFFF"/>
        <w:spacing w:line="295" w:lineRule="exact"/>
        <w:ind w:right="1" w:firstLine="708"/>
        <w:jc w:val="both"/>
        <w:rPr>
          <w:b/>
          <w:bCs/>
          <w:i/>
          <w:spacing w:val="1"/>
        </w:rPr>
      </w:pPr>
      <w:bookmarkStart w:id="0" w:name="_GoBack"/>
      <w:bookmarkEnd w:id="0"/>
      <w:r>
        <w:rPr>
          <w:b/>
          <w:bCs/>
          <w:i/>
          <w:spacing w:val="1"/>
        </w:rPr>
        <w:t>Структура самоанализа:</w:t>
      </w:r>
    </w:p>
    <w:p w:rsidR="000F3C14" w:rsidRDefault="000F3C14" w:rsidP="000F3C14">
      <w:pPr>
        <w:numPr>
          <w:ilvl w:val="0"/>
          <w:numId w:val="2"/>
        </w:numPr>
        <w:shd w:val="clear" w:color="auto" w:fill="FFFFFF"/>
        <w:spacing w:line="295" w:lineRule="exact"/>
        <w:ind w:left="426" w:right="1" w:hanging="426"/>
        <w:jc w:val="both"/>
        <w:rPr>
          <w:bCs/>
          <w:spacing w:val="1"/>
        </w:rPr>
      </w:pPr>
      <w:r>
        <w:rPr>
          <w:bCs/>
          <w:spacing w:val="1"/>
        </w:rPr>
        <w:t>Цель профессиональной деятельности, насколько она согласуется с целями деятельности образовательного учреждения;</w:t>
      </w:r>
    </w:p>
    <w:p w:rsidR="000F3C14" w:rsidRDefault="000F3C14" w:rsidP="000F3C14">
      <w:pPr>
        <w:numPr>
          <w:ilvl w:val="0"/>
          <w:numId w:val="2"/>
        </w:numPr>
        <w:shd w:val="clear" w:color="auto" w:fill="FFFFFF"/>
        <w:spacing w:line="295" w:lineRule="exact"/>
        <w:ind w:left="426" w:right="1" w:hanging="426"/>
        <w:jc w:val="both"/>
        <w:rPr>
          <w:bCs/>
          <w:spacing w:val="1"/>
        </w:rPr>
      </w:pPr>
      <w:r>
        <w:rPr>
          <w:bCs/>
          <w:spacing w:val="1"/>
        </w:rPr>
        <w:t>Задачи профессиональной деятельности, которые решались для достижения цели;</w:t>
      </w:r>
    </w:p>
    <w:p w:rsidR="000F3C14" w:rsidRDefault="000F3C14" w:rsidP="000F3C14">
      <w:pPr>
        <w:numPr>
          <w:ilvl w:val="0"/>
          <w:numId w:val="2"/>
        </w:numPr>
        <w:shd w:val="clear" w:color="auto" w:fill="FFFFFF"/>
        <w:spacing w:line="295" w:lineRule="exact"/>
        <w:ind w:left="426" w:right="1" w:hanging="426"/>
        <w:jc w:val="both"/>
        <w:rPr>
          <w:bCs/>
          <w:spacing w:val="1"/>
        </w:rPr>
      </w:pPr>
      <w:r>
        <w:rPr>
          <w:bCs/>
          <w:spacing w:val="1"/>
        </w:rPr>
        <w:t>Вклад в обеспечение качества образования:</w:t>
      </w:r>
    </w:p>
    <w:p w:rsidR="000F3C14" w:rsidRDefault="000F3C14" w:rsidP="000F3C14">
      <w:pPr>
        <w:numPr>
          <w:ilvl w:val="0"/>
          <w:numId w:val="1"/>
        </w:numPr>
        <w:shd w:val="clear" w:color="auto" w:fill="FFFFFF"/>
        <w:spacing w:line="295" w:lineRule="exact"/>
        <w:ind w:left="709" w:right="1" w:hanging="283"/>
        <w:jc w:val="both"/>
        <w:rPr>
          <w:bCs/>
          <w:spacing w:val="1"/>
        </w:rPr>
      </w:pPr>
      <w:r>
        <w:rPr>
          <w:bCs/>
          <w:spacing w:val="1"/>
        </w:rPr>
        <w:t>разработка программно-методического обеспечения и оснащение занятий средствами обучения (образовательные программы, технологические карты (планы) занятий; обоснование выбора учебно-методического комплекса, наличие оборудования и материалов для практических и исследовательских работ и т.п.);</w:t>
      </w:r>
    </w:p>
    <w:p w:rsidR="000F3C14" w:rsidRDefault="000F3C14" w:rsidP="000F3C14">
      <w:pPr>
        <w:numPr>
          <w:ilvl w:val="0"/>
          <w:numId w:val="1"/>
        </w:numPr>
        <w:shd w:val="clear" w:color="auto" w:fill="FFFFFF"/>
        <w:spacing w:line="295" w:lineRule="exact"/>
        <w:ind w:left="709" w:right="1" w:hanging="283"/>
        <w:jc w:val="both"/>
        <w:rPr>
          <w:bCs/>
          <w:spacing w:val="1"/>
        </w:rPr>
      </w:pPr>
      <w:r>
        <w:rPr>
          <w:bCs/>
          <w:spacing w:val="1"/>
        </w:rPr>
        <w:t>разработка системы оценивания и контрольно-измерительных материалов;</w:t>
      </w:r>
    </w:p>
    <w:p w:rsidR="000F3C14" w:rsidRDefault="000F3C14" w:rsidP="000F3C14">
      <w:pPr>
        <w:numPr>
          <w:ilvl w:val="0"/>
          <w:numId w:val="1"/>
        </w:numPr>
        <w:shd w:val="clear" w:color="auto" w:fill="FFFFFF"/>
        <w:spacing w:line="295" w:lineRule="exact"/>
        <w:ind w:left="709" w:right="1" w:hanging="283"/>
        <w:jc w:val="both"/>
        <w:rPr>
          <w:bCs/>
          <w:spacing w:val="1"/>
        </w:rPr>
      </w:pPr>
      <w:r>
        <w:rPr>
          <w:bCs/>
          <w:spacing w:val="1"/>
        </w:rPr>
        <w:t>уровень квалификации (наличие системы повышения квалификации);</w:t>
      </w:r>
    </w:p>
    <w:p w:rsidR="000F3C14" w:rsidRDefault="000F3C14" w:rsidP="000F3C14">
      <w:pPr>
        <w:numPr>
          <w:ilvl w:val="0"/>
          <w:numId w:val="2"/>
        </w:numPr>
        <w:shd w:val="clear" w:color="auto" w:fill="FFFFFF"/>
        <w:spacing w:line="295" w:lineRule="exact"/>
        <w:ind w:left="426" w:right="1" w:hanging="426"/>
        <w:jc w:val="both"/>
        <w:rPr>
          <w:bCs/>
          <w:spacing w:val="1"/>
        </w:rPr>
      </w:pPr>
      <w:r>
        <w:rPr>
          <w:bCs/>
          <w:spacing w:val="1"/>
        </w:rPr>
        <w:t>Управление процессом обучения (проектирование и реализация процесса обучения):</w:t>
      </w:r>
    </w:p>
    <w:p w:rsidR="000F3C14" w:rsidRDefault="000F3C14" w:rsidP="000F3C14">
      <w:pPr>
        <w:numPr>
          <w:ilvl w:val="0"/>
          <w:numId w:val="3"/>
        </w:numPr>
        <w:shd w:val="clear" w:color="auto" w:fill="FFFFFF"/>
        <w:spacing w:line="295" w:lineRule="exact"/>
        <w:ind w:right="1" w:hanging="720"/>
        <w:jc w:val="both"/>
        <w:rPr>
          <w:bCs/>
          <w:spacing w:val="1"/>
        </w:rPr>
      </w:pPr>
      <w:r>
        <w:rPr>
          <w:bCs/>
          <w:spacing w:val="1"/>
        </w:rPr>
        <w:t>выделение проблемы и обоснование её актуальности;</w:t>
      </w:r>
    </w:p>
    <w:p w:rsidR="000F3C14" w:rsidRDefault="000F3C14" w:rsidP="000F3C14">
      <w:pPr>
        <w:numPr>
          <w:ilvl w:val="0"/>
          <w:numId w:val="3"/>
        </w:numPr>
        <w:shd w:val="clear" w:color="auto" w:fill="FFFFFF"/>
        <w:spacing w:line="295" w:lineRule="exact"/>
        <w:ind w:left="709" w:right="1" w:hanging="283"/>
        <w:jc w:val="both"/>
        <w:rPr>
          <w:bCs/>
          <w:spacing w:val="1"/>
        </w:rPr>
      </w:pPr>
      <w:r>
        <w:rPr>
          <w:bCs/>
          <w:spacing w:val="1"/>
        </w:rPr>
        <w:t>формулировка ведущей идеи своего педагогического опыта, которая легла в основу совершенствования педагогической практики;</w:t>
      </w:r>
    </w:p>
    <w:p w:rsidR="000F3C14" w:rsidRDefault="000F3C14" w:rsidP="000F3C14">
      <w:pPr>
        <w:numPr>
          <w:ilvl w:val="0"/>
          <w:numId w:val="3"/>
        </w:numPr>
        <w:shd w:val="clear" w:color="auto" w:fill="FFFFFF"/>
        <w:spacing w:line="295" w:lineRule="exact"/>
        <w:ind w:left="709" w:right="1" w:hanging="283"/>
        <w:jc w:val="both"/>
        <w:rPr>
          <w:bCs/>
          <w:spacing w:val="1"/>
        </w:rPr>
      </w:pPr>
      <w:r>
        <w:rPr>
          <w:bCs/>
          <w:spacing w:val="1"/>
        </w:rPr>
        <w:t>характеристика особенностей обучающихся, уровня их развития, психологической атмосферы в детском коллективе, анализ условий, созданных для реализации возможностей в развитии обучающихся;</w:t>
      </w:r>
    </w:p>
    <w:p w:rsidR="000F3C14" w:rsidRDefault="000F3C14" w:rsidP="000F3C14">
      <w:pPr>
        <w:numPr>
          <w:ilvl w:val="0"/>
          <w:numId w:val="3"/>
        </w:numPr>
        <w:shd w:val="clear" w:color="auto" w:fill="FFFFFF"/>
        <w:spacing w:line="295" w:lineRule="exact"/>
        <w:ind w:left="709" w:right="1" w:hanging="283"/>
        <w:jc w:val="both"/>
        <w:rPr>
          <w:bCs/>
          <w:spacing w:val="1"/>
        </w:rPr>
      </w:pPr>
      <w:r>
        <w:rPr>
          <w:bCs/>
          <w:spacing w:val="1"/>
        </w:rPr>
        <w:t>раскрытие путей решения профессиональной проблемы: психолого-педагогическое обоснование деятельности с указанием авторов современной дидактической концепции. Особенности выбранной технологии или её элементов, методов и соответствующих приемов обучения, форм организации деятельности в соответствии с выбранными методами и приёмами, виды и формы диагностики;</w:t>
      </w:r>
    </w:p>
    <w:p w:rsidR="000F3C14" w:rsidRDefault="000F3C14" w:rsidP="000F3C14">
      <w:pPr>
        <w:numPr>
          <w:ilvl w:val="0"/>
          <w:numId w:val="3"/>
        </w:numPr>
        <w:shd w:val="clear" w:color="auto" w:fill="FFFFFF"/>
        <w:spacing w:line="295" w:lineRule="exact"/>
        <w:ind w:left="709" w:right="1" w:hanging="283"/>
        <w:jc w:val="both"/>
        <w:rPr>
          <w:bCs/>
          <w:spacing w:val="1"/>
        </w:rPr>
      </w:pPr>
      <w:r>
        <w:rPr>
          <w:bCs/>
          <w:spacing w:val="1"/>
        </w:rPr>
        <w:t>инновационные преобразования в сфере организации образовательного процесса, их аргументированность (какие и почему?). Какие преобразования позволили достичь более высоких результатов в обучении и/или развитии обучающихся? (необходимо подтвердить результатами диагностики).</w:t>
      </w:r>
    </w:p>
    <w:p w:rsidR="000F3C14" w:rsidRDefault="000F3C14" w:rsidP="000F3C14">
      <w:pPr>
        <w:numPr>
          <w:ilvl w:val="0"/>
          <w:numId w:val="2"/>
        </w:numPr>
        <w:shd w:val="clear" w:color="auto" w:fill="FFFFFF"/>
        <w:spacing w:line="295" w:lineRule="exact"/>
        <w:ind w:left="709" w:right="1" w:hanging="709"/>
        <w:jc w:val="both"/>
        <w:rPr>
          <w:bCs/>
          <w:spacing w:val="1"/>
        </w:rPr>
      </w:pPr>
      <w:r>
        <w:rPr>
          <w:bCs/>
          <w:spacing w:val="1"/>
        </w:rPr>
        <w:t xml:space="preserve">Организация самостоятельной работы </w:t>
      </w:r>
      <w:proofErr w:type="gramStart"/>
      <w:r>
        <w:rPr>
          <w:bCs/>
          <w:spacing w:val="1"/>
        </w:rPr>
        <w:t>обучающихся</w:t>
      </w:r>
      <w:proofErr w:type="gramEnd"/>
      <w:r>
        <w:rPr>
          <w:bCs/>
          <w:spacing w:val="1"/>
        </w:rPr>
        <w:t xml:space="preserve"> (виды, результативность и т.д.);</w:t>
      </w:r>
    </w:p>
    <w:p w:rsidR="000F3C14" w:rsidRDefault="000F3C14" w:rsidP="000F3C14">
      <w:pPr>
        <w:numPr>
          <w:ilvl w:val="0"/>
          <w:numId w:val="2"/>
        </w:numPr>
        <w:shd w:val="clear" w:color="auto" w:fill="FFFFFF"/>
        <w:spacing w:line="295" w:lineRule="exact"/>
        <w:ind w:left="709" w:right="1" w:hanging="709"/>
        <w:jc w:val="both"/>
        <w:rPr>
          <w:bCs/>
          <w:spacing w:val="1"/>
        </w:rPr>
      </w:pPr>
      <w:r>
        <w:rPr>
          <w:bCs/>
          <w:spacing w:val="1"/>
        </w:rPr>
        <w:t xml:space="preserve">Организация и эффективность внеурочной деятельности </w:t>
      </w:r>
      <w:proofErr w:type="gramStart"/>
      <w:r>
        <w:rPr>
          <w:bCs/>
          <w:spacing w:val="1"/>
        </w:rPr>
        <w:t>обучающихся</w:t>
      </w:r>
      <w:proofErr w:type="gramEnd"/>
      <w:r>
        <w:rPr>
          <w:bCs/>
          <w:spacing w:val="1"/>
        </w:rPr>
        <w:t>;</w:t>
      </w:r>
    </w:p>
    <w:p w:rsidR="000F3C14" w:rsidRDefault="000F3C14" w:rsidP="000F3C14">
      <w:pPr>
        <w:numPr>
          <w:ilvl w:val="0"/>
          <w:numId w:val="2"/>
        </w:numPr>
        <w:shd w:val="clear" w:color="auto" w:fill="FFFFFF"/>
        <w:spacing w:line="295" w:lineRule="exact"/>
        <w:ind w:left="709" w:right="1" w:hanging="709"/>
        <w:jc w:val="both"/>
        <w:rPr>
          <w:bCs/>
          <w:spacing w:val="1"/>
        </w:rPr>
      </w:pPr>
      <w:r>
        <w:rPr>
          <w:bCs/>
          <w:spacing w:val="1"/>
        </w:rPr>
        <w:t>Результативность профессиональной деятельности:</w:t>
      </w:r>
    </w:p>
    <w:p w:rsidR="000F3C14" w:rsidRPr="002303A8" w:rsidRDefault="000F3C14" w:rsidP="000F3C14">
      <w:pPr>
        <w:numPr>
          <w:ilvl w:val="0"/>
          <w:numId w:val="4"/>
        </w:numPr>
        <w:shd w:val="clear" w:color="auto" w:fill="FFFFFF"/>
        <w:spacing w:line="295" w:lineRule="exact"/>
        <w:ind w:left="1418" w:right="1" w:hanging="142"/>
        <w:jc w:val="both"/>
        <w:rPr>
          <w:bCs/>
          <w:spacing w:val="1"/>
        </w:rPr>
      </w:pPr>
      <w:r w:rsidRPr="002303A8">
        <w:rPr>
          <w:bCs/>
          <w:spacing w:val="1"/>
        </w:rPr>
        <w:t xml:space="preserve">Достижения </w:t>
      </w:r>
      <w:proofErr w:type="gramStart"/>
      <w:r w:rsidRPr="002303A8">
        <w:rPr>
          <w:bCs/>
          <w:spacing w:val="1"/>
        </w:rPr>
        <w:t>обучающихся</w:t>
      </w:r>
      <w:proofErr w:type="gramEnd"/>
      <w:r w:rsidRPr="002303A8">
        <w:rPr>
          <w:bCs/>
          <w:spacing w:val="1"/>
        </w:rPr>
        <w:t xml:space="preserve"> в соответствии с заявленной целью педагогической деятельности и поставленными задачами;</w:t>
      </w:r>
    </w:p>
    <w:p w:rsidR="000F3C14" w:rsidRPr="002303A8" w:rsidRDefault="000F3C14" w:rsidP="000F3C14">
      <w:pPr>
        <w:numPr>
          <w:ilvl w:val="0"/>
          <w:numId w:val="5"/>
        </w:numPr>
        <w:shd w:val="clear" w:color="auto" w:fill="FFFFFF"/>
        <w:spacing w:line="295" w:lineRule="exact"/>
        <w:ind w:left="1418" w:right="1" w:hanging="142"/>
        <w:jc w:val="both"/>
        <w:rPr>
          <w:bCs/>
          <w:spacing w:val="1"/>
        </w:rPr>
      </w:pPr>
      <w:r w:rsidRPr="002303A8">
        <w:rPr>
          <w:bCs/>
          <w:spacing w:val="1"/>
        </w:rPr>
        <w:t>Обоснование эффективности личного вклада в повышение качества образования (подтверждается материалами приложений);</w:t>
      </w:r>
    </w:p>
    <w:p w:rsidR="000F3C14" w:rsidRDefault="000F3C14" w:rsidP="000F3C14">
      <w:pPr>
        <w:numPr>
          <w:ilvl w:val="0"/>
          <w:numId w:val="2"/>
        </w:numPr>
        <w:shd w:val="clear" w:color="auto" w:fill="FFFFFF"/>
        <w:spacing w:line="295" w:lineRule="exact"/>
        <w:ind w:right="1" w:hanging="1428"/>
        <w:jc w:val="both"/>
        <w:rPr>
          <w:bCs/>
          <w:spacing w:val="1"/>
        </w:rPr>
      </w:pPr>
      <w:r>
        <w:rPr>
          <w:bCs/>
          <w:spacing w:val="1"/>
        </w:rPr>
        <w:t>Соответствие результатов профессиональной деятельности цели и задачам;</w:t>
      </w:r>
    </w:p>
    <w:p w:rsidR="000F3C14" w:rsidRPr="00372E8F" w:rsidRDefault="000F3C14" w:rsidP="000F3C14">
      <w:pPr>
        <w:numPr>
          <w:ilvl w:val="0"/>
          <w:numId w:val="2"/>
        </w:numPr>
        <w:shd w:val="clear" w:color="auto" w:fill="FFFFFF"/>
        <w:spacing w:line="295" w:lineRule="exact"/>
        <w:ind w:left="709" w:right="1" w:hanging="709"/>
        <w:jc w:val="both"/>
        <w:rPr>
          <w:bCs/>
          <w:spacing w:val="1"/>
        </w:rPr>
      </w:pPr>
      <w:proofErr w:type="gramStart"/>
      <w:r>
        <w:rPr>
          <w:bCs/>
          <w:spacing w:val="1"/>
        </w:rPr>
        <w:t>Примерные перспективы педагогической деятельности (изучение и освоение новых педагогических практик,  внедрение в образовательный процесс информационных технологий, использование/создание цифровых образовательных ресурсов, повышение своего профессионального уровня и т.д.</w:t>
      </w:r>
      <w:proofErr w:type="gramEnd"/>
    </w:p>
    <w:p w:rsidR="002B3C88" w:rsidRDefault="002B3C88"/>
    <w:sectPr w:rsidR="002B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743"/>
    <w:multiLevelType w:val="hybridMultilevel"/>
    <w:tmpl w:val="80CA2C9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211E3451"/>
    <w:multiLevelType w:val="hybridMultilevel"/>
    <w:tmpl w:val="A0DEE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FA1531"/>
    <w:multiLevelType w:val="hybridMultilevel"/>
    <w:tmpl w:val="46FA4A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6DB5BCF"/>
    <w:multiLevelType w:val="multilevel"/>
    <w:tmpl w:val="288CE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66CD0FFE"/>
    <w:multiLevelType w:val="hybridMultilevel"/>
    <w:tmpl w:val="609EFC2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5C"/>
    <w:rsid w:val="000113D9"/>
    <w:rsid w:val="0001529F"/>
    <w:rsid w:val="00020911"/>
    <w:rsid w:val="0002463C"/>
    <w:rsid w:val="00030C2A"/>
    <w:rsid w:val="00037979"/>
    <w:rsid w:val="00041B20"/>
    <w:rsid w:val="00042BC5"/>
    <w:rsid w:val="0004403C"/>
    <w:rsid w:val="0004470A"/>
    <w:rsid w:val="00054B6C"/>
    <w:rsid w:val="00061CAE"/>
    <w:rsid w:val="00066C60"/>
    <w:rsid w:val="00067F4F"/>
    <w:rsid w:val="000854E7"/>
    <w:rsid w:val="000A481F"/>
    <w:rsid w:val="000A7695"/>
    <w:rsid w:val="000C71D0"/>
    <w:rsid w:val="000D1493"/>
    <w:rsid w:val="000D4CAE"/>
    <w:rsid w:val="000E0011"/>
    <w:rsid w:val="000E2AEE"/>
    <w:rsid w:val="000E4899"/>
    <w:rsid w:val="000E4AF3"/>
    <w:rsid w:val="000F3C14"/>
    <w:rsid w:val="000F7B0D"/>
    <w:rsid w:val="001017C5"/>
    <w:rsid w:val="00106E1B"/>
    <w:rsid w:val="00115E89"/>
    <w:rsid w:val="00117142"/>
    <w:rsid w:val="00124260"/>
    <w:rsid w:val="00127FFB"/>
    <w:rsid w:val="00130536"/>
    <w:rsid w:val="001313D9"/>
    <w:rsid w:val="001313FF"/>
    <w:rsid w:val="00131E43"/>
    <w:rsid w:val="0013764E"/>
    <w:rsid w:val="0014386D"/>
    <w:rsid w:val="0014681D"/>
    <w:rsid w:val="00154C3C"/>
    <w:rsid w:val="00156D60"/>
    <w:rsid w:val="001615BE"/>
    <w:rsid w:val="00164110"/>
    <w:rsid w:val="00167DEA"/>
    <w:rsid w:val="00170E77"/>
    <w:rsid w:val="001710C4"/>
    <w:rsid w:val="0017373E"/>
    <w:rsid w:val="00176250"/>
    <w:rsid w:val="00176E06"/>
    <w:rsid w:val="0017744B"/>
    <w:rsid w:val="001854E9"/>
    <w:rsid w:val="00187EAF"/>
    <w:rsid w:val="00191987"/>
    <w:rsid w:val="00192401"/>
    <w:rsid w:val="001A5A3F"/>
    <w:rsid w:val="001B0028"/>
    <w:rsid w:val="001B0F9D"/>
    <w:rsid w:val="001B259B"/>
    <w:rsid w:val="001B2F89"/>
    <w:rsid w:val="001B3B37"/>
    <w:rsid w:val="001B4250"/>
    <w:rsid w:val="001C5497"/>
    <w:rsid w:val="001C6618"/>
    <w:rsid w:val="001D0299"/>
    <w:rsid w:val="001D215B"/>
    <w:rsid w:val="001D697E"/>
    <w:rsid w:val="001D6DD4"/>
    <w:rsid w:val="001D7133"/>
    <w:rsid w:val="001E0962"/>
    <w:rsid w:val="001E3EA4"/>
    <w:rsid w:val="001E7022"/>
    <w:rsid w:val="001E7A2D"/>
    <w:rsid w:val="001F1F95"/>
    <w:rsid w:val="002069AB"/>
    <w:rsid w:val="00215640"/>
    <w:rsid w:val="00223D60"/>
    <w:rsid w:val="002311A6"/>
    <w:rsid w:val="00232B0B"/>
    <w:rsid w:val="00233056"/>
    <w:rsid w:val="00234BD5"/>
    <w:rsid w:val="002350ED"/>
    <w:rsid w:val="00235989"/>
    <w:rsid w:val="002408C8"/>
    <w:rsid w:val="002461A5"/>
    <w:rsid w:val="00247A96"/>
    <w:rsid w:val="00252A16"/>
    <w:rsid w:val="00253466"/>
    <w:rsid w:val="00255C34"/>
    <w:rsid w:val="00256E3C"/>
    <w:rsid w:val="0026063C"/>
    <w:rsid w:val="0026647D"/>
    <w:rsid w:val="00282055"/>
    <w:rsid w:val="00290D96"/>
    <w:rsid w:val="002941B7"/>
    <w:rsid w:val="00296FC4"/>
    <w:rsid w:val="002A1855"/>
    <w:rsid w:val="002A21AA"/>
    <w:rsid w:val="002A4C5B"/>
    <w:rsid w:val="002A7FBE"/>
    <w:rsid w:val="002B2EAE"/>
    <w:rsid w:val="002B3C88"/>
    <w:rsid w:val="002B4574"/>
    <w:rsid w:val="002B505A"/>
    <w:rsid w:val="002C1F8D"/>
    <w:rsid w:val="002C2875"/>
    <w:rsid w:val="002C55D9"/>
    <w:rsid w:val="002D189B"/>
    <w:rsid w:val="002D1D13"/>
    <w:rsid w:val="002D20DC"/>
    <w:rsid w:val="002D6717"/>
    <w:rsid w:val="002D7135"/>
    <w:rsid w:val="002E1DB5"/>
    <w:rsid w:val="002E564D"/>
    <w:rsid w:val="002E718C"/>
    <w:rsid w:val="002F0421"/>
    <w:rsid w:val="002F1880"/>
    <w:rsid w:val="002F4871"/>
    <w:rsid w:val="0030206C"/>
    <w:rsid w:val="00306C03"/>
    <w:rsid w:val="00306FA7"/>
    <w:rsid w:val="00313342"/>
    <w:rsid w:val="0031362F"/>
    <w:rsid w:val="00316AC7"/>
    <w:rsid w:val="003219F1"/>
    <w:rsid w:val="0032258A"/>
    <w:rsid w:val="0032282E"/>
    <w:rsid w:val="00326216"/>
    <w:rsid w:val="003335A8"/>
    <w:rsid w:val="00334B23"/>
    <w:rsid w:val="003361E9"/>
    <w:rsid w:val="00341A60"/>
    <w:rsid w:val="003420D4"/>
    <w:rsid w:val="00345765"/>
    <w:rsid w:val="00347BBC"/>
    <w:rsid w:val="00351B3B"/>
    <w:rsid w:val="00357562"/>
    <w:rsid w:val="00357923"/>
    <w:rsid w:val="00365F84"/>
    <w:rsid w:val="00366DD7"/>
    <w:rsid w:val="00374536"/>
    <w:rsid w:val="003757E9"/>
    <w:rsid w:val="003768DB"/>
    <w:rsid w:val="00376FF1"/>
    <w:rsid w:val="00383720"/>
    <w:rsid w:val="00383F6E"/>
    <w:rsid w:val="00384AE4"/>
    <w:rsid w:val="00385345"/>
    <w:rsid w:val="00386764"/>
    <w:rsid w:val="00387454"/>
    <w:rsid w:val="00392470"/>
    <w:rsid w:val="003A0418"/>
    <w:rsid w:val="003A319A"/>
    <w:rsid w:val="003B296F"/>
    <w:rsid w:val="003C1B73"/>
    <w:rsid w:val="003C33C6"/>
    <w:rsid w:val="003C600E"/>
    <w:rsid w:val="003D215D"/>
    <w:rsid w:val="003E0BA9"/>
    <w:rsid w:val="003F314B"/>
    <w:rsid w:val="003F5F61"/>
    <w:rsid w:val="004108F9"/>
    <w:rsid w:val="00414ED6"/>
    <w:rsid w:val="004240D5"/>
    <w:rsid w:val="00424692"/>
    <w:rsid w:val="00425B49"/>
    <w:rsid w:val="00427C46"/>
    <w:rsid w:val="00431F20"/>
    <w:rsid w:val="00433D9E"/>
    <w:rsid w:val="00437523"/>
    <w:rsid w:val="00440E92"/>
    <w:rsid w:val="00443DC9"/>
    <w:rsid w:val="00446D46"/>
    <w:rsid w:val="00451100"/>
    <w:rsid w:val="00457088"/>
    <w:rsid w:val="00460DFF"/>
    <w:rsid w:val="00462078"/>
    <w:rsid w:val="00466128"/>
    <w:rsid w:val="0046733D"/>
    <w:rsid w:val="004739B1"/>
    <w:rsid w:val="00476529"/>
    <w:rsid w:val="00477E28"/>
    <w:rsid w:val="00480548"/>
    <w:rsid w:val="00481435"/>
    <w:rsid w:val="00483D34"/>
    <w:rsid w:val="00487A0E"/>
    <w:rsid w:val="00492EE4"/>
    <w:rsid w:val="0049323B"/>
    <w:rsid w:val="00493F44"/>
    <w:rsid w:val="00495C63"/>
    <w:rsid w:val="00495E21"/>
    <w:rsid w:val="004A1A8D"/>
    <w:rsid w:val="004A4759"/>
    <w:rsid w:val="004A55CF"/>
    <w:rsid w:val="004A746F"/>
    <w:rsid w:val="004A7D51"/>
    <w:rsid w:val="004B5016"/>
    <w:rsid w:val="004B73E3"/>
    <w:rsid w:val="004C145F"/>
    <w:rsid w:val="004C2BF4"/>
    <w:rsid w:val="004C56B4"/>
    <w:rsid w:val="004C6CF8"/>
    <w:rsid w:val="004D1A3D"/>
    <w:rsid w:val="004D3F78"/>
    <w:rsid w:val="004E2F0D"/>
    <w:rsid w:val="004F17D1"/>
    <w:rsid w:val="004F3EAE"/>
    <w:rsid w:val="004F6D86"/>
    <w:rsid w:val="004F7078"/>
    <w:rsid w:val="005014A1"/>
    <w:rsid w:val="00505DAB"/>
    <w:rsid w:val="00513D49"/>
    <w:rsid w:val="00514F50"/>
    <w:rsid w:val="005209C0"/>
    <w:rsid w:val="00524BD2"/>
    <w:rsid w:val="00524C00"/>
    <w:rsid w:val="00527734"/>
    <w:rsid w:val="00530FDE"/>
    <w:rsid w:val="00532F80"/>
    <w:rsid w:val="005354DB"/>
    <w:rsid w:val="005363E9"/>
    <w:rsid w:val="00537169"/>
    <w:rsid w:val="005544BD"/>
    <w:rsid w:val="00555319"/>
    <w:rsid w:val="00555857"/>
    <w:rsid w:val="005558D4"/>
    <w:rsid w:val="00557C02"/>
    <w:rsid w:val="005600A1"/>
    <w:rsid w:val="00560984"/>
    <w:rsid w:val="005617A6"/>
    <w:rsid w:val="00562649"/>
    <w:rsid w:val="0057169F"/>
    <w:rsid w:val="0057490B"/>
    <w:rsid w:val="0057661E"/>
    <w:rsid w:val="00582869"/>
    <w:rsid w:val="00582E27"/>
    <w:rsid w:val="0058643C"/>
    <w:rsid w:val="00587202"/>
    <w:rsid w:val="00590361"/>
    <w:rsid w:val="00592C97"/>
    <w:rsid w:val="00596227"/>
    <w:rsid w:val="005A3D3F"/>
    <w:rsid w:val="005A7087"/>
    <w:rsid w:val="005B0CA4"/>
    <w:rsid w:val="005B0F4D"/>
    <w:rsid w:val="005B15F5"/>
    <w:rsid w:val="005B3723"/>
    <w:rsid w:val="005B4156"/>
    <w:rsid w:val="005B4737"/>
    <w:rsid w:val="005C201D"/>
    <w:rsid w:val="005C4F22"/>
    <w:rsid w:val="005C518D"/>
    <w:rsid w:val="005D5799"/>
    <w:rsid w:val="005E0DC1"/>
    <w:rsid w:val="005E3C83"/>
    <w:rsid w:val="005E6CA0"/>
    <w:rsid w:val="005F477B"/>
    <w:rsid w:val="005F566D"/>
    <w:rsid w:val="00600230"/>
    <w:rsid w:val="0060040B"/>
    <w:rsid w:val="006051BA"/>
    <w:rsid w:val="00606C48"/>
    <w:rsid w:val="00610538"/>
    <w:rsid w:val="00613C1E"/>
    <w:rsid w:val="00613D5A"/>
    <w:rsid w:val="00620A09"/>
    <w:rsid w:val="00621AB8"/>
    <w:rsid w:val="00621F45"/>
    <w:rsid w:val="00622D85"/>
    <w:rsid w:val="0063355C"/>
    <w:rsid w:val="0063408A"/>
    <w:rsid w:val="00634EC9"/>
    <w:rsid w:val="0063575A"/>
    <w:rsid w:val="0065366D"/>
    <w:rsid w:val="0066049C"/>
    <w:rsid w:val="006628AD"/>
    <w:rsid w:val="00663A10"/>
    <w:rsid w:val="00664534"/>
    <w:rsid w:val="00666389"/>
    <w:rsid w:val="00671E73"/>
    <w:rsid w:val="006732FA"/>
    <w:rsid w:val="00675620"/>
    <w:rsid w:val="006759A1"/>
    <w:rsid w:val="006761D9"/>
    <w:rsid w:val="006768D1"/>
    <w:rsid w:val="00686BFD"/>
    <w:rsid w:val="006900EA"/>
    <w:rsid w:val="00694545"/>
    <w:rsid w:val="00694770"/>
    <w:rsid w:val="0069696C"/>
    <w:rsid w:val="00697BFF"/>
    <w:rsid w:val="006A0676"/>
    <w:rsid w:val="006A46DE"/>
    <w:rsid w:val="006A6518"/>
    <w:rsid w:val="006B1209"/>
    <w:rsid w:val="006B2002"/>
    <w:rsid w:val="006B412F"/>
    <w:rsid w:val="006C037C"/>
    <w:rsid w:val="006C5953"/>
    <w:rsid w:val="006C65E2"/>
    <w:rsid w:val="006D1FB4"/>
    <w:rsid w:val="006E5241"/>
    <w:rsid w:val="006F1C23"/>
    <w:rsid w:val="006F1D31"/>
    <w:rsid w:val="006F697E"/>
    <w:rsid w:val="00703D29"/>
    <w:rsid w:val="00710FB3"/>
    <w:rsid w:val="007140D7"/>
    <w:rsid w:val="00716778"/>
    <w:rsid w:val="00721076"/>
    <w:rsid w:val="00721F43"/>
    <w:rsid w:val="007240D2"/>
    <w:rsid w:val="0072441F"/>
    <w:rsid w:val="0072468D"/>
    <w:rsid w:val="0072645C"/>
    <w:rsid w:val="00730CCF"/>
    <w:rsid w:val="00732419"/>
    <w:rsid w:val="00737ACA"/>
    <w:rsid w:val="00741349"/>
    <w:rsid w:val="00745A15"/>
    <w:rsid w:val="00747990"/>
    <w:rsid w:val="007479B0"/>
    <w:rsid w:val="0075082C"/>
    <w:rsid w:val="00751002"/>
    <w:rsid w:val="00754704"/>
    <w:rsid w:val="00756486"/>
    <w:rsid w:val="00763289"/>
    <w:rsid w:val="007653B9"/>
    <w:rsid w:val="007701B7"/>
    <w:rsid w:val="00774C2B"/>
    <w:rsid w:val="00775A17"/>
    <w:rsid w:val="00777152"/>
    <w:rsid w:val="00782FB3"/>
    <w:rsid w:val="00785A03"/>
    <w:rsid w:val="00794D72"/>
    <w:rsid w:val="007A33FA"/>
    <w:rsid w:val="007A4825"/>
    <w:rsid w:val="007B14E9"/>
    <w:rsid w:val="007B1864"/>
    <w:rsid w:val="007B4D72"/>
    <w:rsid w:val="007C46DC"/>
    <w:rsid w:val="007D12EC"/>
    <w:rsid w:val="007D1EBD"/>
    <w:rsid w:val="007D5749"/>
    <w:rsid w:val="007D7367"/>
    <w:rsid w:val="007D7D22"/>
    <w:rsid w:val="007E0AEE"/>
    <w:rsid w:val="007E197E"/>
    <w:rsid w:val="007E34EB"/>
    <w:rsid w:val="007E6496"/>
    <w:rsid w:val="007F2ADD"/>
    <w:rsid w:val="00802584"/>
    <w:rsid w:val="00807283"/>
    <w:rsid w:val="00807C56"/>
    <w:rsid w:val="0081522D"/>
    <w:rsid w:val="00815929"/>
    <w:rsid w:val="00817951"/>
    <w:rsid w:val="00817BAC"/>
    <w:rsid w:val="008218F5"/>
    <w:rsid w:val="00821DEB"/>
    <w:rsid w:val="008276F9"/>
    <w:rsid w:val="00832F21"/>
    <w:rsid w:val="00834B63"/>
    <w:rsid w:val="00842A2D"/>
    <w:rsid w:val="00843930"/>
    <w:rsid w:val="008443F6"/>
    <w:rsid w:val="00847B4C"/>
    <w:rsid w:val="00847D0F"/>
    <w:rsid w:val="008565F4"/>
    <w:rsid w:val="0085754F"/>
    <w:rsid w:val="00865D16"/>
    <w:rsid w:val="008679F3"/>
    <w:rsid w:val="00867EC2"/>
    <w:rsid w:val="00873867"/>
    <w:rsid w:val="008741FA"/>
    <w:rsid w:val="00877B3E"/>
    <w:rsid w:val="008811CE"/>
    <w:rsid w:val="00881A7A"/>
    <w:rsid w:val="0089473A"/>
    <w:rsid w:val="00895386"/>
    <w:rsid w:val="00896BF7"/>
    <w:rsid w:val="00897059"/>
    <w:rsid w:val="008A09B8"/>
    <w:rsid w:val="008A1E1B"/>
    <w:rsid w:val="008A39B0"/>
    <w:rsid w:val="008A5D19"/>
    <w:rsid w:val="008A6CFB"/>
    <w:rsid w:val="008B2F59"/>
    <w:rsid w:val="008B3326"/>
    <w:rsid w:val="008B5DB7"/>
    <w:rsid w:val="008D1D65"/>
    <w:rsid w:val="008D1DA7"/>
    <w:rsid w:val="008D28C9"/>
    <w:rsid w:val="008E4CE5"/>
    <w:rsid w:val="008E69D3"/>
    <w:rsid w:val="008E7FE6"/>
    <w:rsid w:val="008F2A93"/>
    <w:rsid w:val="008F445E"/>
    <w:rsid w:val="008F62FE"/>
    <w:rsid w:val="00902B07"/>
    <w:rsid w:val="009033C2"/>
    <w:rsid w:val="00912C3B"/>
    <w:rsid w:val="009130A0"/>
    <w:rsid w:val="00917814"/>
    <w:rsid w:val="00920243"/>
    <w:rsid w:val="00921DAF"/>
    <w:rsid w:val="009262C6"/>
    <w:rsid w:val="00931E57"/>
    <w:rsid w:val="00937FC8"/>
    <w:rsid w:val="00940FA9"/>
    <w:rsid w:val="009428AD"/>
    <w:rsid w:val="00947CD6"/>
    <w:rsid w:val="00954AF8"/>
    <w:rsid w:val="009627D2"/>
    <w:rsid w:val="00964615"/>
    <w:rsid w:val="00967939"/>
    <w:rsid w:val="00973B2B"/>
    <w:rsid w:val="00974326"/>
    <w:rsid w:val="00975941"/>
    <w:rsid w:val="00981214"/>
    <w:rsid w:val="00983702"/>
    <w:rsid w:val="00993542"/>
    <w:rsid w:val="0099482A"/>
    <w:rsid w:val="00996AEC"/>
    <w:rsid w:val="0099759A"/>
    <w:rsid w:val="009B1ABC"/>
    <w:rsid w:val="009B486A"/>
    <w:rsid w:val="009C2096"/>
    <w:rsid w:val="009C5218"/>
    <w:rsid w:val="009D26A7"/>
    <w:rsid w:val="009D3364"/>
    <w:rsid w:val="009D37F0"/>
    <w:rsid w:val="009D58DD"/>
    <w:rsid w:val="009E17B5"/>
    <w:rsid w:val="009E19E8"/>
    <w:rsid w:val="009E3BC8"/>
    <w:rsid w:val="009F0BE8"/>
    <w:rsid w:val="009F26A3"/>
    <w:rsid w:val="00A02D19"/>
    <w:rsid w:val="00A02EBE"/>
    <w:rsid w:val="00A0372D"/>
    <w:rsid w:val="00A1134E"/>
    <w:rsid w:val="00A15EF2"/>
    <w:rsid w:val="00A25399"/>
    <w:rsid w:val="00A25657"/>
    <w:rsid w:val="00A31F26"/>
    <w:rsid w:val="00A32B4A"/>
    <w:rsid w:val="00A3423F"/>
    <w:rsid w:val="00A35EE4"/>
    <w:rsid w:val="00A37D46"/>
    <w:rsid w:val="00A37FE9"/>
    <w:rsid w:val="00A40F94"/>
    <w:rsid w:val="00A43C1C"/>
    <w:rsid w:val="00A64654"/>
    <w:rsid w:val="00A732B4"/>
    <w:rsid w:val="00A73A9F"/>
    <w:rsid w:val="00A7460D"/>
    <w:rsid w:val="00A749BE"/>
    <w:rsid w:val="00A818AF"/>
    <w:rsid w:val="00A82F4F"/>
    <w:rsid w:val="00A8515A"/>
    <w:rsid w:val="00A85C1C"/>
    <w:rsid w:val="00A85F28"/>
    <w:rsid w:val="00A8616B"/>
    <w:rsid w:val="00A87F00"/>
    <w:rsid w:val="00A9424B"/>
    <w:rsid w:val="00AA63AD"/>
    <w:rsid w:val="00AA753A"/>
    <w:rsid w:val="00AB2717"/>
    <w:rsid w:val="00AB7D10"/>
    <w:rsid w:val="00AC3069"/>
    <w:rsid w:val="00AD1766"/>
    <w:rsid w:val="00AD4278"/>
    <w:rsid w:val="00AE37C8"/>
    <w:rsid w:val="00AF0838"/>
    <w:rsid w:val="00AF320B"/>
    <w:rsid w:val="00AF37B1"/>
    <w:rsid w:val="00AF3B1D"/>
    <w:rsid w:val="00AF5D20"/>
    <w:rsid w:val="00B00086"/>
    <w:rsid w:val="00B01CF3"/>
    <w:rsid w:val="00B04519"/>
    <w:rsid w:val="00B06E1C"/>
    <w:rsid w:val="00B11B02"/>
    <w:rsid w:val="00B12BB5"/>
    <w:rsid w:val="00B16B2E"/>
    <w:rsid w:val="00B2054B"/>
    <w:rsid w:val="00B20C91"/>
    <w:rsid w:val="00B2375F"/>
    <w:rsid w:val="00B23C71"/>
    <w:rsid w:val="00B336ED"/>
    <w:rsid w:val="00B34521"/>
    <w:rsid w:val="00B35A6D"/>
    <w:rsid w:val="00B363C1"/>
    <w:rsid w:val="00B36666"/>
    <w:rsid w:val="00B40AD6"/>
    <w:rsid w:val="00B40F95"/>
    <w:rsid w:val="00B43A0D"/>
    <w:rsid w:val="00B45B03"/>
    <w:rsid w:val="00B45C94"/>
    <w:rsid w:val="00B47539"/>
    <w:rsid w:val="00B535B9"/>
    <w:rsid w:val="00B5531D"/>
    <w:rsid w:val="00B61250"/>
    <w:rsid w:val="00B7647C"/>
    <w:rsid w:val="00B7732C"/>
    <w:rsid w:val="00B81C75"/>
    <w:rsid w:val="00B845F1"/>
    <w:rsid w:val="00B93195"/>
    <w:rsid w:val="00B9461A"/>
    <w:rsid w:val="00BA2F87"/>
    <w:rsid w:val="00BA678C"/>
    <w:rsid w:val="00BA7AAE"/>
    <w:rsid w:val="00BB0143"/>
    <w:rsid w:val="00BB0350"/>
    <w:rsid w:val="00BB0A8D"/>
    <w:rsid w:val="00BB29EF"/>
    <w:rsid w:val="00BB3C6C"/>
    <w:rsid w:val="00BC2538"/>
    <w:rsid w:val="00BC601F"/>
    <w:rsid w:val="00BD05AA"/>
    <w:rsid w:val="00BD332A"/>
    <w:rsid w:val="00BE0D05"/>
    <w:rsid w:val="00BE6839"/>
    <w:rsid w:val="00BF117B"/>
    <w:rsid w:val="00BF1F4F"/>
    <w:rsid w:val="00BF40E7"/>
    <w:rsid w:val="00BF68F8"/>
    <w:rsid w:val="00BF70C9"/>
    <w:rsid w:val="00C01C5C"/>
    <w:rsid w:val="00C03499"/>
    <w:rsid w:val="00C03795"/>
    <w:rsid w:val="00C0597B"/>
    <w:rsid w:val="00C05F8C"/>
    <w:rsid w:val="00C1023F"/>
    <w:rsid w:val="00C10C1F"/>
    <w:rsid w:val="00C172F5"/>
    <w:rsid w:val="00C2763F"/>
    <w:rsid w:val="00C3080A"/>
    <w:rsid w:val="00C31CE6"/>
    <w:rsid w:val="00C32786"/>
    <w:rsid w:val="00C3285E"/>
    <w:rsid w:val="00C3331C"/>
    <w:rsid w:val="00C4167A"/>
    <w:rsid w:val="00C4290D"/>
    <w:rsid w:val="00C444DF"/>
    <w:rsid w:val="00C53F73"/>
    <w:rsid w:val="00C54180"/>
    <w:rsid w:val="00C54F1A"/>
    <w:rsid w:val="00C572BC"/>
    <w:rsid w:val="00C62E00"/>
    <w:rsid w:val="00C64A65"/>
    <w:rsid w:val="00C730C4"/>
    <w:rsid w:val="00C746EF"/>
    <w:rsid w:val="00C77777"/>
    <w:rsid w:val="00C80FFA"/>
    <w:rsid w:val="00C92D71"/>
    <w:rsid w:val="00C95E42"/>
    <w:rsid w:val="00C962E2"/>
    <w:rsid w:val="00CA0AF7"/>
    <w:rsid w:val="00CA37A0"/>
    <w:rsid w:val="00CA4936"/>
    <w:rsid w:val="00CA7D71"/>
    <w:rsid w:val="00CB2E29"/>
    <w:rsid w:val="00CB3B02"/>
    <w:rsid w:val="00CB61DF"/>
    <w:rsid w:val="00CB736E"/>
    <w:rsid w:val="00CC0667"/>
    <w:rsid w:val="00CC2C78"/>
    <w:rsid w:val="00CC4026"/>
    <w:rsid w:val="00CC5002"/>
    <w:rsid w:val="00CC53DF"/>
    <w:rsid w:val="00CC5CCE"/>
    <w:rsid w:val="00CD13B4"/>
    <w:rsid w:val="00CD49C7"/>
    <w:rsid w:val="00CE0A9C"/>
    <w:rsid w:val="00CE3546"/>
    <w:rsid w:val="00CF01BA"/>
    <w:rsid w:val="00CF234B"/>
    <w:rsid w:val="00D01A57"/>
    <w:rsid w:val="00D027E6"/>
    <w:rsid w:val="00D073C0"/>
    <w:rsid w:val="00D10A86"/>
    <w:rsid w:val="00D1185C"/>
    <w:rsid w:val="00D17683"/>
    <w:rsid w:val="00D20950"/>
    <w:rsid w:val="00D25AF5"/>
    <w:rsid w:val="00D40638"/>
    <w:rsid w:val="00D47883"/>
    <w:rsid w:val="00D528B0"/>
    <w:rsid w:val="00D57DED"/>
    <w:rsid w:val="00D617E6"/>
    <w:rsid w:val="00D66B13"/>
    <w:rsid w:val="00D717C3"/>
    <w:rsid w:val="00D765DA"/>
    <w:rsid w:val="00D7711F"/>
    <w:rsid w:val="00D83F00"/>
    <w:rsid w:val="00D955C1"/>
    <w:rsid w:val="00D97FCC"/>
    <w:rsid w:val="00DA2311"/>
    <w:rsid w:val="00DA65E6"/>
    <w:rsid w:val="00DB0BDC"/>
    <w:rsid w:val="00DB23E7"/>
    <w:rsid w:val="00DC0E8B"/>
    <w:rsid w:val="00DC3BDF"/>
    <w:rsid w:val="00DC61EE"/>
    <w:rsid w:val="00DC7598"/>
    <w:rsid w:val="00DD1CE4"/>
    <w:rsid w:val="00DD2FC8"/>
    <w:rsid w:val="00DD512C"/>
    <w:rsid w:val="00DE1644"/>
    <w:rsid w:val="00DE1759"/>
    <w:rsid w:val="00DE1792"/>
    <w:rsid w:val="00DE2921"/>
    <w:rsid w:val="00DE4F6A"/>
    <w:rsid w:val="00DF3776"/>
    <w:rsid w:val="00DF5D96"/>
    <w:rsid w:val="00E01954"/>
    <w:rsid w:val="00E07AF1"/>
    <w:rsid w:val="00E132E7"/>
    <w:rsid w:val="00E20936"/>
    <w:rsid w:val="00E310ED"/>
    <w:rsid w:val="00E370E3"/>
    <w:rsid w:val="00E43665"/>
    <w:rsid w:val="00E479FE"/>
    <w:rsid w:val="00E5096A"/>
    <w:rsid w:val="00E51436"/>
    <w:rsid w:val="00E52DC2"/>
    <w:rsid w:val="00E53F4C"/>
    <w:rsid w:val="00E54E98"/>
    <w:rsid w:val="00E573EF"/>
    <w:rsid w:val="00E616CF"/>
    <w:rsid w:val="00E64F2B"/>
    <w:rsid w:val="00E65AEB"/>
    <w:rsid w:val="00E65F1D"/>
    <w:rsid w:val="00E66153"/>
    <w:rsid w:val="00E7403A"/>
    <w:rsid w:val="00E803F6"/>
    <w:rsid w:val="00E808F8"/>
    <w:rsid w:val="00E87A25"/>
    <w:rsid w:val="00E9305C"/>
    <w:rsid w:val="00E96AC3"/>
    <w:rsid w:val="00EA7D9A"/>
    <w:rsid w:val="00EB2F26"/>
    <w:rsid w:val="00EB2F87"/>
    <w:rsid w:val="00EC0C62"/>
    <w:rsid w:val="00EC5BC6"/>
    <w:rsid w:val="00ED12FD"/>
    <w:rsid w:val="00ED49B4"/>
    <w:rsid w:val="00EE1831"/>
    <w:rsid w:val="00EE57F8"/>
    <w:rsid w:val="00EE67CE"/>
    <w:rsid w:val="00EF1B2B"/>
    <w:rsid w:val="00EF479B"/>
    <w:rsid w:val="00F00768"/>
    <w:rsid w:val="00F1166A"/>
    <w:rsid w:val="00F118B8"/>
    <w:rsid w:val="00F25D8D"/>
    <w:rsid w:val="00F3277A"/>
    <w:rsid w:val="00F34783"/>
    <w:rsid w:val="00F370E5"/>
    <w:rsid w:val="00F37106"/>
    <w:rsid w:val="00F417D8"/>
    <w:rsid w:val="00F51EDF"/>
    <w:rsid w:val="00F533C0"/>
    <w:rsid w:val="00F53817"/>
    <w:rsid w:val="00F53FE4"/>
    <w:rsid w:val="00F54CEE"/>
    <w:rsid w:val="00F55144"/>
    <w:rsid w:val="00F57899"/>
    <w:rsid w:val="00F57AFC"/>
    <w:rsid w:val="00F607A2"/>
    <w:rsid w:val="00F60BEA"/>
    <w:rsid w:val="00F626D6"/>
    <w:rsid w:val="00F64A58"/>
    <w:rsid w:val="00F70FEA"/>
    <w:rsid w:val="00F72688"/>
    <w:rsid w:val="00F91EF2"/>
    <w:rsid w:val="00F91FC7"/>
    <w:rsid w:val="00F921EA"/>
    <w:rsid w:val="00F923AB"/>
    <w:rsid w:val="00F92404"/>
    <w:rsid w:val="00F930E8"/>
    <w:rsid w:val="00F93656"/>
    <w:rsid w:val="00F93F40"/>
    <w:rsid w:val="00F96F02"/>
    <w:rsid w:val="00FA5B08"/>
    <w:rsid w:val="00FB286B"/>
    <w:rsid w:val="00FB7E73"/>
    <w:rsid w:val="00FC3991"/>
    <w:rsid w:val="00FC6ED7"/>
    <w:rsid w:val="00FD0398"/>
    <w:rsid w:val="00FD125D"/>
    <w:rsid w:val="00FD2298"/>
    <w:rsid w:val="00FD4E81"/>
    <w:rsid w:val="00FD706D"/>
    <w:rsid w:val="00FE1536"/>
    <w:rsid w:val="00FE3071"/>
    <w:rsid w:val="00FE4B13"/>
    <w:rsid w:val="00FE612A"/>
    <w:rsid w:val="00FE697F"/>
    <w:rsid w:val="00FE6BD8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мониторинга</dc:creator>
  <cp:keywords/>
  <dc:description/>
  <cp:lastModifiedBy>Кафедра мониторинга</cp:lastModifiedBy>
  <cp:revision>2</cp:revision>
  <dcterms:created xsi:type="dcterms:W3CDTF">2014-09-22T05:38:00Z</dcterms:created>
  <dcterms:modified xsi:type="dcterms:W3CDTF">2014-09-22T05:39:00Z</dcterms:modified>
</cp:coreProperties>
</file>