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20" w:rsidRDefault="009A1120" w:rsidP="009A1120">
      <w:pPr>
        <w:pStyle w:val="3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1834514</wp:posOffset>
            </wp:positionH>
            <wp:positionV relativeFrom="paragraph">
              <wp:posOffset>-453390</wp:posOffset>
            </wp:positionV>
            <wp:extent cx="2524125" cy="1549269"/>
            <wp:effectExtent l="0" t="0" r="0" b="0"/>
            <wp:wrapNone/>
            <wp:docPr id="1" name="Рисунок 1" descr="F:\лого ашю синий англ 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лого ашю синий англ прозрач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32" cy="155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120" w:rsidRDefault="009A1120" w:rsidP="009A1120">
      <w:pPr>
        <w:pStyle w:val="3"/>
        <w:jc w:val="center"/>
        <w:rPr>
          <w:sz w:val="24"/>
          <w:szCs w:val="24"/>
        </w:rPr>
      </w:pPr>
    </w:p>
    <w:p w:rsidR="009A1120" w:rsidRDefault="009A1120" w:rsidP="009A1120">
      <w:pPr>
        <w:pStyle w:val="3"/>
        <w:jc w:val="center"/>
        <w:rPr>
          <w:sz w:val="24"/>
          <w:szCs w:val="24"/>
        </w:rPr>
      </w:pPr>
    </w:p>
    <w:p w:rsidR="009A1120" w:rsidRDefault="009A1120" w:rsidP="009A1120">
      <w:pPr>
        <w:pStyle w:val="3"/>
        <w:jc w:val="center"/>
        <w:rPr>
          <w:sz w:val="24"/>
          <w:szCs w:val="24"/>
        </w:rPr>
      </w:pPr>
    </w:p>
    <w:p w:rsidR="009A1120" w:rsidRDefault="009A1120" w:rsidP="009A1120">
      <w:pPr>
        <w:pStyle w:val="3"/>
        <w:jc w:val="center"/>
        <w:rPr>
          <w:sz w:val="24"/>
          <w:szCs w:val="24"/>
        </w:rPr>
      </w:pPr>
    </w:p>
    <w:p w:rsidR="009A1120" w:rsidRDefault="009A1120" w:rsidP="009A1120">
      <w:pPr>
        <w:pStyle w:val="3"/>
        <w:jc w:val="center"/>
        <w:rPr>
          <w:b w:val="0"/>
          <w:sz w:val="24"/>
          <w:szCs w:val="24"/>
        </w:rPr>
      </w:pPr>
    </w:p>
    <w:p w:rsidR="009A1120" w:rsidRDefault="009A1120" w:rsidP="009A1120">
      <w:pPr>
        <w:pStyle w:val="3"/>
        <w:jc w:val="center"/>
        <w:rPr>
          <w:b w:val="0"/>
          <w:sz w:val="24"/>
          <w:szCs w:val="24"/>
        </w:rPr>
      </w:pPr>
    </w:p>
    <w:p w:rsidR="009A1120" w:rsidRPr="00A628B3" w:rsidRDefault="009A1120" w:rsidP="009A1120">
      <w:pPr>
        <w:pStyle w:val="3"/>
        <w:jc w:val="center"/>
        <w:rPr>
          <w:b w:val="0"/>
          <w:sz w:val="24"/>
          <w:szCs w:val="24"/>
        </w:rPr>
      </w:pPr>
      <w:r w:rsidRPr="00A628B3">
        <w:rPr>
          <w:b w:val="0"/>
          <w:sz w:val="24"/>
          <w:szCs w:val="24"/>
        </w:rPr>
        <w:t xml:space="preserve">МУНИЦИПАЛЬНОЕ АВТОНОМНОЕ  ОБЩЕОБРАЗОВАТЕЛЬНОЕ </w:t>
      </w:r>
    </w:p>
    <w:p w:rsidR="009A1120" w:rsidRPr="00A628B3" w:rsidRDefault="009A1120" w:rsidP="009A1120">
      <w:pPr>
        <w:pStyle w:val="3"/>
        <w:jc w:val="center"/>
        <w:rPr>
          <w:b w:val="0"/>
          <w:sz w:val="24"/>
          <w:szCs w:val="24"/>
        </w:rPr>
      </w:pPr>
      <w:r w:rsidRPr="00A628B3">
        <w:rPr>
          <w:b w:val="0"/>
          <w:sz w:val="24"/>
          <w:szCs w:val="24"/>
        </w:rPr>
        <w:t xml:space="preserve">УЧРЕЖДЕНИЕ </w:t>
      </w:r>
      <w:proofErr w:type="gramStart"/>
      <w:r w:rsidRPr="00A628B3">
        <w:rPr>
          <w:b w:val="0"/>
          <w:sz w:val="24"/>
          <w:szCs w:val="24"/>
        </w:rPr>
        <w:t>ЗАОЗЕРНАЯ</w:t>
      </w:r>
      <w:proofErr w:type="gramEnd"/>
      <w:r w:rsidRPr="00A628B3">
        <w:rPr>
          <w:b w:val="0"/>
          <w:sz w:val="24"/>
          <w:szCs w:val="24"/>
        </w:rPr>
        <w:t xml:space="preserve"> СРЕДНЯЯ ОБЩЕОБРАЗОВАТЕЛЬНАЯ</w:t>
      </w:r>
    </w:p>
    <w:p w:rsidR="009A1120" w:rsidRPr="00A628B3" w:rsidRDefault="009A1120" w:rsidP="009A1120">
      <w:pPr>
        <w:pStyle w:val="3"/>
        <w:jc w:val="center"/>
        <w:rPr>
          <w:b w:val="0"/>
          <w:sz w:val="24"/>
          <w:szCs w:val="24"/>
        </w:rPr>
      </w:pPr>
      <w:r w:rsidRPr="00A628B3">
        <w:rPr>
          <w:b w:val="0"/>
          <w:sz w:val="24"/>
          <w:szCs w:val="24"/>
        </w:rPr>
        <w:t>ШКОЛА С УГЛУБЛЕННЫМ ИЗУЧЕНИЕМ ОТДЕЛЬНЫХ ПРЕДМЕТОВ</w:t>
      </w:r>
    </w:p>
    <w:p w:rsidR="009A1120" w:rsidRPr="00F1084E" w:rsidRDefault="009A1120" w:rsidP="009A1120">
      <w:pPr>
        <w:pStyle w:val="3"/>
        <w:jc w:val="center"/>
        <w:rPr>
          <w:b w:val="0"/>
          <w:sz w:val="24"/>
          <w:szCs w:val="24"/>
        </w:rPr>
      </w:pPr>
      <w:r w:rsidRPr="00A628B3">
        <w:rPr>
          <w:b w:val="0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6 г"/>
        </w:smartTagPr>
        <w:r w:rsidRPr="00A628B3">
          <w:rPr>
            <w:b w:val="0"/>
            <w:sz w:val="24"/>
            <w:szCs w:val="24"/>
          </w:rPr>
          <w:t>16 г</w:t>
        </w:r>
      </w:smartTag>
      <w:r w:rsidRPr="00A628B3">
        <w:rPr>
          <w:b w:val="0"/>
          <w:sz w:val="24"/>
          <w:szCs w:val="24"/>
        </w:rPr>
        <w:t>. ТОМСКА</w:t>
      </w:r>
    </w:p>
    <w:p w:rsidR="009A1120" w:rsidRDefault="009A1120" w:rsidP="009A11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Ассоциированная школа</w:t>
      </w:r>
      <w:r w:rsidRPr="00A628B3">
        <w:rPr>
          <w:i/>
          <w:sz w:val="28"/>
          <w:szCs w:val="28"/>
        </w:rPr>
        <w:t xml:space="preserve"> ЮНЕСКО </w:t>
      </w:r>
    </w:p>
    <w:p w:rsidR="009A1120" w:rsidRDefault="009A1120" w:rsidP="009A11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Ресурсно-внедренческий центр инноваций </w:t>
      </w:r>
    </w:p>
    <w:p w:rsidR="009A1120" w:rsidRPr="00A628B3" w:rsidRDefault="009A1120" w:rsidP="009A11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ОГБУ </w:t>
      </w:r>
      <w:r w:rsidR="00183D30">
        <w:rPr>
          <w:i/>
          <w:sz w:val="28"/>
          <w:szCs w:val="28"/>
        </w:rPr>
        <w:t>«Региональный центр</w:t>
      </w:r>
      <w:r>
        <w:rPr>
          <w:i/>
          <w:sz w:val="28"/>
          <w:szCs w:val="28"/>
        </w:rPr>
        <w:t xml:space="preserve">  развития образования Томской области</w:t>
      </w:r>
      <w:r w:rsidR="00183D30">
        <w:rPr>
          <w:i/>
          <w:sz w:val="28"/>
          <w:szCs w:val="28"/>
        </w:rPr>
        <w:t>»</w:t>
      </w:r>
    </w:p>
    <w:p w:rsidR="009A1120" w:rsidRPr="009614B3" w:rsidRDefault="009A1120" w:rsidP="009A1120">
      <w:pPr>
        <w:jc w:val="center"/>
        <w:rPr>
          <w:b/>
          <w:i/>
          <w:sz w:val="28"/>
          <w:szCs w:val="28"/>
        </w:rPr>
      </w:pPr>
    </w:p>
    <w:p w:rsidR="009A1120" w:rsidRPr="00622AFF" w:rsidRDefault="009A1120" w:rsidP="009A1120">
      <w:pPr>
        <w:jc w:val="center"/>
        <w:rPr>
          <w:b/>
          <w:i/>
        </w:rPr>
      </w:pPr>
      <w:r w:rsidRPr="00622AFF">
        <w:rPr>
          <w:b/>
          <w:i/>
        </w:rPr>
        <w:t>Информационное письмо</w:t>
      </w:r>
    </w:p>
    <w:p w:rsidR="009A1120" w:rsidRPr="00622AFF" w:rsidRDefault="009A1120" w:rsidP="009A1120">
      <w:pPr>
        <w:jc w:val="center"/>
        <w:rPr>
          <w:b/>
          <w:i/>
        </w:rPr>
      </w:pPr>
    </w:p>
    <w:p w:rsidR="009A1120" w:rsidRPr="00622AFF" w:rsidRDefault="009A1120" w:rsidP="009A1120">
      <w:pPr>
        <w:jc w:val="center"/>
      </w:pPr>
      <w:r w:rsidRPr="00622AFF">
        <w:t xml:space="preserve">Приглашаем образовательные учреждения РФ к участию </w:t>
      </w:r>
      <w:proofErr w:type="gramStart"/>
      <w:r w:rsidRPr="00622AFF">
        <w:t>в</w:t>
      </w:r>
      <w:proofErr w:type="gramEnd"/>
      <w:r w:rsidRPr="00622AFF">
        <w:t xml:space="preserve"> </w:t>
      </w:r>
    </w:p>
    <w:p w:rsidR="009A1120" w:rsidRPr="00622AFF" w:rsidRDefault="009A1120" w:rsidP="009A1120">
      <w:pPr>
        <w:jc w:val="center"/>
      </w:pPr>
    </w:p>
    <w:p w:rsidR="006F2410" w:rsidRPr="00622AFF" w:rsidRDefault="009A1120" w:rsidP="009A1120">
      <w:pPr>
        <w:jc w:val="center"/>
        <w:rPr>
          <w:b/>
          <w:color w:val="000000"/>
        </w:rPr>
      </w:pPr>
      <w:r w:rsidRPr="00622AFF">
        <w:rPr>
          <w:b/>
          <w:color w:val="000000"/>
        </w:rPr>
        <w:t xml:space="preserve">Открытом </w:t>
      </w:r>
      <w:proofErr w:type="gramStart"/>
      <w:r w:rsidRPr="00622AFF">
        <w:rPr>
          <w:b/>
          <w:color w:val="000000"/>
        </w:rPr>
        <w:t>конкурсе</w:t>
      </w:r>
      <w:proofErr w:type="gramEnd"/>
      <w:r w:rsidRPr="00622AFF">
        <w:rPr>
          <w:b/>
          <w:color w:val="000000"/>
        </w:rPr>
        <w:t xml:space="preserve"> буклетов</w:t>
      </w:r>
    </w:p>
    <w:p w:rsidR="006F2410" w:rsidRPr="00622AFF" w:rsidRDefault="009A1120" w:rsidP="009A1120">
      <w:pPr>
        <w:jc w:val="center"/>
        <w:rPr>
          <w:b/>
          <w:color w:val="000000"/>
        </w:rPr>
      </w:pPr>
      <w:r w:rsidRPr="00622AFF">
        <w:rPr>
          <w:b/>
          <w:color w:val="000000"/>
        </w:rPr>
        <w:t xml:space="preserve"> «</w:t>
      </w:r>
      <w:r w:rsidR="00E9076C" w:rsidRPr="00622AFF">
        <w:rPr>
          <w:b/>
          <w:color w:val="000000"/>
        </w:rPr>
        <w:t>Мое любимое кино</w:t>
      </w:r>
      <w:r w:rsidR="007813DD" w:rsidRPr="00622AFF">
        <w:rPr>
          <w:b/>
          <w:color w:val="000000"/>
        </w:rPr>
        <w:t>»,</w:t>
      </w:r>
    </w:p>
    <w:p w:rsidR="009A1120" w:rsidRPr="00622AFF" w:rsidRDefault="007813DD" w:rsidP="009A1120">
      <w:pPr>
        <w:jc w:val="center"/>
        <w:rPr>
          <w:b/>
        </w:rPr>
      </w:pPr>
      <w:r w:rsidRPr="00622AFF">
        <w:rPr>
          <w:b/>
          <w:color w:val="000000"/>
        </w:rPr>
        <w:t xml:space="preserve"> </w:t>
      </w:r>
      <w:proofErr w:type="gramStart"/>
      <w:r w:rsidRPr="00622AFF">
        <w:rPr>
          <w:b/>
          <w:color w:val="000000"/>
        </w:rPr>
        <w:t>посвященном</w:t>
      </w:r>
      <w:r w:rsidR="009A1120" w:rsidRPr="00622AFF">
        <w:rPr>
          <w:b/>
          <w:color w:val="000000"/>
        </w:rPr>
        <w:t xml:space="preserve"> </w:t>
      </w:r>
      <w:r w:rsidR="00E9076C" w:rsidRPr="00622AFF">
        <w:rPr>
          <w:b/>
          <w:color w:val="000000"/>
        </w:rPr>
        <w:t xml:space="preserve">Году российского кино </w:t>
      </w:r>
      <w:proofErr w:type="gramEnd"/>
    </w:p>
    <w:p w:rsidR="009A1120" w:rsidRDefault="00E9076C" w:rsidP="009A1120">
      <w:r>
        <w:rPr>
          <w:noProof/>
        </w:rPr>
        <w:drawing>
          <wp:anchor distT="0" distB="0" distL="0" distR="0" simplePos="0" relativeHeight="251661312" behindDoc="0" locked="0" layoutInCell="1" allowOverlap="0" wp14:anchorId="2607E03B" wp14:editId="1731ED03">
            <wp:simplePos x="0" y="0"/>
            <wp:positionH relativeFrom="column">
              <wp:posOffset>1969135</wp:posOffset>
            </wp:positionH>
            <wp:positionV relativeFrom="line">
              <wp:posOffset>113665</wp:posOffset>
            </wp:positionV>
            <wp:extent cx="2388870" cy="1685925"/>
            <wp:effectExtent l="0" t="0" r="0" b="9525"/>
            <wp:wrapSquare wrapText="bothSides"/>
            <wp:docPr id="3" name="bxid_592655" descr="http://mkrf.ru/upload/mkrf/mkfoto2015/kinologo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592655" descr="http://mkrf.ru/upload/mkrf/mkfoto2015/kinologo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120" w:rsidRDefault="009A1120" w:rsidP="009A1120">
      <w:pPr>
        <w:jc w:val="center"/>
      </w:pPr>
    </w:p>
    <w:p w:rsidR="009A1120" w:rsidRPr="009A1120" w:rsidRDefault="009A1120" w:rsidP="009A1120"/>
    <w:p w:rsidR="009A1120" w:rsidRDefault="009A1120" w:rsidP="009A1120"/>
    <w:p w:rsidR="00E9076C" w:rsidRDefault="009A1120" w:rsidP="009A1120">
      <w:pPr>
        <w:jc w:val="both"/>
      </w:pPr>
      <w:r>
        <w:tab/>
      </w:r>
    </w:p>
    <w:p w:rsidR="00E9076C" w:rsidRDefault="00E9076C" w:rsidP="009A1120">
      <w:pPr>
        <w:jc w:val="both"/>
      </w:pPr>
    </w:p>
    <w:p w:rsidR="00E9076C" w:rsidRDefault="00E9076C" w:rsidP="009A1120">
      <w:pPr>
        <w:jc w:val="both"/>
      </w:pPr>
    </w:p>
    <w:p w:rsidR="00E9076C" w:rsidRDefault="00E9076C" w:rsidP="009A1120">
      <w:pPr>
        <w:jc w:val="both"/>
      </w:pPr>
    </w:p>
    <w:p w:rsidR="00E9076C" w:rsidRDefault="00E9076C" w:rsidP="009A1120">
      <w:pPr>
        <w:jc w:val="both"/>
      </w:pPr>
    </w:p>
    <w:p w:rsidR="00E9076C" w:rsidRDefault="00E9076C" w:rsidP="009A1120">
      <w:pPr>
        <w:jc w:val="both"/>
      </w:pPr>
    </w:p>
    <w:p w:rsidR="00622AFF" w:rsidRDefault="00622AFF" w:rsidP="009A1120">
      <w:pPr>
        <w:jc w:val="both"/>
        <w:rPr>
          <w:rFonts w:cs="Arial"/>
        </w:rPr>
      </w:pPr>
    </w:p>
    <w:p w:rsidR="00E9076C" w:rsidRDefault="006A1FB0" w:rsidP="00622AFF">
      <w:pPr>
        <w:spacing w:line="360" w:lineRule="auto"/>
        <w:ind w:firstLine="708"/>
        <w:jc w:val="both"/>
      </w:pPr>
      <w:r w:rsidRPr="006A1FB0">
        <w:rPr>
          <w:rFonts w:cs="Arial"/>
        </w:rPr>
        <w:t>Кино – это средство выражения мыслей людей, которые его снимают. С самого его появления кино оказывало большое влияние на умы и душу зрителей, а поэтому являлось и является сейчас одним из самых популярных массовых искусств. Родоначальником кинематографа история считает братьев Люмьер, первый киносеанс которых прошел во Франции в 1895 году. С тех пор кино превратилось в киноиндустрию, пройдя путь от немого черно-белого кино до современных полноформатных цветных лент со стереоэффектами. Осознавая роль российского кино в формировании современного человека, правительством СССР в 1980 году был утвержден 2</w:t>
      </w:r>
      <w:r>
        <w:rPr>
          <w:rFonts w:cs="Arial"/>
        </w:rPr>
        <w:t>7 августа День российского кино, а теперь 2016-й официально объявлен в нашей стране Годом российского кино. Указ об этом 7 октября 2015 года подписал президент Российской Федерации Владимир Путин. Целью посвящения целого года «важнейшему из искусств» является привлечение внимания к отечественному кинематографу, его проблемам и достижениям.</w:t>
      </w:r>
    </w:p>
    <w:p w:rsidR="00695DE8" w:rsidRPr="00695DE8" w:rsidRDefault="009A1120" w:rsidP="00622AFF">
      <w:pPr>
        <w:spacing w:line="360" w:lineRule="auto"/>
        <w:ind w:firstLine="708"/>
        <w:jc w:val="both"/>
      </w:pPr>
      <w:r>
        <w:lastRenderedPageBreak/>
        <w:t>Цель</w:t>
      </w:r>
      <w:r w:rsidRPr="0085148C">
        <w:t xml:space="preserve">ю данного конкурса является </w:t>
      </w:r>
      <w:r w:rsidR="006A3D00" w:rsidRPr="006A3D00">
        <w:t>популяризация  знаний  о российском киноискусстве, киноактерах, режиссерах, формирование общей культуры школьников, мобилизация партнерства в сети Ассоциированных Школ ЮНЕСКО, сети РВЦИ Томской области.</w:t>
      </w:r>
    </w:p>
    <w:p w:rsidR="00695DE8" w:rsidRPr="00695DE8" w:rsidRDefault="00695DE8" w:rsidP="00622AFF">
      <w:pPr>
        <w:spacing w:line="360" w:lineRule="auto"/>
        <w:jc w:val="both"/>
        <w:rPr>
          <w:rFonts w:eastAsiaTheme="minorHAnsi" w:cstheme="minorBidi"/>
          <w:lang w:eastAsia="en-US"/>
        </w:rPr>
      </w:pPr>
      <w:r w:rsidRPr="00695DE8">
        <w:rPr>
          <w:rFonts w:eastAsiaTheme="minorHAnsi" w:cstheme="minorBidi"/>
          <w:lang w:eastAsia="en-US"/>
        </w:rPr>
        <w:t>Задачи:</w:t>
      </w:r>
    </w:p>
    <w:p w:rsidR="00695DE8" w:rsidRPr="00F14659" w:rsidRDefault="00695DE8" w:rsidP="00622AFF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F14659">
        <w:rPr>
          <w:color w:val="000000"/>
        </w:rPr>
        <w:t>привлеч</w:t>
      </w:r>
      <w:r w:rsidR="0085148C" w:rsidRPr="00F14659">
        <w:rPr>
          <w:color w:val="000000"/>
        </w:rPr>
        <w:t xml:space="preserve">ь </w:t>
      </w:r>
      <w:r w:rsidR="00EC52D8" w:rsidRPr="00F14659">
        <w:rPr>
          <w:color w:val="000000"/>
        </w:rPr>
        <w:t xml:space="preserve">внимание </w:t>
      </w:r>
      <w:r w:rsidRPr="00F14659">
        <w:rPr>
          <w:color w:val="000000"/>
        </w:rPr>
        <w:t xml:space="preserve"> к российскому кинематографу</w:t>
      </w:r>
      <w:r w:rsidR="00EC52D8" w:rsidRPr="00F14659">
        <w:rPr>
          <w:color w:val="000000"/>
        </w:rPr>
        <w:t>, его лучшим творениям, людям актерских профессий</w:t>
      </w:r>
      <w:r w:rsidRPr="00F14659">
        <w:rPr>
          <w:color w:val="000000"/>
        </w:rPr>
        <w:t xml:space="preserve">; </w:t>
      </w:r>
    </w:p>
    <w:p w:rsidR="00695DE8" w:rsidRPr="00F14659" w:rsidRDefault="00695DE8" w:rsidP="00622AFF">
      <w:pPr>
        <w:numPr>
          <w:ilvl w:val="0"/>
          <w:numId w:val="2"/>
        </w:numPr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 w:rsidRPr="00F14659">
        <w:rPr>
          <w:rFonts w:eastAsiaTheme="minorHAnsi" w:cstheme="minorBidi"/>
          <w:lang w:eastAsia="en-US"/>
        </w:rPr>
        <w:t>формирова</w:t>
      </w:r>
      <w:r w:rsidR="0085148C" w:rsidRPr="00F14659">
        <w:rPr>
          <w:rFonts w:eastAsiaTheme="minorHAnsi" w:cstheme="minorBidi"/>
          <w:lang w:eastAsia="en-US"/>
        </w:rPr>
        <w:t>ть активную зрительс</w:t>
      </w:r>
      <w:bookmarkStart w:id="0" w:name="_GoBack"/>
      <w:bookmarkEnd w:id="0"/>
      <w:r w:rsidR="0085148C" w:rsidRPr="00F14659">
        <w:rPr>
          <w:rFonts w:eastAsiaTheme="minorHAnsi" w:cstheme="minorBidi"/>
          <w:lang w:eastAsia="en-US"/>
        </w:rPr>
        <w:t>кую позицию</w:t>
      </w:r>
      <w:r w:rsidRPr="00F14659">
        <w:rPr>
          <w:rFonts w:eastAsiaTheme="minorHAnsi" w:cstheme="minorBidi"/>
          <w:lang w:eastAsia="en-US"/>
        </w:rPr>
        <w:t xml:space="preserve"> в области киноискусства;</w:t>
      </w:r>
    </w:p>
    <w:p w:rsidR="00695DE8" w:rsidRPr="00F14659" w:rsidRDefault="0085148C" w:rsidP="00622AFF">
      <w:pPr>
        <w:numPr>
          <w:ilvl w:val="0"/>
          <w:numId w:val="2"/>
        </w:numPr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 w:rsidRPr="00F14659">
        <w:rPr>
          <w:rFonts w:eastAsiaTheme="minorHAnsi" w:cstheme="minorBidi"/>
          <w:lang w:eastAsia="en-US"/>
        </w:rPr>
        <w:t>способствовать</w:t>
      </w:r>
      <w:r w:rsidR="00695DE8" w:rsidRPr="00F14659">
        <w:rPr>
          <w:rFonts w:eastAsiaTheme="minorHAnsi" w:cstheme="minorBidi"/>
          <w:lang w:eastAsia="en-US"/>
        </w:rPr>
        <w:t xml:space="preserve"> творческой активности </w:t>
      </w:r>
      <w:r w:rsidRPr="00F14659">
        <w:rPr>
          <w:rFonts w:eastAsiaTheme="minorHAnsi" w:cstheme="minorBidi"/>
          <w:lang w:eastAsia="en-US"/>
        </w:rPr>
        <w:t>школьников</w:t>
      </w:r>
      <w:r w:rsidR="00695DE8" w:rsidRPr="00F14659">
        <w:rPr>
          <w:rFonts w:eastAsiaTheme="minorHAnsi" w:cstheme="minorBidi"/>
          <w:lang w:eastAsia="en-US"/>
        </w:rPr>
        <w:t>.</w:t>
      </w:r>
    </w:p>
    <w:p w:rsidR="006F2410" w:rsidRPr="006F2410" w:rsidRDefault="006F2410" w:rsidP="00622AFF">
      <w:pPr>
        <w:spacing w:line="360" w:lineRule="auto"/>
        <w:ind w:firstLine="708"/>
        <w:jc w:val="both"/>
      </w:pPr>
      <w:r>
        <w:t xml:space="preserve">В Конкурсе могут принимать участие учащиеся с 1 по 11 класс и педагоги Ассоциированных Школ ЮНЕСКО, а также, учащиеся и педагоги, интересующиеся проектами ЮНЕСКО. Участники конкурса  делятся на возрастные группы. </w:t>
      </w:r>
      <w:r>
        <w:rPr>
          <w:color w:val="000000"/>
        </w:rPr>
        <w:t>Буклеты могут быть разработаны как одним человеком, так и группой авторов (не более 5 человек).</w:t>
      </w:r>
    </w:p>
    <w:p w:rsidR="006F2410" w:rsidRDefault="00622AFF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F2410">
        <w:rPr>
          <w:color w:val="000000"/>
          <w:sz w:val="24"/>
          <w:szCs w:val="24"/>
        </w:rPr>
        <w:t>Конкурс проводится с 15 апреля по 20 июня  2016 года. Итоги конкурса будут подведены и оглашены 20 июня  2016 года.</w:t>
      </w:r>
      <w:r w:rsidR="006F2410" w:rsidRPr="006F2410">
        <w:rPr>
          <w:color w:val="000000"/>
          <w:sz w:val="24"/>
          <w:szCs w:val="24"/>
        </w:rPr>
        <w:t xml:space="preserve"> </w:t>
      </w:r>
      <w:r w:rsidR="006F2410">
        <w:rPr>
          <w:color w:val="000000"/>
          <w:sz w:val="24"/>
          <w:szCs w:val="24"/>
        </w:rPr>
        <w:t xml:space="preserve">Работы на конкурс принимаются </w:t>
      </w:r>
      <w:r w:rsidR="006F2410">
        <w:rPr>
          <w:b/>
          <w:bCs/>
          <w:color w:val="000000"/>
          <w:sz w:val="24"/>
          <w:szCs w:val="24"/>
        </w:rPr>
        <w:t>до 10 июня 2016 г.</w:t>
      </w:r>
    </w:p>
    <w:p w:rsidR="006F2410" w:rsidRDefault="006F2410" w:rsidP="00622AF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Готовые работы присылаются по электронной почте: </w:t>
      </w:r>
      <w:hyperlink r:id="rId8" w:history="1">
        <w:r w:rsidRPr="009A1120">
          <w:rPr>
            <w:rStyle w:val="a5"/>
            <w:rFonts w:ascii="Times New Roman" w:hAnsi="Times New Roman" w:cs="Times New Roman"/>
            <w:b/>
            <w:sz w:val="24"/>
            <w:szCs w:val="24"/>
          </w:rPr>
          <w:t>buklet16@mail.ru</w:t>
        </w:r>
      </w:hyperlink>
    </w:p>
    <w:p w:rsidR="00622AFF" w:rsidRDefault="00622AFF" w:rsidP="00622AFF">
      <w:pPr>
        <w:suppressAutoHyphens/>
        <w:spacing w:line="360" w:lineRule="auto"/>
        <w:ind w:firstLine="284"/>
        <w:jc w:val="both"/>
        <w:rPr>
          <w:szCs w:val="20"/>
        </w:rPr>
      </w:pPr>
      <w:r w:rsidRPr="00622AFF">
        <w:rPr>
          <w:szCs w:val="20"/>
        </w:rPr>
        <w:t xml:space="preserve">Оргкомитет гарантирует защиту присланных материалов от копирования и использования третьими лицами. </w:t>
      </w:r>
    </w:p>
    <w:p w:rsidR="00622AFF" w:rsidRDefault="00622AFF" w:rsidP="00622AFF">
      <w:pPr>
        <w:suppressAutoHyphens/>
        <w:spacing w:line="360" w:lineRule="auto"/>
        <w:ind w:firstLine="708"/>
        <w:jc w:val="both"/>
        <w:rPr>
          <w:szCs w:val="20"/>
        </w:rPr>
      </w:pPr>
      <w:r w:rsidRPr="00622AFF">
        <w:rPr>
          <w:szCs w:val="20"/>
        </w:rPr>
        <w:t xml:space="preserve">Более подробная информация </w:t>
      </w:r>
      <w:r>
        <w:rPr>
          <w:szCs w:val="20"/>
        </w:rPr>
        <w:t xml:space="preserve"> в Положении</w:t>
      </w:r>
      <w:r w:rsidRPr="00622AFF">
        <w:rPr>
          <w:szCs w:val="20"/>
        </w:rPr>
        <w:t xml:space="preserve"> о </w:t>
      </w:r>
      <w:r>
        <w:rPr>
          <w:szCs w:val="20"/>
        </w:rPr>
        <w:t>Конкурсе на сайте школы в рубрике «Ассоциированная школа ЮНЕСКО» (</w:t>
      </w:r>
      <w:hyperlink r:id="rId9" w:history="1">
        <w:r w:rsidRPr="00DE502F">
          <w:rPr>
            <w:rStyle w:val="a5"/>
            <w:szCs w:val="20"/>
          </w:rPr>
          <w:t>http://school16.edu.tomsk.ru/blog/category/assotsiirovannaya-shkola-yunesko/</w:t>
        </w:r>
      </w:hyperlink>
      <w:r>
        <w:rPr>
          <w:szCs w:val="20"/>
        </w:rPr>
        <w:t>)</w:t>
      </w:r>
    </w:p>
    <w:p w:rsidR="00622AFF" w:rsidRDefault="00622AFF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szCs w:val="20"/>
        </w:rPr>
        <w:t xml:space="preserve">Контакты: </w:t>
      </w:r>
      <w:r>
        <w:rPr>
          <w:color w:val="000000"/>
        </w:rPr>
        <w:t xml:space="preserve">Мартынова Марина Владимировна, заместитель директора по НМР, тел. 89234058055,  </w:t>
      </w:r>
    </w:p>
    <w:p w:rsidR="00622AFF" w:rsidRPr="009A1120" w:rsidRDefault="00622AFF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FF"/>
        </w:rPr>
      </w:pPr>
      <w:proofErr w:type="gramStart"/>
      <w:r>
        <w:rPr>
          <w:lang w:val="en-US"/>
        </w:rPr>
        <w:t>e</w:t>
      </w:r>
      <w:r w:rsidRPr="009A1120">
        <w:t>-</w:t>
      </w:r>
      <w:r>
        <w:rPr>
          <w:lang w:val="en-US"/>
        </w:rPr>
        <w:t>mail</w:t>
      </w:r>
      <w:proofErr w:type="gramEnd"/>
      <w:r w:rsidRPr="009A1120">
        <w:t xml:space="preserve">: </w:t>
      </w:r>
      <w:r w:rsidRPr="009A1120">
        <w:rPr>
          <w:color w:val="000000"/>
        </w:rPr>
        <w:t xml:space="preserve"> </w:t>
      </w:r>
      <w:hyperlink r:id="rId10" w:history="1">
        <w:r>
          <w:rPr>
            <w:rStyle w:val="a5"/>
            <w:lang w:val="en-US"/>
          </w:rPr>
          <w:t>marta</w:t>
        </w:r>
        <w:r w:rsidRPr="009A1120">
          <w:rPr>
            <w:rStyle w:val="a5"/>
          </w:rPr>
          <w:t>4@</w:t>
        </w:r>
        <w:r>
          <w:rPr>
            <w:rStyle w:val="a5"/>
            <w:lang w:val="en-US"/>
          </w:rPr>
          <w:t>sibmail</w:t>
        </w:r>
        <w:r w:rsidRPr="009A1120">
          <w:rPr>
            <w:rStyle w:val="a5"/>
          </w:rPr>
          <w:t>.</w:t>
        </w:r>
        <w:r>
          <w:rPr>
            <w:rStyle w:val="a5"/>
            <w:lang w:val="en-US"/>
          </w:rPr>
          <w:t>com</w:t>
        </w:r>
      </w:hyperlink>
      <w:r w:rsidRPr="009A1120">
        <w:rPr>
          <w:color w:val="0000FF"/>
        </w:rPr>
        <w:t xml:space="preserve"> </w:t>
      </w:r>
    </w:p>
    <w:p w:rsidR="00622AFF" w:rsidRDefault="00622AFF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Вербицкая Ольга Владимировна, учитель информатики, тел 89095442910, </w:t>
      </w:r>
    </w:p>
    <w:p w:rsidR="00622AFF" w:rsidRPr="009A1120" w:rsidRDefault="00622AFF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gramStart"/>
      <w:r>
        <w:rPr>
          <w:lang w:val="en-US"/>
        </w:rPr>
        <w:t>e</w:t>
      </w:r>
      <w:r w:rsidRPr="009A1120">
        <w:t>-</w:t>
      </w:r>
      <w:r>
        <w:rPr>
          <w:lang w:val="en-US"/>
        </w:rPr>
        <w:t>mail</w:t>
      </w:r>
      <w:proofErr w:type="gramEnd"/>
      <w:r w:rsidRPr="009A1120">
        <w:t xml:space="preserve">: </w:t>
      </w:r>
      <w:hyperlink r:id="rId11" w:history="1">
        <w:r w:rsidRPr="004E3184">
          <w:rPr>
            <w:rStyle w:val="a5"/>
            <w:lang w:val="en-US"/>
          </w:rPr>
          <w:t>veol</w:t>
        </w:r>
        <w:r w:rsidRPr="009A1120">
          <w:rPr>
            <w:rStyle w:val="a5"/>
          </w:rPr>
          <w:t>20@</w:t>
        </w:r>
        <w:r w:rsidRPr="004E3184">
          <w:rPr>
            <w:rStyle w:val="a5"/>
            <w:lang w:val="en-US"/>
          </w:rPr>
          <w:t>gmail</w:t>
        </w:r>
        <w:r w:rsidRPr="009A1120">
          <w:rPr>
            <w:rStyle w:val="a5"/>
          </w:rPr>
          <w:t>.</w:t>
        </w:r>
        <w:r w:rsidRPr="004E3184">
          <w:rPr>
            <w:rStyle w:val="a5"/>
            <w:lang w:val="en-US"/>
          </w:rPr>
          <w:t>com</w:t>
        </w:r>
      </w:hyperlink>
      <w:r w:rsidRPr="009A1120">
        <w:t xml:space="preserve">   </w:t>
      </w:r>
    </w:p>
    <w:p w:rsidR="006F2410" w:rsidRPr="00622AFF" w:rsidRDefault="00622AFF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Ответы на вопросы по проведению конкурса и краткие консультации по созданию буклета можно получить, написав по адресу:</w:t>
      </w:r>
      <w:r>
        <w:rPr>
          <w:color w:val="0000FF"/>
        </w:rPr>
        <w:t xml:space="preserve"> </w:t>
      </w:r>
      <w:hyperlink r:id="rId12" w:history="1">
        <w:r w:rsidRPr="004E3184">
          <w:rPr>
            <w:rStyle w:val="a5"/>
            <w:lang w:val="en-US"/>
          </w:rPr>
          <w:t>veol</w:t>
        </w:r>
        <w:r w:rsidRPr="009A1120">
          <w:rPr>
            <w:rStyle w:val="a5"/>
          </w:rPr>
          <w:t>20@</w:t>
        </w:r>
        <w:r w:rsidRPr="004E3184">
          <w:rPr>
            <w:rStyle w:val="a5"/>
            <w:lang w:val="en-US"/>
          </w:rPr>
          <w:t>gmail</w:t>
        </w:r>
        <w:r w:rsidRPr="009A1120">
          <w:rPr>
            <w:rStyle w:val="a5"/>
          </w:rPr>
          <w:t>.</w:t>
        </w:r>
        <w:r w:rsidRPr="004E3184">
          <w:rPr>
            <w:rStyle w:val="a5"/>
            <w:lang w:val="en-US"/>
          </w:rPr>
          <w:t>com</w:t>
        </w:r>
      </w:hyperlink>
      <w:r w:rsidRPr="009A1120">
        <w:t xml:space="preserve">   </w:t>
      </w:r>
    </w:p>
    <w:p w:rsidR="00622AFF" w:rsidRDefault="00622AFF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9A1120" w:rsidRPr="00622AFF" w:rsidRDefault="009A1120" w:rsidP="00622AFF">
      <w:pPr>
        <w:spacing w:line="360" w:lineRule="auto"/>
        <w:jc w:val="center"/>
        <w:rPr>
          <w:b/>
          <w:bCs/>
          <w:color w:val="000000"/>
        </w:rPr>
      </w:pPr>
      <w:r w:rsidRPr="00622AFF">
        <w:rPr>
          <w:b/>
          <w:color w:val="000000"/>
        </w:rPr>
        <w:lastRenderedPageBreak/>
        <w:t>Положение</w:t>
      </w:r>
    </w:p>
    <w:p w:rsidR="009A1120" w:rsidRPr="00622AFF" w:rsidRDefault="009A1120" w:rsidP="00622AFF">
      <w:pPr>
        <w:pStyle w:val="subhead2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622AFF">
        <w:rPr>
          <w:color w:val="000000"/>
          <w:sz w:val="24"/>
          <w:szCs w:val="24"/>
        </w:rPr>
        <w:t>об Открытом конкурсе буклетов «</w:t>
      </w:r>
      <w:r w:rsidR="0085148C" w:rsidRPr="00622AFF">
        <w:rPr>
          <w:color w:val="000000"/>
          <w:sz w:val="24"/>
          <w:szCs w:val="24"/>
        </w:rPr>
        <w:t>Мое любимое кино</w:t>
      </w:r>
      <w:r w:rsidRPr="00622AFF">
        <w:rPr>
          <w:color w:val="000000"/>
          <w:sz w:val="24"/>
          <w:szCs w:val="24"/>
        </w:rPr>
        <w:t xml:space="preserve">», </w:t>
      </w:r>
    </w:p>
    <w:p w:rsidR="009A1120" w:rsidRPr="00622AFF" w:rsidRDefault="009A1120" w:rsidP="00622AFF">
      <w:pPr>
        <w:pStyle w:val="subhead2"/>
        <w:spacing w:before="0" w:after="0" w:line="360" w:lineRule="auto"/>
        <w:jc w:val="center"/>
        <w:rPr>
          <w:color w:val="000000"/>
          <w:sz w:val="24"/>
          <w:szCs w:val="24"/>
        </w:rPr>
      </w:pPr>
      <w:proofErr w:type="gramStart"/>
      <w:r w:rsidRPr="00622AFF">
        <w:rPr>
          <w:color w:val="000000"/>
          <w:sz w:val="24"/>
          <w:szCs w:val="24"/>
        </w:rPr>
        <w:t xml:space="preserve">посвященном </w:t>
      </w:r>
      <w:r w:rsidR="0085148C" w:rsidRPr="00622AFF">
        <w:rPr>
          <w:color w:val="000000"/>
          <w:sz w:val="24"/>
          <w:szCs w:val="24"/>
        </w:rPr>
        <w:t>Году российского кино (2016</w:t>
      </w:r>
      <w:r w:rsidRPr="00622AFF">
        <w:rPr>
          <w:color w:val="000000"/>
          <w:sz w:val="24"/>
          <w:szCs w:val="24"/>
        </w:rPr>
        <w:t>)</w:t>
      </w:r>
      <w:proofErr w:type="gramEnd"/>
    </w:p>
    <w:p w:rsidR="009A1120" w:rsidRPr="000D6D7F" w:rsidRDefault="009A1120" w:rsidP="00622AFF">
      <w:pPr>
        <w:pStyle w:val="subhead2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9A1120" w:rsidRDefault="009A1120" w:rsidP="00622AFF">
      <w:pPr>
        <w:pStyle w:val="subhead2"/>
        <w:numPr>
          <w:ilvl w:val="0"/>
          <w:numId w:val="1"/>
        </w:numPr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положения</w:t>
      </w:r>
    </w:p>
    <w:p w:rsidR="009A1120" w:rsidRPr="009E0482" w:rsidRDefault="009A1120" w:rsidP="00622AFF">
      <w:pPr>
        <w:spacing w:line="360" w:lineRule="auto"/>
        <w:jc w:val="both"/>
      </w:pPr>
      <w:r>
        <w:t>1.1. Настоящее Положение регламентирует порядок и условия проведения открытого  конкурса буклетов «</w:t>
      </w:r>
      <w:r w:rsidR="00EC52D8" w:rsidRPr="00EC52D8">
        <w:t>Мое любимое кино</w:t>
      </w:r>
      <w:r w:rsidRPr="00BF3C95">
        <w:t>»</w:t>
      </w:r>
      <w:r>
        <w:t xml:space="preserve"> (далее Конкурс) среди ассоциированных школ ЮНЕСКО Российской Федерации, а также среди обучающихся и педагогов, интересующихся проектами ЮНЕСКО.</w:t>
      </w:r>
    </w:p>
    <w:p w:rsidR="00EC52D8" w:rsidRDefault="009A1120" w:rsidP="00622AFF">
      <w:pPr>
        <w:spacing w:line="360" w:lineRule="auto"/>
        <w:jc w:val="both"/>
      </w:pPr>
      <w:r>
        <w:t xml:space="preserve">1.2. </w:t>
      </w:r>
      <w:proofErr w:type="gramStart"/>
      <w:r>
        <w:t>Конкурс буклетов проводит ресурсно-внедренческий центр инноваций ОГБУ «РЦРО» МАОУ Заозерная средняя общеобразовательная школа с углубленным изучением отдельных предметов №16 г. Томска в рамках проекта «Ассоциированные школы ЮНЕСКО РФ» и в соответствии с планом-г</w:t>
      </w:r>
      <w:r w:rsidR="00EC52D8">
        <w:t>рафиком работы сети РВЦИ на 2016</w:t>
      </w:r>
      <w:r>
        <w:t xml:space="preserve"> год при содействии и поддержке Томского государственного университета</w:t>
      </w:r>
      <w:r w:rsidR="00EC52D8">
        <w:t>, Сибирского отделения Русского географического общества.</w:t>
      </w:r>
      <w:proofErr w:type="gramEnd"/>
    </w:p>
    <w:p w:rsidR="009A1120" w:rsidRPr="009E0482" w:rsidRDefault="009A1120" w:rsidP="00622AFF">
      <w:pPr>
        <w:spacing w:line="360" w:lineRule="auto"/>
        <w:jc w:val="both"/>
        <w:rPr>
          <w:b/>
        </w:rPr>
      </w:pPr>
      <w:r w:rsidRPr="009E0482">
        <w:rPr>
          <w:b/>
        </w:rPr>
        <w:t xml:space="preserve">      2. Цели и задачи</w:t>
      </w:r>
      <w:r>
        <w:rPr>
          <w:b/>
        </w:rPr>
        <w:t xml:space="preserve"> конкурса</w:t>
      </w:r>
    </w:p>
    <w:p w:rsidR="009A1120" w:rsidRDefault="009A1120" w:rsidP="00622AFF">
      <w:pPr>
        <w:spacing w:line="360" w:lineRule="auto"/>
        <w:jc w:val="both"/>
      </w:pPr>
      <w:r>
        <w:rPr>
          <w:color w:val="000000"/>
        </w:rPr>
        <w:t xml:space="preserve">2.1. Цель Конкурса, посвященного </w:t>
      </w:r>
      <w:r w:rsidR="00EC52D8">
        <w:rPr>
          <w:color w:val="000000"/>
        </w:rPr>
        <w:t>Году российского кино</w:t>
      </w:r>
      <w:r>
        <w:rPr>
          <w:color w:val="000000"/>
        </w:rPr>
        <w:t xml:space="preserve"> -  популяризация  знаний  </w:t>
      </w:r>
      <w:r w:rsidR="00EC52D8">
        <w:rPr>
          <w:color w:val="000000"/>
        </w:rPr>
        <w:t>о российском киноискусстве</w:t>
      </w:r>
      <w:r w:rsidR="00EC52D8" w:rsidRPr="00EC52D8">
        <w:rPr>
          <w:color w:val="000000"/>
        </w:rPr>
        <w:t xml:space="preserve">, </w:t>
      </w:r>
      <w:r w:rsidR="00EC52D8">
        <w:rPr>
          <w:color w:val="000000"/>
        </w:rPr>
        <w:t xml:space="preserve">киноактерах, режиссерах, формирование общей культуры школьников, </w:t>
      </w:r>
      <w:r>
        <w:t>мобилизация партнерства в сети Ассоциированных Школ ЮНЕСКО,</w:t>
      </w:r>
      <w:r>
        <w:rPr>
          <w:color w:val="000000"/>
        </w:rPr>
        <w:t xml:space="preserve"> сети РВЦИ Томской области.</w:t>
      </w:r>
    </w:p>
    <w:p w:rsidR="009A1120" w:rsidRDefault="009A1120" w:rsidP="00622AFF">
      <w:pPr>
        <w:spacing w:line="360" w:lineRule="auto"/>
        <w:jc w:val="both"/>
      </w:pPr>
      <w:r w:rsidRPr="001842B9">
        <w:t>2.2. Задачи конкурса</w:t>
      </w:r>
    </w:p>
    <w:p w:rsidR="009A1120" w:rsidRPr="001842B9" w:rsidRDefault="009A1120" w:rsidP="00622AFF">
      <w:pPr>
        <w:spacing w:line="360" w:lineRule="auto"/>
        <w:jc w:val="both"/>
      </w:pPr>
      <w:r>
        <w:t xml:space="preserve">- способствовать </w:t>
      </w:r>
      <w:r w:rsidRPr="00723261">
        <w:t xml:space="preserve"> повышению уровня информированности </w:t>
      </w:r>
      <w:r>
        <w:t>школьников</w:t>
      </w:r>
      <w:r w:rsidRPr="00723261">
        <w:t xml:space="preserve"> </w:t>
      </w:r>
      <w:r w:rsidR="00EC52D8">
        <w:t>о важности отечественного киноискусства</w:t>
      </w:r>
      <w:r>
        <w:t>;</w:t>
      </w:r>
    </w:p>
    <w:p w:rsidR="009A1120" w:rsidRDefault="009A1120" w:rsidP="00622AFF">
      <w:pPr>
        <w:spacing w:line="360" w:lineRule="auto"/>
        <w:jc w:val="both"/>
      </w:pPr>
      <w:r w:rsidRPr="00723261">
        <w:t xml:space="preserve">- </w:t>
      </w:r>
      <w:r w:rsidRPr="00361E76">
        <w:t>стимулирова</w:t>
      </w:r>
      <w:r>
        <w:t>ть</w:t>
      </w:r>
      <w:r w:rsidRPr="00361E76">
        <w:t xml:space="preserve"> деятельност</w:t>
      </w:r>
      <w:r>
        <w:t>ь</w:t>
      </w:r>
      <w:r w:rsidRPr="00361E76">
        <w:t xml:space="preserve"> </w:t>
      </w:r>
      <w:r>
        <w:t>школьников</w:t>
      </w:r>
      <w:r w:rsidRPr="00361E76">
        <w:t xml:space="preserve"> по изучению </w:t>
      </w:r>
      <w:r w:rsidR="00EC52D8">
        <w:t xml:space="preserve">лучших традиций киноискусства, </w:t>
      </w:r>
      <w:proofErr w:type="gramStart"/>
      <w:r w:rsidR="00EC52D8">
        <w:t>режиссерах</w:t>
      </w:r>
      <w:proofErr w:type="gramEnd"/>
      <w:r w:rsidR="00EC52D8">
        <w:t xml:space="preserve"> и киноактерах;</w:t>
      </w:r>
    </w:p>
    <w:p w:rsidR="009A1120" w:rsidRDefault="009A1120" w:rsidP="00622AFF">
      <w:pPr>
        <w:spacing w:line="360" w:lineRule="auto"/>
        <w:jc w:val="both"/>
      </w:pPr>
      <w:r>
        <w:t>- развивать  тв</w:t>
      </w:r>
      <w:r w:rsidR="00EC52D8">
        <w:t>орческие способности школьников, художественный вкус.</w:t>
      </w:r>
    </w:p>
    <w:p w:rsidR="009A1120" w:rsidRPr="00CF0A00" w:rsidRDefault="009A1120" w:rsidP="00622AFF">
      <w:pPr>
        <w:spacing w:line="360" w:lineRule="auto"/>
        <w:jc w:val="both"/>
        <w:rPr>
          <w:b/>
        </w:rPr>
      </w:pPr>
      <w:r>
        <w:t xml:space="preserve">       </w:t>
      </w:r>
      <w:r w:rsidRPr="00CF0A00">
        <w:rPr>
          <w:b/>
        </w:rPr>
        <w:t>3. Участники конкурса</w:t>
      </w:r>
    </w:p>
    <w:p w:rsidR="009A1120" w:rsidRDefault="009A1120" w:rsidP="00622AFF">
      <w:pPr>
        <w:spacing w:line="360" w:lineRule="auto"/>
        <w:jc w:val="both"/>
      </w:pPr>
      <w:r>
        <w:t>3.1. В Конкурсе могут принимать участие учащиеся с 1 по 11 класс и педагоги Ассоциированных Школ ЮНЕСКО, а также, учащиеся и педагоги, интересующиеся проектами ЮНЕСКО.</w:t>
      </w:r>
    </w:p>
    <w:p w:rsidR="009A1120" w:rsidRDefault="009A1120" w:rsidP="00622AFF">
      <w:pPr>
        <w:spacing w:line="360" w:lineRule="auto"/>
        <w:jc w:val="both"/>
      </w:pPr>
      <w:r>
        <w:t>3.2. Участники конкурса  делятся на возрастные группы.</w:t>
      </w:r>
    </w:p>
    <w:p w:rsidR="009A1120" w:rsidRDefault="009A1120" w:rsidP="00622AFF">
      <w:pPr>
        <w:pStyle w:val="a6"/>
        <w:spacing w:before="0" w:line="360" w:lineRule="auto"/>
        <w:ind w:firstLine="0"/>
        <w:rPr>
          <w:color w:val="000000"/>
          <w:sz w:val="24"/>
          <w:szCs w:val="24"/>
        </w:rPr>
      </w:pPr>
      <w:r w:rsidRPr="000E097D">
        <w:rPr>
          <w:sz w:val="24"/>
          <w:szCs w:val="24"/>
        </w:rPr>
        <w:t>3.3.</w:t>
      </w:r>
      <w:r>
        <w:t xml:space="preserve"> </w:t>
      </w:r>
      <w:r>
        <w:rPr>
          <w:color w:val="000000"/>
          <w:sz w:val="24"/>
          <w:szCs w:val="24"/>
        </w:rPr>
        <w:t>Буклеты могут быть разработаны как одним человеком, так и группой авторов (не более 5 человек).</w:t>
      </w:r>
    </w:p>
    <w:p w:rsidR="009A1120" w:rsidRDefault="009A1120" w:rsidP="00622AFF">
      <w:pPr>
        <w:pStyle w:val="subhead2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4. Сроки проведения конкурса </w:t>
      </w:r>
    </w:p>
    <w:p w:rsidR="009A1120" w:rsidRDefault="009A1120" w:rsidP="00622AFF">
      <w:pPr>
        <w:pStyle w:val="a6"/>
        <w:spacing w:before="0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Конкурс пров</w:t>
      </w:r>
      <w:r w:rsidR="00FD6AE5">
        <w:rPr>
          <w:color w:val="000000"/>
          <w:sz w:val="24"/>
          <w:szCs w:val="24"/>
        </w:rPr>
        <w:t>одится с 15 апреля по 20 июня  2016</w:t>
      </w:r>
      <w:r>
        <w:rPr>
          <w:color w:val="000000"/>
          <w:sz w:val="24"/>
          <w:szCs w:val="24"/>
        </w:rPr>
        <w:t xml:space="preserve"> года. Итоги конкурса будут по</w:t>
      </w:r>
      <w:r w:rsidR="00FD6AE5">
        <w:rPr>
          <w:color w:val="000000"/>
          <w:sz w:val="24"/>
          <w:szCs w:val="24"/>
        </w:rPr>
        <w:t>дведены и оглашены 20 июня  2016</w:t>
      </w:r>
      <w:r>
        <w:rPr>
          <w:color w:val="000000"/>
          <w:sz w:val="24"/>
          <w:szCs w:val="24"/>
        </w:rPr>
        <w:t xml:space="preserve"> года.</w:t>
      </w:r>
    </w:p>
    <w:p w:rsidR="009A1120" w:rsidRDefault="009A1120" w:rsidP="00622AFF">
      <w:pPr>
        <w:pStyle w:val="subhead2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5. Форма подачи конкурсных работ</w:t>
      </w:r>
    </w:p>
    <w:p w:rsidR="009A1120" w:rsidRDefault="009A1120" w:rsidP="00622AFF">
      <w:pPr>
        <w:pStyle w:val="a6"/>
        <w:spacing w:before="0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Конкурсные работы выполняются в формате P</w:t>
      </w:r>
      <w:r>
        <w:rPr>
          <w:color w:val="000000"/>
          <w:sz w:val="24"/>
          <w:szCs w:val="24"/>
          <w:lang w:val="en-US"/>
        </w:rPr>
        <w:t>UB</w:t>
      </w:r>
      <w:r>
        <w:rPr>
          <w:color w:val="000000"/>
          <w:sz w:val="24"/>
          <w:szCs w:val="24"/>
        </w:rPr>
        <w:t xml:space="preserve"> или JPG и не должны превышать 3</w:t>
      </w:r>
      <w:r>
        <w:rPr>
          <w:color w:val="000000"/>
          <w:sz w:val="24"/>
          <w:szCs w:val="24"/>
          <w:lang w:val="en-US"/>
        </w:rPr>
        <w:t> </w:t>
      </w:r>
      <w:proofErr w:type="gramStart"/>
      <w:r>
        <w:rPr>
          <w:color w:val="000000"/>
          <w:sz w:val="24"/>
          <w:szCs w:val="24"/>
          <w:lang w:val="en-US"/>
        </w:rPr>
        <w:t>M</w:t>
      </w:r>
      <w:proofErr w:type="gramEnd"/>
      <w:r>
        <w:rPr>
          <w:color w:val="000000"/>
          <w:sz w:val="24"/>
          <w:szCs w:val="24"/>
        </w:rPr>
        <w:t>б.</w:t>
      </w:r>
    </w:p>
    <w:p w:rsidR="009A1120" w:rsidRDefault="009A1120" w:rsidP="00622AFF">
      <w:pPr>
        <w:pStyle w:val="a6"/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 (в отдельном текстовом файле) необходимо сообщить о себе следующие сведения:</w:t>
      </w:r>
    </w:p>
    <w:p w:rsidR="009A1120" w:rsidRDefault="009A1120" w:rsidP="00622AFF">
      <w:pPr>
        <w:pStyle w:val="a6"/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ФИО участника конкурса (коллектива), класс</w:t>
      </w:r>
    </w:p>
    <w:p w:rsidR="009A1120" w:rsidRDefault="009A1120" w:rsidP="00622AFF">
      <w:pPr>
        <w:pStyle w:val="a6"/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 город, </w:t>
      </w:r>
    </w:p>
    <w:p w:rsidR="009A1120" w:rsidRDefault="009A1120" w:rsidP="00622AFF">
      <w:pPr>
        <w:pStyle w:val="a6"/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контакты (e-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, телефон), </w:t>
      </w:r>
    </w:p>
    <w:p w:rsidR="009A1120" w:rsidRDefault="009A1120" w:rsidP="00622AFF">
      <w:pPr>
        <w:pStyle w:val="a6"/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название буклета.</w:t>
      </w:r>
    </w:p>
    <w:p w:rsidR="009A1120" w:rsidRDefault="009A1120" w:rsidP="00622AF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Готовые работы присылаются по электронной почте: </w:t>
      </w:r>
      <w:hyperlink r:id="rId13" w:history="1">
        <w:r w:rsidRPr="009A1120">
          <w:rPr>
            <w:rStyle w:val="a5"/>
            <w:rFonts w:ascii="Times New Roman" w:hAnsi="Times New Roman" w:cs="Times New Roman"/>
            <w:b/>
            <w:sz w:val="24"/>
            <w:szCs w:val="24"/>
          </w:rPr>
          <w:t>buklet16@mail.ru</w:t>
        </w:r>
      </w:hyperlink>
    </w:p>
    <w:p w:rsidR="009A1120" w:rsidRDefault="009A1120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на конкурс принимаются </w:t>
      </w:r>
      <w:r w:rsidR="00FD6AE5">
        <w:rPr>
          <w:b/>
          <w:bCs/>
          <w:color w:val="000000"/>
          <w:sz w:val="24"/>
          <w:szCs w:val="24"/>
        </w:rPr>
        <w:t>до 10 июня 2016</w:t>
      </w:r>
      <w:r>
        <w:rPr>
          <w:b/>
          <w:bCs/>
          <w:color w:val="000000"/>
          <w:sz w:val="24"/>
          <w:szCs w:val="24"/>
        </w:rPr>
        <w:t xml:space="preserve"> г.</w:t>
      </w:r>
    </w:p>
    <w:p w:rsidR="009A1120" w:rsidRDefault="009A1120" w:rsidP="00622AFF">
      <w:pPr>
        <w:pStyle w:val="subhea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Основные критерии оценки конкурсных материалов</w:t>
      </w:r>
    </w:p>
    <w:p w:rsidR="009A1120" w:rsidRDefault="009A1120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Буклеты представляют собой информационно-просветительский материал малой формы. Содержание материала должно показать  ценностное отношение к </w:t>
      </w:r>
      <w:r w:rsidR="00FD6AE5">
        <w:rPr>
          <w:color w:val="000000"/>
          <w:sz w:val="24"/>
          <w:szCs w:val="24"/>
        </w:rPr>
        <w:t xml:space="preserve">российскому кино (фильму, мультфильму,  актеру, режиссеру и т.п.). </w:t>
      </w:r>
      <w:r>
        <w:rPr>
          <w:color w:val="000000"/>
          <w:sz w:val="24"/>
          <w:szCs w:val="24"/>
        </w:rPr>
        <w:t>Буклет должен быть написан доступным и понятным языком, содержание материала отражать хорошее понимание автором заявленной проблематики и целевой аудитории.</w:t>
      </w:r>
    </w:p>
    <w:p w:rsidR="009A1120" w:rsidRDefault="009A1120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Буклет будет оцениваться по следующим критериям:</w:t>
      </w:r>
    </w:p>
    <w:p w:rsidR="009A1120" w:rsidRDefault="009A1120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художественное оформление (дизайн),</w:t>
      </w:r>
    </w:p>
    <w:p w:rsidR="009A1120" w:rsidRDefault="009A1120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полнота и точность информации,</w:t>
      </w:r>
    </w:p>
    <w:p w:rsidR="009A1120" w:rsidRDefault="009A1120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привлекательность/яркость/креативность,</w:t>
      </w:r>
    </w:p>
    <w:p w:rsidR="009A1120" w:rsidRDefault="009A1120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соответствие теме конкурса,</w:t>
      </w:r>
    </w:p>
    <w:p w:rsidR="009A1120" w:rsidRDefault="009A1120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доходчивость, доступность, эмоциональная нагрузка представленного материала,</w:t>
      </w:r>
    </w:p>
    <w:p w:rsidR="009A1120" w:rsidRDefault="009A1120" w:rsidP="00622A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соответствие фотографий и других изображений содержанию текста.</w:t>
      </w:r>
    </w:p>
    <w:p w:rsidR="009A1120" w:rsidRDefault="009A1120" w:rsidP="00622AFF">
      <w:pPr>
        <w:pStyle w:val="subhea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Награждение</w:t>
      </w:r>
    </w:p>
    <w:p w:rsidR="009A1120" w:rsidRPr="0019490C" w:rsidRDefault="009A1120" w:rsidP="00622AFF">
      <w:pPr>
        <w:spacing w:line="360" w:lineRule="auto"/>
        <w:jc w:val="both"/>
      </w:pPr>
      <w:r>
        <w:rPr>
          <w:color w:val="000000"/>
        </w:rPr>
        <w:t xml:space="preserve">    </w:t>
      </w:r>
      <w:r>
        <w:t>Итоги Конку</w:t>
      </w:r>
      <w:r w:rsidR="00FD6AE5">
        <w:t>рса будут подведены 20 июня 2016</w:t>
      </w:r>
      <w:r>
        <w:t xml:space="preserve">г. на сайте </w:t>
      </w:r>
      <w:hyperlink r:id="rId14" w:history="1">
        <w:r>
          <w:rPr>
            <w:rStyle w:val="a5"/>
          </w:rPr>
          <w:t>http://school16.edu.tomsk.ru/vserossiyskiy-konkurs-bukletov-uspeshno-kommunitsiruem/</w:t>
        </w:r>
      </w:hyperlink>
      <w:r>
        <w:t xml:space="preserve"> (страница конкурса на сайте школы) и на сайте ОГБУ «РЦРО» (rcro.tomsk.ru).</w:t>
      </w:r>
    </w:p>
    <w:p w:rsidR="009A1120" w:rsidRPr="00622AFF" w:rsidRDefault="009A1120" w:rsidP="00622AFF">
      <w:pPr>
        <w:spacing w:line="360" w:lineRule="auto"/>
        <w:jc w:val="both"/>
      </w:pPr>
      <w:r>
        <w:t xml:space="preserve">    По итогам Конкурса в каждой возрастной группе  определяются лучшие работы, авторы которых награждаются дипломами, все участники конкурса получают </w:t>
      </w:r>
      <w:r w:rsidR="00FD6AE5">
        <w:t xml:space="preserve">диплом </w:t>
      </w:r>
      <w:r>
        <w:t>участника. Рассылка будет осуществляться по электронной почте.</w:t>
      </w:r>
      <w:r>
        <w:rPr>
          <w:color w:val="000000"/>
        </w:rPr>
        <w:tab/>
      </w:r>
    </w:p>
    <w:p w:rsidR="009A1120" w:rsidRDefault="009A1120" w:rsidP="00622AFF">
      <w:pPr>
        <w:pStyle w:val="subhea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Контактная информация:</w:t>
      </w:r>
    </w:p>
    <w:p w:rsidR="009A1120" w:rsidRPr="0019490C" w:rsidRDefault="009A1120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9490C">
        <w:rPr>
          <w:color w:val="000000"/>
        </w:rPr>
        <w:t>Почтовый адрес:</w:t>
      </w:r>
      <w:r w:rsidRPr="0019490C">
        <w:t xml:space="preserve"> </w:t>
      </w:r>
      <w:smartTag w:uri="urn:schemas-microsoft-com:office:smarttags" w:element="metricconverter">
        <w:smartTagPr>
          <w:attr w:name="ProductID" w:val="634009, г"/>
        </w:smartTagPr>
        <w:r w:rsidRPr="0019490C">
          <w:t xml:space="preserve">634009, </w:t>
        </w:r>
        <w:proofErr w:type="spellStart"/>
        <w:r w:rsidRPr="0019490C">
          <w:t>г</w:t>
        </w:r>
      </w:smartTag>
      <w:proofErr w:type="gramStart"/>
      <w:r w:rsidRPr="0019490C">
        <w:t>.Т</w:t>
      </w:r>
      <w:proofErr w:type="gramEnd"/>
      <w:r w:rsidRPr="0019490C">
        <w:t>омск</w:t>
      </w:r>
      <w:proofErr w:type="spellEnd"/>
      <w:r w:rsidRPr="0019490C">
        <w:t>, пер.</w:t>
      </w:r>
      <w:r>
        <w:t xml:space="preserve"> </w:t>
      </w:r>
      <w:proofErr w:type="spellStart"/>
      <w:r w:rsidRPr="0019490C">
        <w:t>Сухоозерный</w:t>
      </w:r>
      <w:proofErr w:type="spellEnd"/>
      <w:r w:rsidRPr="0019490C">
        <w:t>, 6</w:t>
      </w:r>
    </w:p>
    <w:p w:rsidR="009A1120" w:rsidRPr="0019490C" w:rsidRDefault="009A1120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9490C">
        <w:t>тел./факс 402519,</w:t>
      </w:r>
      <w:r w:rsidR="006A3D00">
        <w:t xml:space="preserve"> </w:t>
      </w:r>
      <w:r w:rsidRPr="0019490C">
        <w:t>405974</w:t>
      </w:r>
    </w:p>
    <w:p w:rsidR="009A1120" w:rsidRPr="0019490C" w:rsidRDefault="009A1120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lang w:val="de-DE"/>
        </w:rPr>
      </w:pPr>
      <w:proofErr w:type="spellStart"/>
      <w:r w:rsidRPr="0019490C">
        <w:rPr>
          <w:lang w:val="de-DE"/>
        </w:rPr>
        <w:lastRenderedPageBreak/>
        <w:t>e-mail</w:t>
      </w:r>
      <w:proofErr w:type="spellEnd"/>
      <w:r w:rsidRPr="0019490C">
        <w:rPr>
          <w:lang w:val="de-DE"/>
        </w:rPr>
        <w:t xml:space="preserve">: </w:t>
      </w:r>
      <w:hyperlink r:id="rId15" w:history="1">
        <w:r w:rsidRPr="0019490C">
          <w:rPr>
            <w:rStyle w:val="a5"/>
            <w:color w:val="3366FF"/>
            <w:lang w:val="de-DE"/>
          </w:rPr>
          <w:t>zaozerom@mail.tomskn</w:t>
        </w:r>
        <w:r>
          <w:rPr>
            <w:rStyle w:val="a5"/>
            <w:color w:val="3366FF"/>
          </w:rPr>
          <w:t>е</w:t>
        </w:r>
        <w:r w:rsidRPr="0019490C">
          <w:rPr>
            <w:rStyle w:val="a5"/>
            <w:color w:val="3366FF"/>
            <w:lang w:val="de-DE"/>
          </w:rPr>
          <w:t>t.ru</w:t>
        </w:r>
      </w:hyperlink>
      <w:r w:rsidRPr="0019490C">
        <w:rPr>
          <w:color w:val="000000"/>
          <w:lang w:val="de-DE"/>
        </w:rPr>
        <w:t xml:space="preserve">. </w:t>
      </w:r>
    </w:p>
    <w:p w:rsidR="009A1120" w:rsidRDefault="009A1120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Координаторы конкурса:</w:t>
      </w:r>
    </w:p>
    <w:p w:rsidR="009A1120" w:rsidRDefault="009A1120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Мартынова Марина Владимировна, заместитель директора по НМР, тел. 89234058055,  </w:t>
      </w:r>
    </w:p>
    <w:p w:rsidR="009A1120" w:rsidRPr="009A1120" w:rsidRDefault="009A1120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FF"/>
        </w:rPr>
      </w:pPr>
      <w:proofErr w:type="gramStart"/>
      <w:r>
        <w:rPr>
          <w:lang w:val="en-US"/>
        </w:rPr>
        <w:t>e</w:t>
      </w:r>
      <w:r w:rsidRPr="009A1120">
        <w:t>-</w:t>
      </w:r>
      <w:r>
        <w:rPr>
          <w:lang w:val="en-US"/>
        </w:rPr>
        <w:t>mail</w:t>
      </w:r>
      <w:proofErr w:type="gramEnd"/>
      <w:r w:rsidRPr="009A1120">
        <w:t xml:space="preserve">: </w:t>
      </w:r>
      <w:r w:rsidRPr="009A1120">
        <w:rPr>
          <w:color w:val="000000"/>
        </w:rPr>
        <w:t xml:space="preserve"> </w:t>
      </w:r>
      <w:hyperlink r:id="rId16" w:history="1">
        <w:r>
          <w:rPr>
            <w:rStyle w:val="a5"/>
            <w:lang w:val="en-US"/>
          </w:rPr>
          <w:t>marta</w:t>
        </w:r>
        <w:r w:rsidRPr="009A1120">
          <w:rPr>
            <w:rStyle w:val="a5"/>
          </w:rPr>
          <w:t>4@</w:t>
        </w:r>
        <w:r>
          <w:rPr>
            <w:rStyle w:val="a5"/>
            <w:lang w:val="en-US"/>
          </w:rPr>
          <w:t>sibmail</w:t>
        </w:r>
        <w:r w:rsidRPr="009A1120">
          <w:rPr>
            <w:rStyle w:val="a5"/>
          </w:rPr>
          <w:t>.</w:t>
        </w:r>
        <w:r>
          <w:rPr>
            <w:rStyle w:val="a5"/>
            <w:lang w:val="en-US"/>
          </w:rPr>
          <w:t>com</w:t>
        </w:r>
      </w:hyperlink>
      <w:r w:rsidRPr="009A1120">
        <w:rPr>
          <w:color w:val="0000FF"/>
        </w:rPr>
        <w:t xml:space="preserve"> </w:t>
      </w:r>
    </w:p>
    <w:p w:rsidR="009A1120" w:rsidRDefault="009A1120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Вербицкая Ольга Владимировна, учитель информатики, тел 89095442910, </w:t>
      </w:r>
    </w:p>
    <w:p w:rsidR="009A1120" w:rsidRPr="009A1120" w:rsidRDefault="009A1120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gramStart"/>
      <w:r>
        <w:rPr>
          <w:lang w:val="en-US"/>
        </w:rPr>
        <w:t>e</w:t>
      </w:r>
      <w:r w:rsidRPr="009A1120">
        <w:t>-</w:t>
      </w:r>
      <w:r>
        <w:rPr>
          <w:lang w:val="en-US"/>
        </w:rPr>
        <w:t>mail</w:t>
      </w:r>
      <w:proofErr w:type="gramEnd"/>
      <w:r w:rsidRPr="009A1120">
        <w:t xml:space="preserve">: </w:t>
      </w:r>
      <w:hyperlink r:id="rId17" w:history="1">
        <w:r w:rsidRPr="004E3184">
          <w:rPr>
            <w:rStyle w:val="a5"/>
            <w:lang w:val="en-US"/>
          </w:rPr>
          <w:t>veol</w:t>
        </w:r>
        <w:r w:rsidRPr="009A1120">
          <w:rPr>
            <w:rStyle w:val="a5"/>
          </w:rPr>
          <w:t>20@</w:t>
        </w:r>
        <w:r w:rsidRPr="004E3184">
          <w:rPr>
            <w:rStyle w:val="a5"/>
            <w:lang w:val="en-US"/>
          </w:rPr>
          <w:t>gmail</w:t>
        </w:r>
        <w:r w:rsidRPr="009A1120">
          <w:rPr>
            <w:rStyle w:val="a5"/>
          </w:rPr>
          <w:t>.</w:t>
        </w:r>
        <w:r w:rsidRPr="004E3184">
          <w:rPr>
            <w:rStyle w:val="a5"/>
            <w:lang w:val="en-US"/>
          </w:rPr>
          <w:t>com</w:t>
        </w:r>
      </w:hyperlink>
      <w:r w:rsidRPr="009A1120">
        <w:t xml:space="preserve">   </w:t>
      </w:r>
    </w:p>
    <w:p w:rsidR="009A1120" w:rsidRDefault="009A1120" w:rsidP="0062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Ответы на вопросы по проведению конкурса и краткие консультации по созданию буклета можно получить, написав по адресу:</w:t>
      </w:r>
      <w:r>
        <w:rPr>
          <w:color w:val="0000FF"/>
        </w:rPr>
        <w:t xml:space="preserve"> </w:t>
      </w:r>
      <w:r w:rsidR="006A3D00" w:rsidRPr="006A3D00">
        <w:rPr>
          <w:color w:val="0000FF"/>
        </w:rPr>
        <w:t>veol20@gmail.com</w:t>
      </w:r>
    </w:p>
    <w:p w:rsidR="002E70A3" w:rsidRPr="009A1120" w:rsidRDefault="002E70A3" w:rsidP="00622AFF">
      <w:pPr>
        <w:tabs>
          <w:tab w:val="left" w:pos="2835"/>
        </w:tabs>
        <w:spacing w:line="360" w:lineRule="auto"/>
      </w:pPr>
    </w:p>
    <w:sectPr w:rsidR="002E70A3" w:rsidRPr="009A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556EE"/>
    <w:multiLevelType w:val="hybridMultilevel"/>
    <w:tmpl w:val="813C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41C6D"/>
    <w:multiLevelType w:val="hybridMultilevel"/>
    <w:tmpl w:val="C50264B8"/>
    <w:lvl w:ilvl="0" w:tplc="6C22F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7B"/>
    <w:rsid w:val="00183D30"/>
    <w:rsid w:val="002E70A3"/>
    <w:rsid w:val="003979AF"/>
    <w:rsid w:val="00622AFF"/>
    <w:rsid w:val="00695DE8"/>
    <w:rsid w:val="006A1FB0"/>
    <w:rsid w:val="006A3D00"/>
    <w:rsid w:val="006F2410"/>
    <w:rsid w:val="007813DD"/>
    <w:rsid w:val="0085148C"/>
    <w:rsid w:val="009A1120"/>
    <w:rsid w:val="00E9076C"/>
    <w:rsid w:val="00EC52D8"/>
    <w:rsid w:val="00ED6A7B"/>
    <w:rsid w:val="00F14659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1120"/>
    <w:pPr>
      <w:keepNext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12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subhead2">
    <w:name w:val="subhead2"/>
    <w:basedOn w:val="a"/>
    <w:rsid w:val="009A1120"/>
    <w:pPr>
      <w:spacing w:before="300" w:after="75" w:line="312" w:lineRule="atLeast"/>
      <w:jc w:val="both"/>
    </w:pPr>
    <w:rPr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1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A1120"/>
    <w:rPr>
      <w:strike w:val="0"/>
      <w:dstrike w:val="0"/>
      <w:color w:val="0055CC"/>
      <w:u w:val="none"/>
      <w:effect w:val="none"/>
    </w:rPr>
  </w:style>
  <w:style w:type="paragraph" w:styleId="HTML">
    <w:name w:val="HTML Preformatted"/>
    <w:basedOn w:val="a"/>
    <w:link w:val="HTML0"/>
    <w:rsid w:val="009A1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A112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Normal (Web)"/>
    <w:basedOn w:val="a"/>
    <w:rsid w:val="009A1120"/>
    <w:pPr>
      <w:spacing w:before="30" w:line="312" w:lineRule="atLeast"/>
      <w:ind w:firstLine="240"/>
      <w:jc w:val="both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6F2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1120"/>
    <w:pPr>
      <w:keepNext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12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subhead2">
    <w:name w:val="subhead2"/>
    <w:basedOn w:val="a"/>
    <w:rsid w:val="009A1120"/>
    <w:pPr>
      <w:spacing w:before="300" w:after="75" w:line="312" w:lineRule="atLeast"/>
      <w:jc w:val="both"/>
    </w:pPr>
    <w:rPr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1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A1120"/>
    <w:rPr>
      <w:strike w:val="0"/>
      <w:dstrike w:val="0"/>
      <w:color w:val="0055CC"/>
      <w:u w:val="none"/>
      <w:effect w:val="none"/>
    </w:rPr>
  </w:style>
  <w:style w:type="paragraph" w:styleId="HTML">
    <w:name w:val="HTML Preformatted"/>
    <w:basedOn w:val="a"/>
    <w:link w:val="HTML0"/>
    <w:rsid w:val="009A1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A112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Normal (Web)"/>
    <w:basedOn w:val="a"/>
    <w:rsid w:val="009A1120"/>
    <w:pPr>
      <w:spacing w:before="30" w:line="312" w:lineRule="atLeast"/>
      <w:ind w:firstLine="240"/>
      <w:jc w:val="both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6F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mail.com/sq/src/compose.php?send_to=buklet16%40mail.ru" TargetMode="External"/><Relationship Id="rId13" Type="http://schemas.openxmlformats.org/officeDocument/2006/relationships/hyperlink" Target="http://www.sibmail.com/sq/src/compose.php?send_to=buklet16%40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veol20@gmail.com" TargetMode="External"/><Relationship Id="rId17" Type="http://schemas.openxmlformats.org/officeDocument/2006/relationships/hyperlink" Target="mailto:veol2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a4@sib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veol2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ozerom@mail.tomskn&#1077;t.ru" TargetMode="External"/><Relationship Id="rId10" Type="http://schemas.openxmlformats.org/officeDocument/2006/relationships/hyperlink" Target="mailto:marta4@sib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16.edu.tomsk.ru/blog/category/assotsiirovannaya-shkola-yunesko/" TargetMode="External"/><Relationship Id="rId14" Type="http://schemas.openxmlformats.org/officeDocument/2006/relationships/hyperlink" Target="http://school16.edu.tomsk.ru/vserossiyskiy-konkurs-bukletov-uspeshno-kommunitsiru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 К. Глебова</dc:creator>
  <cp:keywords/>
  <dc:description/>
  <cp:lastModifiedBy>Люсьена К. Глебова</cp:lastModifiedBy>
  <cp:revision>10</cp:revision>
  <dcterms:created xsi:type="dcterms:W3CDTF">2015-05-05T11:41:00Z</dcterms:created>
  <dcterms:modified xsi:type="dcterms:W3CDTF">2016-04-13T11:59:00Z</dcterms:modified>
</cp:coreProperties>
</file>