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E2" w:rsidRPr="00CC20EF" w:rsidRDefault="00B821E2" w:rsidP="00B821E2">
      <w:pPr>
        <w:jc w:val="center"/>
        <w:rPr>
          <w:b/>
          <w:sz w:val="28"/>
          <w:szCs w:val="28"/>
        </w:rPr>
      </w:pPr>
      <w:r w:rsidRPr="00CC20EF">
        <w:rPr>
          <w:b/>
          <w:sz w:val="28"/>
          <w:szCs w:val="28"/>
        </w:rPr>
        <w:t>План мероприятий</w:t>
      </w:r>
    </w:p>
    <w:p w:rsidR="00B821E2" w:rsidRPr="00CC20EF" w:rsidRDefault="00B821E2" w:rsidP="00B821E2">
      <w:pPr>
        <w:jc w:val="center"/>
        <w:rPr>
          <w:b/>
          <w:sz w:val="28"/>
          <w:szCs w:val="28"/>
        </w:rPr>
      </w:pPr>
      <w:r w:rsidRPr="00CC20EF">
        <w:rPr>
          <w:b/>
          <w:sz w:val="28"/>
          <w:szCs w:val="28"/>
        </w:rPr>
        <w:t>городской программы воспитания и дополнительного образования детей</w:t>
      </w:r>
    </w:p>
    <w:p w:rsidR="00B821E2" w:rsidRPr="00CC20EF" w:rsidRDefault="00B821E2" w:rsidP="00B821E2">
      <w:pPr>
        <w:jc w:val="center"/>
        <w:rPr>
          <w:b/>
          <w:sz w:val="28"/>
          <w:szCs w:val="28"/>
        </w:rPr>
      </w:pPr>
      <w:r w:rsidRPr="00CC20EF">
        <w:rPr>
          <w:b/>
          <w:sz w:val="28"/>
          <w:szCs w:val="28"/>
        </w:rPr>
        <w:t>«Городская краеведческая программа воспитания и дополнительного образования для младших школьников «Летопись города»</w:t>
      </w:r>
    </w:p>
    <w:p w:rsidR="00B821E2" w:rsidRPr="00E43CAC" w:rsidRDefault="00B821E2" w:rsidP="00B821E2">
      <w:pPr>
        <w:jc w:val="center"/>
        <w:rPr>
          <w:b/>
        </w:rPr>
      </w:pPr>
      <w:r w:rsidRPr="00E43CAC">
        <w:rPr>
          <w:b/>
        </w:rPr>
        <w:t>на 202</w:t>
      </w:r>
      <w:r w:rsidR="00496EAA" w:rsidRPr="00E43CAC">
        <w:rPr>
          <w:b/>
        </w:rPr>
        <w:t>2</w:t>
      </w:r>
      <w:r w:rsidRPr="00E43CAC">
        <w:rPr>
          <w:b/>
        </w:rPr>
        <w:t>-202</w:t>
      </w:r>
      <w:r w:rsidR="00496EAA" w:rsidRPr="00E43CAC">
        <w:rPr>
          <w:b/>
        </w:rPr>
        <w:t>3</w:t>
      </w:r>
      <w:r w:rsidRPr="00E43CAC">
        <w:rPr>
          <w:b/>
        </w:rPr>
        <w:t xml:space="preserve"> учебный год</w:t>
      </w:r>
    </w:p>
    <w:p w:rsidR="00236018" w:rsidRPr="00C11122" w:rsidRDefault="00236018" w:rsidP="00236018">
      <w:pPr>
        <w:pStyle w:val="a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24F1">
        <w:rPr>
          <w:rFonts w:ascii="Times New Roman" w:hAnsi="Times New Roman"/>
          <w:b/>
          <w:sz w:val="24"/>
          <w:szCs w:val="24"/>
        </w:rPr>
        <w:t>Тема года:</w:t>
      </w:r>
      <w:r w:rsidRPr="00C11122">
        <w:rPr>
          <w:rFonts w:ascii="Times New Roman" w:hAnsi="Times New Roman"/>
          <w:sz w:val="24"/>
          <w:szCs w:val="24"/>
        </w:rPr>
        <w:t xml:space="preserve"> </w:t>
      </w:r>
      <w:r w:rsidRPr="00CC20EF">
        <w:rPr>
          <w:rFonts w:ascii="Times New Roman" w:hAnsi="Times New Roman"/>
          <w:b/>
          <w:sz w:val="28"/>
          <w:szCs w:val="28"/>
        </w:rPr>
        <w:t>«Томск - Сибирские Афины»</w:t>
      </w:r>
    </w:p>
    <w:p w:rsidR="00D810AC" w:rsidRDefault="00D810AC" w:rsidP="00B821E2">
      <w:pPr>
        <w:jc w:val="center"/>
      </w:pPr>
    </w:p>
    <w:p w:rsidR="00236018" w:rsidRPr="00C11122" w:rsidRDefault="00236018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D24F1">
        <w:rPr>
          <w:rFonts w:ascii="Times New Roman" w:hAnsi="Times New Roman"/>
          <w:b/>
          <w:sz w:val="24"/>
          <w:szCs w:val="24"/>
        </w:rPr>
        <w:t>Учредитель программы</w:t>
      </w:r>
      <w:r w:rsidRPr="00C111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22">
        <w:rPr>
          <w:rFonts w:ascii="Times New Roman" w:hAnsi="Times New Roman"/>
          <w:sz w:val="24"/>
          <w:szCs w:val="24"/>
        </w:rPr>
        <w:t>Департамент образования администрации г. Томска.</w:t>
      </w:r>
    </w:p>
    <w:p w:rsidR="00236018" w:rsidRPr="000D24F1" w:rsidRDefault="00236018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D24F1">
        <w:rPr>
          <w:rFonts w:ascii="Times New Roman" w:hAnsi="Times New Roman"/>
          <w:b/>
          <w:sz w:val="24"/>
          <w:szCs w:val="24"/>
        </w:rPr>
        <w:t>Организатор программы</w:t>
      </w:r>
      <w:r w:rsidRPr="00C1112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4F1">
        <w:rPr>
          <w:rFonts w:ascii="Times New Roman" w:hAnsi="Times New Roman"/>
          <w:color w:val="000000"/>
          <w:sz w:val="24"/>
          <w:szCs w:val="24"/>
          <w:shd w:val="clear" w:color="auto" w:fill="FCFDFD"/>
        </w:rPr>
        <w:t xml:space="preserve">Муниципальное автономное общеобразовательное учреждение Заозерная средняя общеобразовательная школа с углубленным изучением отдельных предметов №16 г. Томска </w:t>
      </w:r>
      <w:r w:rsidRPr="000D24F1">
        <w:rPr>
          <w:rFonts w:ascii="Times New Roman" w:hAnsi="Times New Roman"/>
          <w:sz w:val="24"/>
          <w:szCs w:val="24"/>
        </w:rPr>
        <w:t>структурное подразделение «Наша гавань»</w:t>
      </w:r>
      <w:r>
        <w:rPr>
          <w:rFonts w:ascii="Times New Roman" w:hAnsi="Times New Roman"/>
          <w:sz w:val="24"/>
          <w:szCs w:val="24"/>
        </w:rPr>
        <w:t>.</w:t>
      </w:r>
    </w:p>
    <w:p w:rsidR="003854A1" w:rsidRDefault="003854A1" w:rsidP="003854A1">
      <w:pPr>
        <w:jc w:val="both"/>
      </w:pPr>
      <w:r w:rsidRPr="003854A1">
        <w:rPr>
          <w:b/>
        </w:rPr>
        <w:t>Направленность программы</w:t>
      </w:r>
      <w:r>
        <w:t xml:space="preserve"> – туристско–краеведческая. </w:t>
      </w:r>
    </w:p>
    <w:p w:rsidR="00236018" w:rsidRPr="00C11122" w:rsidRDefault="00236018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D24F1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4F1">
        <w:rPr>
          <w:rFonts w:ascii="Times New Roman" w:hAnsi="Times New Roman"/>
          <w:b/>
          <w:sz w:val="24"/>
          <w:szCs w:val="24"/>
        </w:rPr>
        <w:t>программы</w:t>
      </w:r>
      <w:r w:rsidRPr="00C11122">
        <w:rPr>
          <w:rFonts w:ascii="Times New Roman" w:hAnsi="Times New Roman"/>
          <w:sz w:val="24"/>
          <w:szCs w:val="24"/>
        </w:rPr>
        <w:t xml:space="preserve">: воспитание </w:t>
      </w:r>
      <w:r>
        <w:rPr>
          <w:rFonts w:ascii="Times New Roman" w:hAnsi="Times New Roman"/>
          <w:sz w:val="24"/>
          <w:szCs w:val="24"/>
        </w:rPr>
        <w:t>любви к своей Родине, чувства п</w:t>
      </w:r>
      <w:r w:rsidRPr="00C11122">
        <w:rPr>
          <w:rFonts w:ascii="Times New Roman" w:hAnsi="Times New Roman"/>
          <w:sz w:val="24"/>
          <w:szCs w:val="24"/>
        </w:rPr>
        <w:t>атриотизма</w:t>
      </w:r>
      <w:r>
        <w:rPr>
          <w:rFonts w:ascii="Times New Roman" w:hAnsi="Times New Roman"/>
          <w:sz w:val="24"/>
          <w:szCs w:val="24"/>
        </w:rPr>
        <w:t xml:space="preserve"> и стремление к изучению истории своего края</w:t>
      </w:r>
      <w:r w:rsidRPr="00C11122">
        <w:rPr>
          <w:rFonts w:ascii="Times New Roman" w:hAnsi="Times New Roman"/>
          <w:sz w:val="24"/>
          <w:szCs w:val="24"/>
        </w:rPr>
        <w:t>.</w:t>
      </w:r>
    </w:p>
    <w:p w:rsidR="00236018" w:rsidRPr="00C11122" w:rsidRDefault="00236018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D24F1">
        <w:rPr>
          <w:rFonts w:ascii="Times New Roman" w:hAnsi="Times New Roman"/>
          <w:b/>
          <w:sz w:val="24"/>
          <w:szCs w:val="24"/>
        </w:rPr>
        <w:t>Задачи программы</w:t>
      </w:r>
      <w:r w:rsidRPr="00C11122">
        <w:rPr>
          <w:rFonts w:ascii="Times New Roman" w:hAnsi="Times New Roman"/>
          <w:sz w:val="24"/>
          <w:szCs w:val="24"/>
        </w:rPr>
        <w:t>:</w:t>
      </w:r>
    </w:p>
    <w:p w:rsidR="00236018" w:rsidRPr="00C11122" w:rsidRDefault="00236018" w:rsidP="00236018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122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11122">
        <w:rPr>
          <w:rFonts w:ascii="Times New Roman" w:eastAsia="Times New Roman" w:hAnsi="Times New Roman"/>
          <w:sz w:val="24"/>
          <w:szCs w:val="24"/>
          <w:lang w:eastAsia="ru-RU"/>
        </w:rPr>
        <w:t>расширить кругозор об истории родного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6018" w:rsidRPr="00C11122" w:rsidRDefault="00236018" w:rsidP="00236018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122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11122"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поисковой и исследовательской деятельности;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122">
        <w:rPr>
          <w:rFonts w:ascii="Times New Roman" w:eastAsia="Times New Roman" w:hAnsi="Times New Roman"/>
          <w:sz w:val="24"/>
          <w:szCs w:val="24"/>
          <w:lang w:eastAsia="ru-RU"/>
        </w:rPr>
        <w:t>развивать коммуникативные навыки и творческие способности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6018" w:rsidRPr="00C11122" w:rsidRDefault="00236018" w:rsidP="00236018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122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11122">
        <w:rPr>
          <w:rFonts w:ascii="Times New Roman" w:eastAsia="Times New Roman" w:hAnsi="Times New Roman"/>
          <w:sz w:val="24"/>
          <w:szCs w:val="24"/>
          <w:lang w:eastAsia="ru-RU"/>
        </w:rPr>
        <w:t>формировать и развивать познавательный интерес обучающихся к истории и культуре нашей большой и малой родины;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122">
        <w:rPr>
          <w:rFonts w:ascii="Times New Roman" w:eastAsia="Times New Roman" w:hAnsi="Times New Roman"/>
          <w:sz w:val="24"/>
          <w:szCs w:val="24"/>
          <w:lang w:eastAsia="ru-RU"/>
        </w:rPr>
        <w:t>формировать эстетический вкус;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1122">
        <w:rPr>
          <w:rFonts w:ascii="Times New Roman" w:eastAsia="Times New Roman" w:hAnsi="Times New Roman"/>
          <w:sz w:val="24"/>
          <w:szCs w:val="24"/>
          <w:lang w:eastAsia="ru-RU"/>
        </w:rPr>
        <w:t>вовлечь родителей в воспитательную систему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6018" w:rsidRPr="00270781" w:rsidRDefault="003854A1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81">
        <w:rPr>
          <w:rFonts w:ascii="Times New Roman" w:hAnsi="Times New Roman"/>
          <w:b/>
          <w:sz w:val="24"/>
          <w:szCs w:val="24"/>
        </w:rPr>
        <w:t>Участники программы</w:t>
      </w:r>
      <w:r w:rsidRPr="00270781">
        <w:rPr>
          <w:rFonts w:ascii="Times New Roman" w:hAnsi="Times New Roman"/>
          <w:sz w:val="24"/>
          <w:szCs w:val="24"/>
        </w:rPr>
        <w:t>: учащиеся 1-4 классов образовательных учреждений города</w:t>
      </w:r>
      <w:r w:rsidR="00270781">
        <w:rPr>
          <w:rFonts w:ascii="Times New Roman" w:hAnsi="Times New Roman"/>
          <w:sz w:val="24"/>
          <w:szCs w:val="24"/>
        </w:rPr>
        <w:t xml:space="preserve"> Томска</w:t>
      </w:r>
      <w:r w:rsidR="00236018" w:rsidRPr="00270781">
        <w:rPr>
          <w:rFonts w:ascii="Times New Roman" w:hAnsi="Times New Roman"/>
          <w:sz w:val="24"/>
          <w:szCs w:val="24"/>
        </w:rPr>
        <w:t>; руководители команд; родители обучающихся.</w:t>
      </w:r>
    </w:p>
    <w:p w:rsidR="00236018" w:rsidRDefault="00236018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97E91">
        <w:rPr>
          <w:rFonts w:ascii="Times New Roman" w:hAnsi="Times New Roman"/>
          <w:b/>
          <w:sz w:val="24"/>
          <w:szCs w:val="24"/>
        </w:rPr>
        <w:t>Состав команды: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22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человек: 7 обучающихся начальных классов и 3 взрослых человека (руководитель команды, 2 помощника руководителя: учитель и (или) родитель). </w:t>
      </w:r>
    </w:p>
    <w:p w:rsidR="00236018" w:rsidRPr="00C11122" w:rsidRDefault="00236018" w:rsidP="0023601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36018" w:rsidRDefault="003854A1" w:rsidP="003854A1">
      <w:pPr>
        <w:jc w:val="both"/>
      </w:pPr>
      <w:r>
        <w:t xml:space="preserve">     Программа дает возможность ребенку вместе с родителями погрузиться в историю своего города, края, познакомиться с культурой, традициями его народов. Игровая и исследовательская деятельность объединяет детей и взрослых. </w:t>
      </w:r>
    </w:p>
    <w:p w:rsidR="003854A1" w:rsidRDefault="00270781" w:rsidP="003854A1">
      <w:pPr>
        <w:jc w:val="both"/>
      </w:pPr>
      <w:r>
        <w:t xml:space="preserve">     </w:t>
      </w:r>
      <w:r w:rsidR="003854A1">
        <w:t xml:space="preserve">Сотрудничество ребенка и родителей </w:t>
      </w:r>
      <w:r w:rsidR="00236018">
        <w:t>позволяет</w:t>
      </w:r>
      <w:r w:rsidR="003854A1">
        <w:t xml:space="preserve"> взрослым погрузиться в мир интересов детей, способствует сплочению семьи, совместному стремлению к новым творческим свершениям и достижению цели.</w:t>
      </w:r>
    </w:p>
    <w:p w:rsidR="00B821E2" w:rsidRPr="004C074F" w:rsidRDefault="00B821E2" w:rsidP="00B821E2">
      <w:pPr>
        <w:jc w:val="center"/>
      </w:pPr>
    </w:p>
    <w:p w:rsidR="00B821E2" w:rsidRPr="00270781" w:rsidRDefault="00B821E2" w:rsidP="003854A1">
      <w:pPr>
        <w:jc w:val="center"/>
        <w:rPr>
          <w:b/>
          <w:sz w:val="28"/>
          <w:szCs w:val="28"/>
        </w:rPr>
      </w:pPr>
      <w:r w:rsidRPr="00270781">
        <w:rPr>
          <w:b/>
          <w:sz w:val="28"/>
          <w:szCs w:val="28"/>
        </w:rPr>
        <w:t>Мероприятия с обучающимися:</w:t>
      </w:r>
    </w:p>
    <w:p w:rsidR="00270781" w:rsidRDefault="00270781" w:rsidP="003854A1">
      <w:pPr>
        <w:jc w:val="center"/>
        <w:rPr>
          <w:b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57"/>
        <w:gridCol w:w="3974"/>
        <w:gridCol w:w="1560"/>
        <w:gridCol w:w="3260"/>
      </w:tblGrid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0102C4" w:rsidP="00D95E7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№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270781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102C4" w:rsidRPr="00F02E60">
              <w:rPr>
                <w:lang w:eastAsia="en-US"/>
              </w:rPr>
              <w:t>ероприятие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270781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102C4" w:rsidRPr="00F02E60">
              <w:rPr>
                <w:lang w:eastAsia="en-US"/>
              </w:rPr>
              <w:t>роки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270781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102C4" w:rsidRPr="00F02E60">
              <w:rPr>
                <w:lang w:eastAsia="en-US"/>
              </w:rPr>
              <w:t>есто проведения</w:t>
            </w:r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r w:rsidRPr="00C40ADD">
              <w:t>Старт программы. Визитная карточка</w:t>
            </w:r>
            <w:r>
              <w:t xml:space="preserve"> «История Печатного слова» (рассказ о классе и школе под впечатлением экскурсии в библиотеку</w:t>
            </w:r>
            <w:r w:rsidR="00270781">
              <w:t xml:space="preserve"> и музей</w:t>
            </w:r>
            <w: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9F331C">
            <w:pPr>
              <w:jc w:val="center"/>
              <w:rPr>
                <w:lang w:eastAsia="en-US"/>
              </w:rPr>
            </w:pPr>
            <w:r w:rsidRPr="00C40ADD">
              <w:t>2</w:t>
            </w:r>
            <w:r w:rsidR="009F331C">
              <w:t>6</w:t>
            </w:r>
            <w:r w:rsidRPr="00C40ADD">
              <w:t>.1</w:t>
            </w:r>
            <w:r w:rsidR="009F331C">
              <w:t>1</w:t>
            </w:r>
            <w:r w:rsidRPr="00C40ADD">
              <w:t>.202</w:t>
            </w:r>
            <w: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F02E60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0102C4" w:rsidP="00270781">
            <w:pPr>
              <w:ind w:right="-34"/>
            </w:pPr>
            <w:r>
              <w:rPr>
                <w:lang w:val="en-US"/>
              </w:rPr>
              <w:t>I</w:t>
            </w:r>
            <w:r w:rsidRPr="00F36128">
              <w:t xml:space="preserve"> </w:t>
            </w:r>
            <w:r>
              <w:t>этап. Конкурс коллажей «Деревянные кружева» (прогулка по улицам и музеям г. Томска)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9F331C" w:rsidP="009F331C">
            <w:pPr>
              <w:jc w:val="center"/>
            </w:pPr>
            <w:r>
              <w:t>28.01</w:t>
            </w:r>
            <w:r w:rsidR="000102C4">
              <w:t>.202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F02E60" w:rsidRDefault="000102C4" w:rsidP="00D95E7C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0102C4" w:rsidP="00D95E7C">
            <w:r w:rsidRPr="00EE4C56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EE4C56">
              <w:t xml:space="preserve"> </w:t>
            </w:r>
            <w:r>
              <w:t>этап.</w:t>
            </w:r>
            <w:r w:rsidRPr="00EE4C56">
              <w:t xml:space="preserve"> </w:t>
            </w:r>
            <w:r w:rsidRPr="00BA7291">
              <w:t xml:space="preserve">Кругосветка </w:t>
            </w:r>
            <w:r>
              <w:t>(</w:t>
            </w:r>
            <w:r w:rsidRPr="00BA7291">
              <w:t>Викторина</w:t>
            </w:r>
            <w:r>
              <w:t>)</w:t>
            </w:r>
            <w:r w:rsidRPr="00BA7291">
              <w:t xml:space="preserve"> «</w:t>
            </w:r>
            <w:r>
              <w:t>Культурные традиции Томска</w:t>
            </w:r>
            <w:r w:rsidRPr="00BA7291"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jc w:val="center"/>
            </w:pPr>
            <w:r>
              <w:t>18</w:t>
            </w:r>
            <w:r w:rsidRPr="00EE4C56">
              <w:t>.02.202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F02E60" w:rsidRDefault="000102C4" w:rsidP="00D95E7C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0102C4" w:rsidP="00D95E7C">
            <w:r w:rsidRPr="00EE4C56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6412C7">
              <w:t xml:space="preserve"> </w:t>
            </w:r>
            <w:r>
              <w:t>этап.</w:t>
            </w:r>
            <w:r w:rsidRPr="00EE4C56">
              <w:t xml:space="preserve"> Творческая </w:t>
            </w:r>
            <w:r>
              <w:t xml:space="preserve">слайд-презентация: </w:t>
            </w:r>
            <w:r w:rsidRPr="00BA7291">
              <w:t>«</w:t>
            </w:r>
            <w:r>
              <w:t>Томские ремесленники</w:t>
            </w:r>
            <w:r w:rsidRPr="00BA7291">
              <w:t>»</w:t>
            </w:r>
            <w:r w:rsidRPr="00EE4C56">
              <w:t xml:space="preserve"> (</w:t>
            </w:r>
            <w:r>
              <w:t>Прикладное искусство вокруг нас)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0102C4" w:rsidP="00D95E7C">
            <w:pPr>
              <w:jc w:val="center"/>
            </w:pPr>
            <w:r>
              <w:t>15</w:t>
            </w:r>
            <w:r w:rsidRPr="00EE4C56">
              <w:t>.04.202</w:t>
            </w:r>
            <w: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F02E60" w:rsidRDefault="000102C4" w:rsidP="00D95E7C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r w:rsidRPr="00473CD9">
              <w:t>Экскурсии</w:t>
            </w:r>
            <w:r>
              <w:t xml:space="preserve"> в музеи и библиотеки Томска</w:t>
            </w:r>
            <w:r w:rsidRPr="00473CD9">
              <w:t xml:space="preserve">. Знакомство </w:t>
            </w:r>
            <w:r>
              <w:t xml:space="preserve">с культурным наследием </w:t>
            </w:r>
            <w:r w:rsidRPr="00473CD9">
              <w:t>Томск</w:t>
            </w:r>
            <w:r>
              <w:t>а (по отдельному графику в течение учебного года)</w:t>
            </w:r>
          </w:p>
          <w:p w:rsidR="000102C4" w:rsidRPr="00F02E60" w:rsidRDefault="000102C4" w:rsidP="00D95E7C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jc w:val="center"/>
            </w:pPr>
            <w: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363F39">
            <w:pPr>
              <w:jc w:val="center"/>
            </w:pPr>
            <w:r>
              <w:t xml:space="preserve">Музей деревянного зодчества, Первый музей славянской мифологии, </w:t>
            </w:r>
            <w:r w:rsidR="00363F39">
              <w:t>О</w:t>
            </w:r>
            <w:r>
              <w:t xml:space="preserve">бластная </w:t>
            </w:r>
            <w:r w:rsidR="00363F39">
              <w:t xml:space="preserve">детско-юношеская </w:t>
            </w:r>
            <w:r>
              <w:t xml:space="preserve"> библиотека</w:t>
            </w:r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473CD9" w:rsidRDefault="000102C4" w:rsidP="00D95E7C">
            <w:r>
              <w:t xml:space="preserve">Мастер-классы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</w:pPr>
            <w: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</w:pPr>
            <w:r>
              <w:t xml:space="preserve">Описание на сайте программы </w:t>
            </w:r>
            <w:hyperlink r:id="rId5" w:history="1">
              <w:hyperlink r:id="rId6" w:history="1">
                <w:r>
                  <w:rPr>
                    <w:rStyle w:val="a7"/>
                  </w:rPr>
                  <w:t>http://school16.edu.tomsk.ru/gorodskaya-programma-letopis-goroda/</w:t>
                </w:r>
              </w:hyperlink>
            </w:hyperlink>
          </w:p>
        </w:tc>
      </w:tr>
      <w:tr w:rsidR="000102C4" w:rsidRPr="00F02E60" w:rsidTr="002707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r>
              <w:t>Подведение итогов, награждение</w:t>
            </w:r>
          </w:p>
          <w:p w:rsidR="000102C4" w:rsidRDefault="000102C4" w:rsidP="00D95E7C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jc w:val="center"/>
            </w:pPr>
            <w:r>
              <w:t>29.04.2023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F02E60" w:rsidRDefault="000102C4" w:rsidP="00D95E7C">
            <w:pPr>
              <w:jc w:val="center"/>
            </w:pPr>
            <w:r>
              <w:rPr>
                <w:lang w:eastAsia="en-US"/>
              </w:rPr>
              <w:t>(ул. Береговая, 6)</w:t>
            </w:r>
          </w:p>
        </w:tc>
      </w:tr>
    </w:tbl>
    <w:p w:rsidR="000102C4" w:rsidRDefault="000102C4" w:rsidP="000102C4"/>
    <w:p w:rsidR="000102C4" w:rsidRDefault="000102C4" w:rsidP="002D54A6">
      <w:pPr>
        <w:jc w:val="center"/>
        <w:rPr>
          <w:b/>
          <w:sz w:val="28"/>
          <w:szCs w:val="28"/>
        </w:rPr>
      </w:pPr>
      <w:r w:rsidRPr="002D54A6">
        <w:rPr>
          <w:b/>
          <w:sz w:val="28"/>
          <w:szCs w:val="28"/>
        </w:rPr>
        <w:t>Мероприятия с педагогами:</w:t>
      </w:r>
    </w:p>
    <w:p w:rsidR="002D54A6" w:rsidRPr="002D54A6" w:rsidRDefault="002D54A6" w:rsidP="002D54A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3868"/>
        <w:gridCol w:w="1560"/>
        <w:gridCol w:w="3254"/>
      </w:tblGrid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0102C4" w:rsidP="00D95E7C">
            <w:pPr>
              <w:jc w:val="center"/>
              <w:rPr>
                <w:lang w:eastAsia="en-US"/>
              </w:rPr>
            </w:pPr>
            <w:r w:rsidRPr="00F02E60">
              <w:rPr>
                <w:lang w:eastAsia="en-US"/>
              </w:rPr>
              <w:t>№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2D54A6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102C4" w:rsidRPr="00F02E60">
              <w:rPr>
                <w:lang w:eastAsia="en-US"/>
              </w:rPr>
              <w:t>ероприятие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F02E60" w:rsidRDefault="002D54A6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102C4" w:rsidRPr="00F02E60">
              <w:rPr>
                <w:lang w:eastAsia="en-US"/>
              </w:rPr>
              <w:t>роки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8E05BA" w:rsidRDefault="002D54A6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102C4" w:rsidRPr="00F02E60">
              <w:rPr>
                <w:lang w:eastAsia="en-US"/>
              </w:rPr>
              <w:t>есто проведения</w:t>
            </w:r>
          </w:p>
        </w:tc>
      </w:tr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r w:rsidRPr="00B821E2">
              <w:t>Организационное совещание с руководителями команд, участниками краеведческой игры «Летопись города»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9F331C" w:rsidP="009F331C">
            <w:pPr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  <w:r w:rsidR="000102C4">
              <w:rPr>
                <w:lang w:eastAsia="en-US"/>
              </w:rPr>
              <w:t>.2022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F02E60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8E05BA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B821E2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к </w:t>
            </w:r>
            <w:r>
              <w:rPr>
                <w:lang w:val="en-US" w:eastAsia="en-US"/>
              </w:rPr>
              <w:t>I</w:t>
            </w:r>
            <w:r w:rsidRPr="00B821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этапу программы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Pr="008E05BA" w:rsidRDefault="000102C4" w:rsidP="009F33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331C">
              <w:rPr>
                <w:lang w:eastAsia="en-US"/>
              </w:rPr>
              <w:t>0.12</w:t>
            </w:r>
            <w:r>
              <w:rPr>
                <w:lang w:eastAsia="en-US"/>
              </w:rPr>
              <w:t>.202</w:t>
            </w:r>
            <w:r w:rsidR="009F331C">
              <w:rPr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8E05BA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к </w:t>
            </w:r>
            <w:r>
              <w:rPr>
                <w:lang w:val="en-US" w:eastAsia="en-US"/>
              </w:rPr>
              <w:t>II</w:t>
            </w:r>
            <w:r w:rsidRPr="00B821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этапу программы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B821E2" w:rsidRDefault="009F331C" w:rsidP="009F331C">
            <w:pPr>
              <w:rPr>
                <w:lang w:val="en-US" w:eastAsia="en-US"/>
              </w:rPr>
            </w:pPr>
            <w:r>
              <w:rPr>
                <w:lang w:eastAsia="en-US"/>
              </w:rPr>
              <w:t>04</w:t>
            </w:r>
            <w:r w:rsidR="000102C4"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2</w:t>
            </w:r>
            <w:r w:rsidR="000102C4">
              <w:rPr>
                <w:lang w:eastAsia="en-US"/>
              </w:rPr>
              <w:t>.</w:t>
            </w:r>
            <w:r w:rsidR="000102C4">
              <w:rPr>
                <w:lang w:val="en-US" w:eastAsia="en-US"/>
              </w:rPr>
              <w:t>2022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8E05BA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к </w:t>
            </w:r>
            <w:r>
              <w:rPr>
                <w:lang w:val="en-US" w:eastAsia="en-US"/>
              </w:rPr>
              <w:t>III</w:t>
            </w:r>
            <w:r w:rsidRPr="00B821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этапу программы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361A40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11.03.2023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8E05BA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361A40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Индивидуальные и групповые консультации по телефону и в группе </w:t>
            </w:r>
            <w:r>
              <w:rPr>
                <w:lang w:val="en-US" w:eastAsia="en-US"/>
              </w:rPr>
              <w:t>WhatsApp</w:t>
            </w:r>
            <w:r>
              <w:rPr>
                <w:lang w:eastAsia="en-US"/>
              </w:rPr>
              <w:t xml:space="preserve"> программы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8E05BA" w:rsidRDefault="000102C4" w:rsidP="00D95E7C">
            <w:pPr>
              <w:rPr>
                <w:lang w:eastAsia="en-US"/>
              </w:rPr>
            </w:pPr>
          </w:p>
        </w:tc>
      </w:tr>
      <w:tr w:rsidR="000102C4" w:rsidRPr="008E05BA" w:rsidTr="00270781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r>
              <w:t>Подведение итогов, награждение</w:t>
            </w:r>
          </w:p>
          <w:p w:rsidR="000102C4" w:rsidRDefault="000102C4" w:rsidP="00D95E7C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Pr="00F02E60" w:rsidRDefault="000102C4" w:rsidP="00D95E7C">
            <w:pPr>
              <w:jc w:val="center"/>
            </w:pPr>
            <w:r>
              <w:t>29.04.2023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2C4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СОШ №16 г Томска</w:t>
            </w:r>
          </w:p>
          <w:p w:rsidR="000102C4" w:rsidRPr="008E05BA" w:rsidRDefault="000102C4" w:rsidP="00D9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Береговая, 6)</w:t>
            </w:r>
          </w:p>
        </w:tc>
      </w:tr>
    </w:tbl>
    <w:p w:rsidR="000102C4" w:rsidRDefault="000102C4" w:rsidP="000102C4"/>
    <w:p w:rsidR="000102C4" w:rsidRDefault="000102C4" w:rsidP="000102C4"/>
    <w:p w:rsidR="000102C4" w:rsidRPr="003854A1" w:rsidRDefault="000102C4" w:rsidP="003854A1">
      <w:pPr>
        <w:jc w:val="center"/>
        <w:rPr>
          <w:b/>
        </w:rPr>
      </w:pPr>
    </w:p>
    <w:p w:rsidR="003854A1" w:rsidRDefault="003854A1"/>
    <w:p w:rsidR="003854A1" w:rsidRPr="003854A1" w:rsidRDefault="003854A1" w:rsidP="003854A1"/>
    <w:p w:rsidR="003854A1" w:rsidRPr="003854A1" w:rsidRDefault="003854A1" w:rsidP="003854A1"/>
    <w:p w:rsidR="003854A1" w:rsidRPr="003854A1" w:rsidRDefault="003854A1" w:rsidP="003854A1"/>
    <w:p w:rsidR="003854A1" w:rsidRPr="003854A1" w:rsidRDefault="003854A1" w:rsidP="003854A1"/>
    <w:p w:rsidR="003854A1" w:rsidRDefault="003854A1" w:rsidP="003854A1"/>
    <w:p w:rsidR="003854A1" w:rsidRDefault="003854A1" w:rsidP="003854A1"/>
    <w:sectPr w:rsidR="0038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509"/>
    <w:multiLevelType w:val="hybridMultilevel"/>
    <w:tmpl w:val="C43A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E27"/>
    <w:multiLevelType w:val="hybridMultilevel"/>
    <w:tmpl w:val="047E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6EB5"/>
    <w:multiLevelType w:val="hybridMultilevel"/>
    <w:tmpl w:val="A8A8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3A74"/>
    <w:multiLevelType w:val="hybridMultilevel"/>
    <w:tmpl w:val="43B8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74BDE"/>
    <w:multiLevelType w:val="hybridMultilevel"/>
    <w:tmpl w:val="B588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48FD"/>
    <w:multiLevelType w:val="hybridMultilevel"/>
    <w:tmpl w:val="745A2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C2B3C"/>
    <w:multiLevelType w:val="hybridMultilevel"/>
    <w:tmpl w:val="C35E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2"/>
    <w:rsid w:val="000102C4"/>
    <w:rsid w:val="0008739D"/>
    <w:rsid w:val="001C6974"/>
    <w:rsid w:val="00236018"/>
    <w:rsid w:val="00270781"/>
    <w:rsid w:val="002D54A6"/>
    <w:rsid w:val="00361A40"/>
    <w:rsid w:val="00363F39"/>
    <w:rsid w:val="003854A1"/>
    <w:rsid w:val="003B07D6"/>
    <w:rsid w:val="003E284B"/>
    <w:rsid w:val="00496EAA"/>
    <w:rsid w:val="00786E08"/>
    <w:rsid w:val="00913F85"/>
    <w:rsid w:val="009F331C"/>
    <w:rsid w:val="00B234B5"/>
    <w:rsid w:val="00B821E2"/>
    <w:rsid w:val="00B83250"/>
    <w:rsid w:val="00C64660"/>
    <w:rsid w:val="00C674FA"/>
    <w:rsid w:val="00CC20EF"/>
    <w:rsid w:val="00D810AC"/>
    <w:rsid w:val="00D9381D"/>
    <w:rsid w:val="00E43CAC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0B4D"/>
  <w15:chartTrackingRefBased/>
  <w15:docId w15:val="{70D299C1-0F54-407A-865A-373C285A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1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21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2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21E2"/>
    <w:pPr>
      <w:ind w:left="720"/>
      <w:contextualSpacing/>
    </w:pPr>
  </w:style>
  <w:style w:type="character" w:styleId="a7">
    <w:name w:val="Hyperlink"/>
    <w:uiPriority w:val="99"/>
    <w:unhideWhenUsed/>
    <w:rsid w:val="001C6974"/>
    <w:rPr>
      <w:color w:val="0000FF"/>
      <w:u w:val="single"/>
    </w:rPr>
  </w:style>
  <w:style w:type="paragraph" w:styleId="a8">
    <w:name w:val="No Spacing"/>
    <w:uiPriority w:val="1"/>
    <w:qFormat/>
    <w:rsid w:val="002360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6.edu.tomsk.ru/gorodskaya-programma-letopis-goroda/" TargetMode="External"/><Relationship Id="rId5" Type="http://schemas.openxmlformats.org/officeDocument/2006/relationships/hyperlink" Target="http://gavan.dou.tomsk.ru/gorodskaya-program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Скрипка</dc:creator>
  <cp:keywords/>
  <dc:description/>
  <cp:lastModifiedBy>Пользователь</cp:lastModifiedBy>
  <cp:revision>17</cp:revision>
  <dcterms:created xsi:type="dcterms:W3CDTF">2022-06-28T03:31:00Z</dcterms:created>
  <dcterms:modified xsi:type="dcterms:W3CDTF">2022-10-26T03:06:00Z</dcterms:modified>
</cp:coreProperties>
</file>