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2E" w:rsidRPr="00D31412" w:rsidRDefault="00D31412" w:rsidP="00D3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1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31412" w:rsidRDefault="00D31412">
      <w:hyperlink r:id="rId4" w:history="1">
        <w:r w:rsidRPr="004F1957">
          <w:rPr>
            <w:rStyle w:val="a3"/>
          </w:rPr>
          <w:t>http://school16.edu.tomsk.ru/wp-content/uploads/2023/09/O-rezhime-rabotyi-sh-2023-24-uch-god.pdf</w:t>
        </w:r>
      </w:hyperlink>
    </w:p>
    <w:p w:rsidR="00D31412" w:rsidRDefault="00D31412"/>
    <w:p w:rsidR="00D31412" w:rsidRDefault="00D31412">
      <w:bookmarkStart w:id="0" w:name="_GoBack"/>
      <w:bookmarkEnd w:id="0"/>
    </w:p>
    <w:sectPr w:rsidR="00D31412" w:rsidSect="00D314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2"/>
    <w:rsid w:val="00084CD2"/>
    <w:rsid w:val="000B70FF"/>
    <w:rsid w:val="00AF552E"/>
    <w:rsid w:val="00D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E4A"/>
  <w15:chartTrackingRefBased/>
  <w15:docId w15:val="{4649F70A-1BAC-4200-9D78-995E4558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6.edu.tomsk.ru/wp-content/uploads/2023/09/O-rezhime-rabotyi-sh-2023-24-uch-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2023-09-21T07:29:00Z</dcterms:created>
  <dcterms:modified xsi:type="dcterms:W3CDTF">2023-09-21T07:29:00Z</dcterms:modified>
</cp:coreProperties>
</file>